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29E9A" w14:textId="2B6DE58E" w:rsidR="00DB737E" w:rsidRDefault="00706EC7" w:rsidP="00301C5F">
      <w:pPr>
        <w:spacing w:line="360" w:lineRule="auto"/>
        <w:jc w:val="center"/>
        <w:rPr>
          <w:rFonts w:ascii="David" w:hAnsi="David" w:cs="David"/>
          <w:b/>
          <w:bCs/>
          <w:u w:val="single"/>
          <w:rtl/>
        </w:rPr>
      </w:pPr>
      <w:r w:rsidRPr="00706EC7">
        <w:rPr>
          <w:rFonts w:ascii="David" w:hAnsi="David" w:cs="David"/>
          <w:b/>
          <w:bCs/>
          <w:u w:val="single"/>
          <w:rtl/>
        </w:rPr>
        <w:t>שגרה הנהגתית ועבודה עם שותפים</w:t>
      </w:r>
      <w:r w:rsidR="00161908" w:rsidRPr="00706EC7">
        <w:rPr>
          <w:rFonts w:ascii="David" w:hAnsi="David" w:cs="David"/>
          <w:b/>
          <w:bCs/>
          <w:u w:val="single"/>
          <w:rtl/>
        </w:rPr>
        <w:t xml:space="preserve"> – </w:t>
      </w:r>
      <w:r w:rsidR="00A54CF5">
        <w:rPr>
          <w:rFonts w:ascii="David" w:hAnsi="David" w:cs="David" w:hint="cs"/>
          <w:b/>
          <w:bCs/>
          <w:u w:val="single"/>
          <w:rtl/>
        </w:rPr>
        <w:t>הכשרת צוותי הנהגות 22/10/25</w:t>
      </w:r>
    </w:p>
    <w:p w14:paraId="28F13E7D" w14:textId="77777777" w:rsidR="00706EC7" w:rsidRPr="00706EC7" w:rsidRDefault="00706EC7" w:rsidP="009B59EC">
      <w:pPr>
        <w:spacing w:line="360" w:lineRule="auto"/>
        <w:rPr>
          <w:rFonts w:ascii="David" w:hAnsi="David" w:cs="David"/>
          <w:b/>
          <w:bCs/>
          <w:u w:val="single"/>
          <w:rtl/>
        </w:rPr>
      </w:pPr>
    </w:p>
    <w:p w14:paraId="5F24208D" w14:textId="41BEC6D2" w:rsidR="00161908" w:rsidRPr="00706EC7" w:rsidRDefault="00301C5F" w:rsidP="0065284A">
      <w:pPr>
        <w:spacing w:line="360" w:lineRule="auto"/>
        <w:rPr>
          <w:rFonts w:ascii="David" w:hAnsi="David" w:cs="David"/>
          <w:rtl/>
        </w:rPr>
      </w:pPr>
      <w:r>
        <w:rPr>
          <w:rFonts w:ascii="David" w:hAnsi="David" w:cs="David" w:hint="cs"/>
          <w:b/>
          <w:bCs/>
          <w:rtl/>
        </w:rPr>
        <w:t>שאלה מרכזית</w:t>
      </w:r>
      <w:r w:rsidR="000E049C">
        <w:rPr>
          <w:rFonts w:ascii="David" w:hAnsi="David" w:cs="David" w:hint="cs"/>
          <w:b/>
          <w:bCs/>
          <w:rtl/>
        </w:rPr>
        <w:t>:</w:t>
      </w:r>
      <w:r w:rsidR="000E049C">
        <w:rPr>
          <w:rFonts w:ascii="David" w:hAnsi="David" w:cs="David" w:hint="cs"/>
          <w:rtl/>
        </w:rPr>
        <w:t xml:space="preserve"> </w:t>
      </w:r>
      <w:r w:rsidR="0065284A">
        <w:rPr>
          <w:rFonts w:ascii="David" w:hAnsi="David" w:cs="David" w:hint="cs"/>
          <w:rtl/>
        </w:rPr>
        <w:t xml:space="preserve">איך </w:t>
      </w:r>
      <w:proofErr w:type="spellStart"/>
      <w:r w:rsidR="0065284A">
        <w:rPr>
          <w:rFonts w:ascii="David" w:hAnsi="David" w:cs="David" w:hint="cs"/>
          <w:rtl/>
        </w:rPr>
        <w:t>נראת</w:t>
      </w:r>
      <w:proofErr w:type="spellEnd"/>
      <w:r w:rsidR="0065284A">
        <w:rPr>
          <w:rFonts w:ascii="David" w:hAnsi="David" w:cs="David" w:hint="cs"/>
          <w:rtl/>
        </w:rPr>
        <w:t xml:space="preserve"> השגרה </w:t>
      </w:r>
      <w:proofErr w:type="spellStart"/>
      <w:r w:rsidR="0065284A">
        <w:rPr>
          <w:rFonts w:ascii="David" w:hAnsi="David" w:cs="David" w:hint="cs"/>
          <w:rtl/>
        </w:rPr>
        <w:t>ההנהגתית</w:t>
      </w:r>
      <w:proofErr w:type="spellEnd"/>
      <w:r w:rsidR="0065284A">
        <w:rPr>
          <w:rFonts w:ascii="David" w:hAnsi="David" w:cs="David" w:hint="cs"/>
          <w:rtl/>
        </w:rPr>
        <w:t xml:space="preserve"> שלי בעבודה עם שותפים? </w:t>
      </w:r>
      <w:r w:rsidR="00C134AE">
        <w:rPr>
          <w:rFonts w:ascii="David" w:hAnsi="David" w:cs="David"/>
          <w:rtl/>
        </w:rPr>
        <w:br/>
      </w:r>
      <w:r w:rsidR="0065284A">
        <w:rPr>
          <w:rFonts w:ascii="David" w:hAnsi="David" w:cs="David" w:hint="cs"/>
          <w:rtl/>
        </w:rPr>
        <w:t xml:space="preserve">התמקדות במרכזים בוגרים, דרג מתנדב וצוות הנהגה. נרצה להעמיק </w:t>
      </w:r>
      <w:r w:rsidR="00FA4783">
        <w:rPr>
          <w:rFonts w:ascii="David" w:hAnsi="David" w:cs="David" w:hint="cs"/>
          <w:rtl/>
        </w:rPr>
        <w:t>בכל שותף.</w:t>
      </w:r>
    </w:p>
    <w:p w14:paraId="0CF277AE" w14:textId="77777777" w:rsidR="00161908" w:rsidRPr="00706EC7" w:rsidRDefault="00161908" w:rsidP="009B59EC">
      <w:pPr>
        <w:spacing w:line="360" w:lineRule="auto"/>
        <w:rPr>
          <w:rFonts w:ascii="David" w:hAnsi="David" w:cs="David"/>
          <w:rtl/>
        </w:rPr>
      </w:pPr>
    </w:p>
    <w:p w14:paraId="6302FA92" w14:textId="4BF0B91F" w:rsidR="00474B08" w:rsidRDefault="00206095" w:rsidP="009B59EC">
      <w:pPr>
        <w:spacing w:line="360" w:lineRule="auto"/>
        <w:rPr>
          <w:rFonts w:ascii="David" w:hAnsi="David" w:cs="David"/>
          <w:b/>
          <w:bCs/>
          <w:rtl/>
        </w:rPr>
      </w:pPr>
      <w:r>
        <w:rPr>
          <w:rFonts w:ascii="David" w:hAnsi="David" w:cs="David" w:hint="cs"/>
          <w:b/>
          <w:bCs/>
          <w:rtl/>
        </w:rPr>
        <w:t>חלק א'- ליווי והכשרת מרכזי/ות בוגרי</w:t>
      </w:r>
      <w:r w:rsidR="00E57DAB">
        <w:rPr>
          <w:rFonts w:ascii="David" w:hAnsi="David" w:cs="David" w:hint="cs"/>
          <w:b/>
          <w:bCs/>
          <w:rtl/>
        </w:rPr>
        <w:t>ם</w:t>
      </w:r>
      <w:r>
        <w:rPr>
          <w:rFonts w:ascii="David" w:hAnsi="David" w:cs="David" w:hint="cs"/>
          <w:b/>
          <w:bCs/>
          <w:rtl/>
        </w:rPr>
        <w:t>/ות</w:t>
      </w:r>
      <w:r w:rsidR="00C977EE">
        <w:rPr>
          <w:rFonts w:ascii="David" w:hAnsi="David" w:cs="David" w:hint="cs"/>
          <w:b/>
          <w:bCs/>
          <w:rtl/>
        </w:rPr>
        <w:t xml:space="preserve"> (4</w:t>
      </w:r>
      <w:r w:rsidR="003F0925">
        <w:rPr>
          <w:rFonts w:ascii="David" w:hAnsi="David" w:cs="David" w:hint="cs"/>
          <w:b/>
          <w:bCs/>
          <w:rtl/>
        </w:rPr>
        <w:t>5</w:t>
      </w:r>
      <w:r w:rsidR="00C977EE">
        <w:rPr>
          <w:rFonts w:ascii="David" w:hAnsi="David" w:cs="David" w:hint="cs"/>
          <w:b/>
          <w:bCs/>
          <w:rtl/>
        </w:rPr>
        <w:t xml:space="preserve"> דק)</w:t>
      </w:r>
      <w:r w:rsidR="00233ED1">
        <w:rPr>
          <w:rFonts w:ascii="David" w:hAnsi="David" w:cs="David"/>
          <w:b/>
          <w:bCs/>
          <w:rtl/>
        </w:rPr>
        <w:br/>
      </w:r>
      <w:r w:rsidR="00233ED1">
        <w:rPr>
          <w:rFonts w:ascii="David" w:hAnsi="David" w:cs="David" w:hint="cs"/>
          <w:b/>
          <w:bCs/>
          <w:rtl/>
        </w:rPr>
        <w:t>מתודה 1: השראה</w:t>
      </w:r>
    </w:p>
    <w:p w14:paraId="2EA7D0F0" w14:textId="26E696E7" w:rsidR="00161908" w:rsidRDefault="00F603B4" w:rsidP="00474B08">
      <w:pPr>
        <w:pStyle w:val="a8"/>
        <w:numPr>
          <w:ilvl w:val="0"/>
          <w:numId w:val="3"/>
        </w:numPr>
        <w:spacing w:line="360" w:lineRule="auto"/>
        <w:rPr>
          <w:rFonts w:ascii="David" w:hAnsi="David" w:cs="David"/>
        </w:rPr>
      </w:pPr>
      <w:r>
        <w:rPr>
          <w:rFonts w:ascii="David" w:hAnsi="David" w:cs="David" w:hint="cs"/>
          <w:rtl/>
        </w:rPr>
        <w:t xml:space="preserve">נצפה בסרטון של גלי וניר </w:t>
      </w:r>
      <w:r>
        <w:rPr>
          <w:rFonts w:ascii="David" w:hAnsi="David" w:cs="David"/>
          <w:rtl/>
        </w:rPr>
        <w:t>–</w:t>
      </w:r>
      <w:r>
        <w:rPr>
          <w:rFonts w:ascii="David" w:hAnsi="David" w:cs="David" w:hint="cs"/>
          <w:rtl/>
        </w:rPr>
        <w:t xml:space="preserve"> מזגן</w:t>
      </w:r>
    </w:p>
    <w:p w14:paraId="3A856282" w14:textId="77777777" w:rsidR="0053168E" w:rsidRDefault="00F603B4" w:rsidP="00474B08">
      <w:pPr>
        <w:pStyle w:val="a8"/>
        <w:numPr>
          <w:ilvl w:val="0"/>
          <w:numId w:val="3"/>
        </w:numPr>
        <w:spacing w:line="360" w:lineRule="auto"/>
        <w:rPr>
          <w:rFonts w:ascii="David" w:hAnsi="David" w:cs="David"/>
        </w:rPr>
      </w:pPr>
      <w:r>
        <w:rPr>
          <w:rFonts w:ascii="David" w:hAnsi="David" w:cs="David" w:hint="cs"/>
          <w:rtl/>
        </w:rPr>
        <w:t>לאחר מכן נתחלק ל3 קבוצות ונדבר על השאלות הבאות :</w:t>
      </w:r>
      <w:r w:rsidR="00233ED1">
        <w:rPr>
          <w:rFonts w:ascii="David" w:hAnsi="David" w:cs="David"/>
          <w:rtl/>
        </w:rPr>
        <w:br/>
      </w:r>
      <w:r w:rsidR="00273EDD">
        <w:rPr>
          <w:rFonts w:ascii="David" w:hAnsi="David" w:cs="David" w:hint="cs"/>
          <w:rtl/>
        </w:rPr>
        <w:t>יש קשר בין התפקיד של המזגן בסרטון כלפי צח לבין התפקיד שלכם כלפי המרכזים הבוגרים?</w:t>
      </w:r>
      <w:r w:rsidR="00273EDD">
        <w:rPr>
          <w:rFonts w:ascii="David" w:hAnsi="David" w:cs="David"/>
          <w:rtl/>
        </w:rPr>
        <w:br/>
      </w:r>
      <w:r w:rsidR="00BB42FA">
        <w:rPr>
          <w:rFonts w:ascii="David" w:hAnsi="David" w:cs="David" w:hint="cs"/>
          <w:rtl/>
        </w:rPr>
        <w:t>מה הנושאים בהם רכזים בוגרים צריכים ליווי מרכז המפעלים</w:t>
      </w:r>
      <w:r w:rsidR="00EB5F33">
        <w:rPr>
          <w:rFonts w:ascii="David" w:hAnsi="David" w:cs="David" w:hint="cs"/>
          <w:rtl/>
        </w:rPr>
        <w:t>?</w:t>
      </w:r>
      <w:r w:rsidR="00EB5F33">
        <w:rPr>
          <w:rFonts w:ascii="David" w:hAnsi="David" w:cs="David"/>
          <w:rtl/>
        </w:rPr>
        <w:br/>
      </w:r>
      <w:r w:rsidR="00EB5F33">
        <w:rPr>
          <w:rFonts w:ascii="David" w:hAnsi="David" w:cs="David" w:hint="cs"/>
          <w:rtl/>
        </w:rPr>
        <w:t>מה  הכלים שיש לנו על מנת ללוות את המרכזים הבוגרים בתחום המפעלים?</w:t>
      </w:r>
    </w:p>
    <w:p w14:paraId="3CAA691B" w14:textId="6B9A7ADD" w:rsidR="00C213B3" w:rsidRDefault="0053168E" w:rsidP="0053168E">
      <w:pPr>
        <w:spacing w:line="360" w:lineRule="auto"/>
        <w:rPr>
          <w:rFonts w:ascii="David" w:hAnsi="David" w:cs="David"/>
          <w:b/>
          <w:bCs/>
          <w:rtl/>
        </w:rPr>
      </w:pPr>
      <w:r w:rsidRPr="0053168E">
        <w:rPr>
          <w:rFonts w:ascii="David" w:hAnsi="David" w:cs="David" w:hint="cs"/>
          <w:b/>
          <w:bCs/>
          <w:rtl/>
        </w:rPr>
        <w:t>מתודה 2:</w:t>
      </w:r>
      <w:r>
        <w:rPr>
          <w:rFonts w:ascii="David" w:hAnsi="David" w:cs="David" w:hint="cs"/>
          <w:b/>
          <w:bCs/>
          <w:rtl/>
        </w:rPr>
        <w:t xml:space="preserve"> </w:t>
      </w:r>
      <w:r w:rsidR="00424990">
        <w:rPr>
          <w:rFonts w:ascii="David" w:hAnsi="David" w:cs="David" w:hint="cs"/>
          <w:b/>
          <w:bCs/>
          <w:rtl/>
        </w:rPr>
        <w:t>פירוק</w:t>
      </w:r>
    </w:p>
    <w:p w14:paraId="19DD3B27" w14:textId="780CFC60" w:rsidR="00121EE9" w:rsidRDefault="00C52C4B" w:rsidP="00C213B3">
      <w:pPr>
        <w:pStyle w:val="a8"/>
        <w:numPr>
          <w:ilvl w:val="0"/>
          <w:numId w:val="4"/>
        </w:numPr>
        <w:spacing w:line="360" w:lineRule="auto"/>
        <w:rPr>
          <w:rFonts w:ascii="David" w:hAnsi="David" w:cs="David"/>
          <w:b/>
          <w:bCs/>
        </w:rPr>
      </w:pPr>
      <w:r>
        <w:rPr>
          <w:rFonts w:ascii="David" w:hAnsi="David" w:cs="David" w:hint="cs"/>
          <w:rtl/>
        </w:rPr>
        <w:t>נתחלק ל3 קבוצות</w:t>
      </w:r>
      <w:r w:rsidR="00424990">
        <w:rPr>
          <w:rFonts w:ascii="David" w:hAnsi="David" w:cs="David" w:hint="cs"/>
          <w:b/>
          <w:bCs/>
          <w:rtl/>
        </w:rPr>
        <w:t xml:space="preserve"> </w:t>
      </w:r>
      <w:r w:rsidR="00424990">
        <w:rPr>
          <w:rFonts w:ascii="David" w:hAnsi="David" w:cs="David" w:hint="cs"/>
          <w:rtl/>
        </w:rPr>
        <w:t>נבקש מכל קבוצה לפרט את הדברים הבאים :</w:t>
      </w:r>
      <w:r w:rsidR="00121EE9">
        <w:rPr>
          <w:rFonts w:ascii="David" w:hAnsi="David" w:cs="David" w:hint="cs"/>
          <w:rtl/>
        </w:rPr>
        <w:t xml:space="preserve"> נפרט לפי מפעלים</w:t>
      </w:r>
      <w:r w:rsidR="00C977EE">
        <w:rPr>
          <w:rFonts w:ascii="David" w:hAnsi="David" w:cs="David" w:hint="cs"/>
          <w:rtl/>
        </w:rPr>
        <w:t xml:space="preserve"> (ושגרה)</w:t>
      </w:r>
      <w:r w:rsidR="00121EE9">
        <w:rPr>
          <w:rFonts w:ascii="David" w:hAnsi="David" w:cs="David" w:hint="cs"/>
          <w:rtl/>
        </w:rPr>
        <w:t xml:space="preserve"> של השנה, הם יעשו זאת עם דפי </w:t>
      </w:r>
      <w:proofErr w:type="spellStart"/>
      <w:r w:rsidR="00121EE9">
        <w:rPr>
          <w:rFonts w:ascii="David" w:hAnsi="David" w:cs="David" w:hint="cs"/>
          <w:rtl/>
        </w:rPr>
        <w:t>ממו</w:t>
      </w:r>
      <w:proofErr w:type="spellEnd"/>
      <w:r w:rsidR="00121EE9">
        <w:rPr>
          <w:rFonts w:ascii="David" w:hAnsi="David" w:cs="David" w:hint="cs"/>
          <w:rtl/>
        </w:rPr>
        <w:t>.</w:t>
      </w:r>
      <w:r w:rsidR="00B37C17">
        <w:rPr>
          <w:rFonts w:ascii="David" w:hAnsi="David" w:cs="David"/>
          <w:rtl/>
        </w:rPr>
        <w:br/>
      </w:r>
      <w:r w:rsidR="00B37C17">
        <w:rPr>
          <w:rFonts w:ascii="David" w:hAnsi="David" w:cs="David" w:hint="cs"/>
          <w:rtl/>
        </w:rPr>
        <w:t>מה המרכז צריך בתהליך המפעל</w:t>
      </w:r>
      <w:r w:rsidR="00B37C17">
        <w:rPr>
          <w:rFonts w:ascii="David" w:hAnsi="David" w:cs="David"/>
          <w:rtl/>
        </w:rPr>
        <w:br/>
      </w:r>
      <w:r w:rsidR="00B37C17">
        <w:rPr>
          <w:rFonts w:ascii="David" w:hAnsi="David" w:cs="David" w:hint="cs"/>
          <w:rtl/>
        </w:rPr>
        <w:t>מה המרכז צריך במפעל עצמו</w:t>
      </w:r>
      <w:r w:rsidR="00123617">
        <w:rPr>
          <w:rFonts w:ascii="David" w:hAnsi="David" w:cs="David"/>
          <w:b/>
          <w:bCs/>
          <w:rtl/>
        </w:rPr>
        <w:br/>
      </w:r>
      <w:r w:rsidR="00123617">
        <w:rPr>
          <w:rFonts w:ascii="David" w:hAnsi="David" w:cs="David" w:hint="cs"/>
          <w:rtl/>
        </w:rPr>
        <w:t>מה המרכז צריך בסיום המפעל</w:t>
      </w:r>
    </w:p>
    <w:p w14:paraId="3843C270" w14:textId="77777777" w:rsidR="00123617" w:rsidRDefault="00123617" w:rsidP="00123617">
      <w:pPr>
        <w:spacing w:line="360" w:lineRule="auto"/>
        <w:rPr>
          <w:rFonts w:ascii="David" w:hAnsi="David" w:cs="David"/>
          <w:b/>
          <w:bCs/>
          <w:rtl/>
        </w:rPr>
      </w:pPr>
      <w:r>
        <w:rPr>
          <w:rFonts w:ascii="David" w:hAnsi="David" w:cs="David" w:hint="cs"/>
          <w:b/>
          <w:bCs/>
          <w:rtl/>
        </w:rPr>
        <w:t>מתודה 3: עשייה</w:t>
      </w:r>
    </w:p>
    <w:tbl>
      <w:tblPr>
        <w:tblStyle w:val="a9"/>
        <w:tblpPr w:leftFromText="180" w:rightFromText="180" w:vertAnchor="text" w:horzAnchor="margin" w:tblpY="1873"/>
        <w:bidiVisual/>
        <w:tblW w:w="0" w:type="auto"/>
        <w:tblLook w:val="04A0" w:firstRow="1" w:lastRow="0" w:firstColumn="1" w:lastColumn="0" w:noHBand="0" w:noVBand="1"/>
      </w:tblPr>
      <w:tblGrid>
        <w:gridCol w:w="3238"/>
        <w:gridCol w:w="3459"/>
        <w:gridCol w:w="3497"/>
      </w:tblGrid>
      <w:tr w:rsidR="00533F4F" w14:paraId="29467C39" w14:textId="77777777" w:rsidTr="00533F4F">
        <w:tc>
          <w:tcPr>
            <w:tcW w:w="3238" w:type="dxa"/>
          </w:tcPr>
          <w:p w14:paraId="10E95EA1" w14:textId="77777777" w:rsidR="00533F4F" w:rsidRDefault="00533F4F" w:rsidP="00533F4F">
            <w:pPr>
              <w:spacing w:line="360" w:lineRule="auto"/>
              <w:rPr>
                <w:rFonts w:ascii="David" w:hAnsi="David" w:cs="David"/>
                <w:rtl/>
              </w:rPr>
            </w:pPr>
          </w:p>
        </w:tc>
        <w:tc>
          <w:tcPr>
            <w:tcW w:w="3459" w:type="dxa"/>
          </w:tcPr>
          <w:p w14:paraId="63E006B3" w14:textId="77777777" w:rsidR="00533F4F" w:rsidRDefault="00533F4F" w:rsidP="00533F4F">
            <w:pPr>
              <w:spacing w:line="360" w:lineRule="auto"/>
              <w:rPr>
                <w:rFonts w:ascii="David" w:hAnsi="David" w:cs="David"/>
                <w:rtl/>
              </w:rPr>
            </w:pPr>
            <w:r>
              <w:rPr>
                <w:rFonts w:ascii="David" w:hAnsi="David" w:cs="David" w:hint="cs"/>
                <w:rtl/>
              </w:rPr>
              <w:t>מה המרכז הבוגר צריך?</w:t>
            </w:r>
          </w:p>
        </w:tc>
        <w:tc>
          <w:tcPr>
            <w:tcW w:w="3497" w:type="dxa"/>
          </w:tcPr>
          <w:p w14:paraId="246DF46B" w14:textId="77777777" w:rsidR="00533F4F" w:rsidRDefault="00533F4F" w:rsidP="00533F4F">
            <w:pPr>
              <w:spacing w:line="360" w:lineRule="auto"/>
              <w:rPr>
                <w:rFonts w:ascii="David" w:hAnsi="David" w:cs="David"/>
                <w:rtl/>
              </w:rPr>
            </w:pPr>
            <w:r>
              <w:rPr>
                <w:rFonts w:ascii="David" w:hAnsi="David" w:cs="David" w:hint="cs"/>
                <w:rtl/>
              </w:rPr>
              <w:t>איך אני מכשיר ומלווה?</w:t>
            </w:r>
          </w:p>
        </w:tc>
      </w:tr>
      <w:tr w:rsidR="00533F4F" w14:paraId="54E5BBA0" w14:textId="77777777" w:rsidTr="00533F4F">
        <w:tc>
          <w:tcPr>
            <w:tcW w:w="3238" w:type="dxa"/>
          </w:tcPr>
          <w:p w14:paraId="101857E6" w14:textId="77777777" w:rsidR="00533F4F" w:rsidRDefault="00533F4F" w:rsidP="00533F4F">
            <w:pPr>
              <w:spacing w:line="360" w:lineRule="auto"/>
              <w:rPr>
                <w:rFonts w:ascii="David" w:hAnsi="David" w:cs="David"/>
                <w:rtl/>
              </w:rPr>
            </w:pPr>
            <w:r>
              <w:rPr>
                <w:rFonts w:ascii="David" w:hAnsi="David" w:cs="David" w:hint="cs"/>
                <w:rtl/>
              </w:rPr>
              <w:t>שגרה</w:t>
            </w:r>
          </w:p>
        </w:tc>
        <w:tc>
          <w:tcPr>
            <w:tcW w:w="3459" w:type="dxa"/>
          </w:tcPr>
          <w:p w14:paraId="10F0C715" w14:textId="77777777" w:rsidR="00533F4F" w:rsidRDefault="00533F4F" w:rsidP="00533F4F">
            <w:pPr>
              <w:spacing w:line="360" w:lineRule="auto"/>
              <w:rPr>
                <w:rFonts w:ascii="David" w:hAnsi="David" w:cs="David"/>
                <w:rtl/>
              </w:rPr>
            </w:pPr>
          </w:p>
        </w:tc>
        <w:tc>
          <w:tcPr>
            <w:tcW w:w="3497" w:type="dxa"/>
          </w:tcPr>
          <w:p w14:paraId="001230C6" w14:textId="77777777" w:rsidR="00533F4F" w:rsidRDefault="00533F4F" w:rsidP="00533F4F">
            <w:pPr>
              <w:spacing w:line="360" w:lineRule="auto"/>
              <w:rPr>
                <w:rFonts w:ascii="David" w:hAnsi="David" w:cs="David"/>
                <w:rtl/>
              </w:rPr>
            </w:pPr>
          </w:p>
        </w:tc>
      </w:tr>
      <w:tr w:rsidR="00533F4F" w14:paraId="5796A94A" w14:textId="77777777" w:rsidTr="00533F4F">
        <w:tc>
          <w:tcPr>
            <w:tcW w:w="3238" w:type="dxa"/>
          </w:tcPr>
          <w:p w14:paraId="0C5BBC9A" w14:textId="77777777" w:rsidR="00533F4F" w:rsidRDefault="00533F4F" w:rsidP="00533F4F">
            <w:pPr>
              <w:spacing w:line="360" w:lineRule="auto"/>
              <w:rPr>
                <w:rFonts w:ascii="David" w:hAnsi="David" w:cs="David"/>
                <w:rtl/>
              </w:rPr>
            </w:pPr>
            <w:r>
              <w:rPr>
                <w:rFonts w:ascii="David" w:hAnsi="David" w:cs="David" w:hint="cs"/>
                <w:rtl/>
              </w:rPr>
              <w:t>חנוכה</w:t>
            </w:r>
          </w:p>
        </w:tc>
        <w:tc>
          <w:tcPr>
            <w:tcW w:w="3459" w:type="dxa"/>
          </w:tcPr>
          <w:p w14:paraId="365F0808" w14:textId="77777777" w:rsidR="00533F4F" w:rsidRDefault="00533F4F" w:rsidP="00533F4F">
            <w:pPr>
              <w:spacing w:line="360" w:lineRule="auto"/>
              <w:rPr>
                <w:rFonts w:ascii="David" w:hAnsi="David" w:cs="David"/>
                <w:rtl/>
              </w:rPr>
            </w:pPr>
          </w:p>
        </w:tc>
        <w:tc>
          <w:tcPr>
            <w:tcW w:w="3497" w:type="dxa"/>
          </w:tcPr>
          <w:p w14:paraId="76C3FB90" w14:textId="77777777" w:rsidR="00533F4F" w:rsidRDefault="00533F4F" w:rsidP="00533F4F">
            <w:pPr>
              <w:spacing w:line="360" w:lineRule="auto"/>
              <w:rPr>
                <w:rFonts w:ascii="David" w:hAnsi="David" w:cs="David"/>
                <w:rtl/>
              </w:rPr>
            </w:pPr>
          </w:p>
        </w:tc>
      </w:tr>
      <w:tr w:rsidR="00533F4F" w14:paraId="50F9E684" w14:textId="77777777" w:rsidTr="00533F4F">
        <w:tc>
          <w:tcPr>
            <w:tcW w:w="3238" w:type="dxa"/>
          </w:tcPr>
          <w:p w14:paraId="49E95DF7" w14:textId="77777777" w:rsidR="00533F4F" w:rsidRDefault="00533F4F" w:rsidP="00533F4F">
            <w:pPr>
              <w:spacing w:line="360" w:lineRule="auto"/>
              <w:rPr>
                <w:rFonts w:ascii="David" w:hAnsi="David" w:cs="David"/>
                <w:rtl/>
              </w:rPr>
            </w:pPr>
            <w:r>
              <w:rPr>
                <w:rFonts w:ascii="David" w:hAnsi="David" w:cs="David" w:hint="cs"/>
                <w:rtl/>
              </w:rPr>
              <w:t>פורים</w:t>
            </w:r>
          </w:p>
        </w:tc>
        <w:tc>
          <w:tcPr>
            <w:tcW w:w="3459" w:type="dxa"/>
          </w:tcPr>
          <w:p w14:paraId="18C69DA8" w14:textId="77777777" w:rsidR="00533F4F" w:rsidRDefault="00533F4F" w:rsidP="00533F4F">
            <w:pPr>
              <w:spacing w:line="360" w:lineRule="auto"/>
              <w:rPr>
                <w:rFonts w:ascii="David" w:hAnsi="David" w:cs="David"/>
                <w:rtl/>
              </w:rPr>
            </w:pPr>
          </w:p>
        </w:tc>
        <w:tc>
          <w:tcPr>
            <w:tcW w:w="3497" w:type="dxa"/>
          </w:tcPr>
          <w:p w14:paraId="169AF01B" w14:textId="77777777" w:rsidR="00533F4F" w:rsidRDefault="00533F4F" w:rsidP="00533F4F">
            <w:pPr>
              <w:spacing w:line="360" w:lineRule="auto"/>
              <w:rPr>
                <w:rFonts w:ascii="David" w:hAnsi="David" w:cs="David"/>
                <w:rtl/>
              </w:rPr>
            </w:pPr>
          </w:p>
        </w:tc>
      </w:tr>
      <w:tr w:rsidR="00533F4F" w14:paraId="29C49A33" w14:textId="77777777" w:rsidTr="00533F4F">
        <w:tc>
          <w:tcPr>
            <w:tcW w:w="3238" w:type="dxa"/>
          </w:tcPr>
          <w:p w14:paraId="1E0D4453" w14:textId="77777777" w:rsidR="00533F4F" w:rsidRDefault="00533F4F" w:rsidP="00533F4F">
            <w:pPr>
              <w:spacing w:line="360" w:lineRule="auto"/>
              <w:rPr>
                <w:rFonts w:ascii="David" w:hAnsi="David" w:cs="David"/>
                <w:rtl/>
              </w:rPr>
            </w:pPr>
            <w:r>
              <w:rPr>
                <w:rFonts w:ascii="David" w:hAnsi="David" w:cs="David" w:hint="cs"/>
                <w:rtl/>
              </w:rPr>
              <w:t>פסח</w:t>
            </w:r>
          </w:p>
        </w:tc>
        <w:tc>
          <w:tcPr>
            <w:tcW w:w="3459" w:type="dxa"/>
          </w:tcPr>
          <w:p w14:paraId="7E02ECFB" w14:textId="77777777" w:rsidR="00533F4F" w:rsidRDefault="00533F4F" w:rsidP="00533F4F">
            <w:pPr>
              <w:spacing w:line="360" w:lineRule="auto"/>
              <w:rPr>
                <w:rFonts w:ascii="David" w:hAnsi="David" w:cs="David"/>
                <w:rtl/>
              </w:rPr>
            </w:pPr>
          </w:p>
        </w:tc>
        <w:tc>
          <w:tcPr>
            <w:tcW w:w="3497" w:type="dxa"/>
          </w:tcPr>
          <w:p w14:paraId="514A484D" w14:textId="77777777" w:rsidR="00533F4F" w:rsidRDefault="00533F4F" w:rsidP="00533F4F">
            <w:pPr>
              <w:spacing w:line="360" w:lineRule="auto"/>
              <w:rPr>
                <w:rFonts w:ascii="David" w:hAnsi="David" w:cs="David"/>
                <w:rtl/>
              </w:rPr>
            </w:pPr>
          </w:p>
        </w:tc>
      </w:tr>
      <w:tr w:rsidR="00533F4F" w14:paraId="28AF8A3B" w14:textId="77777777" w:rsidTr="00533F4F">
        <w:tc>
          <w:tcPr>
            <w:tcW w:w="3238" w:type="dxa"/>
          </w:tcPr>
          <w:p w14:paraId="765C6367" w14:textId="77777777" w:rsidR="00533F4F" w:rsidRDefault="00533F4F" w:rsidP="00533F4F">
            <w:pPr>
              <w:spacing w:line="360" w:lineRule="auto"/>
              <w:rPr>
                <w:rFonts w:ascii="David" w:hAnsi="David" w:cs="David"/>
                <w:rtl/>
              </w:rPr>
            </w:pPr>
            <w:r>
              <w:rPr>
                <w:rFonts w:ascii="David" w:hAnsi="David" w:cs="David" w:hint="cs"/>
                <w:rtl/>
              </w:rPr>
              <w:t>קיץ</w:t>
            </w:r>
          </w:p>
        </w:tc>
        <w:tc>
          <w:tcPr>
            <w:tcW w:w="3459" w:type="dxa"/>
          </w:tcPr>
          <w:p w14:paraId="515E4E31" w14:textId="77777777" w:rsidR="00533F4F" w:rsidRDefault="00533F4F" w:rsidP="00533F4F">
            <w:pPr>
              <w:spacing w:line="360" w:lineRule="auto"/>
              <w:rPr>
                <w:rFonts w:ascii="David" w:hAnsi="David" w:cs="David"/>
                <w:rtl/>
              </w:rPr>
            </w:pPr>
          </w:p>
        </w:tc>
        <w:tc>
          <w:tcPr>
            <w:tcW w:w="3497" w:type="dxa"/>
          </w:tcPr>
          <w:p w14:paraId="29EA9DAC" w14:textId="77777777" w:rsidR="00533F4F" w:rsidRDefault="00533F4F" w:rsidP="00533F4F">
            <w:pPr>
              <w:spacing w:line="360" w:lineRule="auto"/>
              <w:rPr>
                <w:rFonts w:ascii="David" w:hAnsi="David" w:cs="David"/>
                <w:rtl/>
              </w:rPr>
            </w:pPr>
          </w:p>
        </w:tc>
      </w:tr>
    </w:tbl>
    <w:p w14:paraId="697AD180" w14:textId="7DB683DC" w:rsidR="00F603B4" w:rsidRPr="00123617" w:rsidRDefault="0011784E" w:rsidP="00123617">
      <w:pPr>
        <w:pStyle w:val="a8"/>
        <w:numPr>
          <w:ilvl w:val="0"/>
          <w:numId w:val="4"/>
        </w:numPr>
        <w:spacing w:line="360" w:lineRule="auto"/>
        <w:rPr>
          <w:rFonts w:ascii="David" w:hAnsi="David" w:cs="David"/>
          <w:b/>
          <w:bCs/>
          <w:rtl/>
        </w:rPr>
      </w:pPr>
      <w:r>
        <w:rPr>
          <w:rFonts w:ascii="David" w:hAnsi="David" w:cs="David" w:hint="cs"/>
          <w:rtl/>
        </w:rPr>
        <w:t xml:space="preserve">דף עבודה </w:t>
      </w:r>
      <w:r w:rsidR="00664AA4">
        <w:rPr>
          <w:rFonts w:ascii="David" w:hAnsi="David" w:cs="David" w:hint="cs"/>
          <w:rtl/>
        </w:rPr>
        <w:t xml:space="preserve">עצמאי- כל </w:t>
      </w:r>
      <w:r w:rsidR="00C977EE">
        <w:rPr>
          <w:rFonts w:ascii="David" w:hAnsi="David" w:cs="David" w:hint="cs"/>
          <w:rtl/>
        </w:rPr>
        <w:t>רכז/ת יקבל דף עבודה עצמית שבו יהיה מפורט מה המרכזים הבוגרים צריכים ממני ומה אני עושה על מנת להכשיר וללוות אותם לקראת כל מפעל.</w:t>
      </w:r>
      <w:r w:rsidR="00C213B3" w:rsidRPr="00123617">
        <w:rPr>
          <w:rFonts w:ascii="David" w:hAnsi="David" w:cs="David"/>
          <w:b/>
          <w:bCs/>
          <w:rtl/>
        </w:rPr>
        <w:br/>
      </w:r>
      <w:r w:rsidR="0053168E" w:rsidRPr="00123617">
        <w:rPr>
          <w:rFonts w:ascii="David" w:hAnsi="David" w:cs="David"/>
          <w:b/>
          <w:bCs/>
          <w:rtl/>
        </w:rPr>
        <w:br/>
      </w:r>
      <w:r w:rsidR="00BB42FA" w:rsidRPr="00123617">
        <w:rPr>
          <w:rFonts w:ascii="David" w:hAnsi="David" w:cs="David"/>
          <w:b/>
          <w:bCs/>
          <w:rtl/>
        </w:rPr>
        <w:br/>
      </w:r>
      <w:r w:rsidR="00F603B4" w:rsidRPr="00123617">
        <w:rPr>
          <w:rFonts w:ascii="David" w:hAnsi="David" w:cs="David"/>
          <w:b/>
          <w:bCs/>
          <w:rtl/>
        </w:rPr>
        <w:br/>
      </w:r>
    </w:p>
    <w:p w14:paraId="5FDE0E54" w14:textId="53C0C0A3" w:rsidR="008A34C9" w:rsidRDefault="00B728AE" w:rsidP="00123617">
      <w:pPr>
        <w:spacing w:line="360" w:lineRule="auto"/>
        <w:rPr>
          <w:rFonts w:ascii="David" w:hAnsi="David" w:cs="David"/>
          <w:b/>
          <w:bCs/>
          <w:rtl/>
        </w:rPr>
      </w:pPr>
      <w:r w:rsidRPr="00326A2A">
        <w:rPr>
          <w:rFonts w:ascii="David" w:hAnsi="David" w:cs="David"/>
          <w:rtl/>
        </w:rPr>
        <w:br/>
      </w:r>
    </w:p>
    <w:p w14:paraId="1B1764BA" w14:textId="77777777" w:rsidR="00123617" w:rsidRDefault="00123617" w:rsidP="00123617">
      <w:pPr>
        <w:spacing w:line="360" w:lineRule="auto"/>
        <w:rPr>
          <w:rFonts w:ascii="David" w:hAnsi="David" w:cs="David"/>
          <w:b/>
          <w:bCs/>
          <w:rtl/>
        </w:rPr>
      </w:pPr>
    </w:p>
    <w:p w14:paraId="27DD65DB" w14:textId="77777777" w:rsidR="00123617" w:rsidRDefault="00123617" w:rsidP="00123617">
      <w:pPr>
        <w:spacing w:line="360" w:lineRule="auto"/>
        <w:rPr>
          <w:rFonts w:ascii="David" w:hAnsi="David" w:cs="David"/>
          <w:b/>
          <w:bCs/>
          <w:rtl/>
        </w:rPr>
      </w:pPr>
    </w:p>
    <w:p w14:paraId="5C2D15BA" w14:textId="77777777" w:rsidR="00123617" w:rsidRDefault="00123617" w:rsidP="00123617">
      <w:pPr>
        <w:spacing w:line="360" w:lineRule="auto"/>
        <w:rPr>
          <w:rFonts w:ascii="David" w:hAnsi="David" w:cs="David"/>
          <w:b/>
          <w:bCs/>
          <w:rtl/>
        </w:rPr>
      </w:pPr>
    </w:p>
    <w:p w14:paraId="3DEF8897" w14:textId="77777777" w:rsidR="006C7739" w:rsidRDefault="006C7739" w:rsidP="009B59EC">
      <w:pPr>
        <w:spacing w:line="360" w:lineRule="auto"/>
        <w:rPr>
          <w:rFonts w:ascii="David" w:hAnsi="David" w:cs="David"/>
          <w:b/>
          <w:bCs/>
          <w:rtl/>
        </w:rPr>
      </w:pPr>
    </w:p>
    <w:p w14:paraId="2DA6010F" w14:textId="77777777" w:rsidR="006C7739" w:rsidRPr="00706EC7" w:rsidRDefault="006C7739" w:rsidP="009B59EC">
      <w:pPr>
        <w:spacing w:line="360" w:lineRule="auto"/>
        <w:rPr>
          <w:rFonts w:ascii="David" w:hAnsi="David" w:cs="David"/>
          <w:b/>
          <w:bCs/>
          <w:rtl/>
        </w:rPr>
      </w:pPr>
    </w:p>
    <w:p w14:paraId="76F68097" w14:textId="77777777" w:rsidR="006C7739" w:rsidRDefault="006C7739" w:rsidP="009B59EC">
      <w:pPr>
        <w:spacing w:line="360" w:lineRule="auto"/>
        <w:jc w:val="center"/>
        <w:rPr>
          <w:rFonts w:ascii="David" w:hAnsi="David" w:cs="David"/>
          <w:rtl/>
        </w:rPr>
      </w:pPr>
    </w:p>
    <w:p w14:paraId="6D22C82D" w14:textId="11A3E3F5" w:rsidR="009B59EC" w:rsidRDefault="003F0925" w:rsidP="009B59EC">
      <w:pPr>
        <w:spacing w:line="360" w:lineRule="auto"/>
        <w:rPr>
          <w:rFonts w:ascii="David" w:hAnsi="David" w:cs="David"/>
          <w:rtl/>
        </w:rPr>
      </w:pPr>
      <w:r>
        <w:rPr>
          <w:rFonts w:ascii="David" w:hAnsi="David" w:cs="David" w:hint="cs"/>
          <w:b/>
          <w:bCs/>
          <w:rtl/>
        </w:rPr>
        <w:t xml:space="preserve">חלק ב'- </w:t>
      </w:r>
      <w:r w:rsidR="007E3F09">
        <w:rPr>
          <w:rFonts w:ascii="David" w:hAnsi="David" w:cs="David" w:hint="cs"/>
          <w:b/>
          <w:bCs/>
          <w:rtl/>
        </w:rPr>
        <w:t>דרג מתנדב וצוות הנהגה</w:t>
      </w:r>
      <w:r>
        <w:rPr>
          <w:rFonts w:ascii="David" w:hAnsi="David" w:cs="David" w:hint="cs"/>
          <w:b/>
          <w:bCs/>
          <w:rtl/>
        </w:rPr>
        <w:t xml:space="preserve"> (4</w:t>
      </w:r>
      <w:r w:rsidR="00533F4F">
        <w:rPr>
          <w:rFonts w:ascii="David" w:hAnsi="David" w:cs="David" w:hint="cs"/>
          <w:b/>
          <w:bCs/>
          <w:rtl/>
        </w:rPr>
        <w:t>5</w:t>
      </w:r>
      <w:r>
        <w:rPr>
          <w:rFonts w:ascii="David" w:hAnsi="David" w:cs="David" w:hint="cs"/>
          <w:b/>
          <w:bCs/>
          <w:rtl/>
        </w:rPr>
        <w:t xml:space="preserve"> דק)</w:t>
      </w:r>
    </w:p>
    <w:p w14:paraId="6019D8E2" w14:textId="54B167F1" w:rsidR="00FD6905" w:rsidRDefault="00FD6905" w:rsidP="00FD6905">
      <w:pPr>
        <w:spacing w:line="360" w:lineRule="auto"/>
        <w:rPr>
          <w:rFonts w:ascii="David" w:hAnsi="David" w:cs="David"/>
          <w:b/>
          <w:bCs/>
          <w:rtl/>
        </w:rPr>
      </w:pPr>
      <w:r w:rsidRPr="000E7B82">
        <w:rPr>
          <w:rFonts w:ascii="David" w:hAnsi="David" w:cs="David" w:hint="cs"/>
          <w:b/>
          <w:bCs/>
          <w:rtl/>
        </w:rPr>
        <w:t xml:space="preserve">מתודה </w:t>
      </w:r>
      <w:r>
        <w:rPr>
          <w:rFonts w:ascii="David" w:hAnsi="David" w:cs="David" w:hint="cs"/>
          <w:b/>
          <w:bCs/>
          <w:rtl/>
        </w:rPr>
        <w:t>1</w:t>
      </w:r>
      <w:r w:rsidRPr="000E7B82">
        <w:rPr>
          <w:rFonts w:ascii="David" w:hAnsi="David" w:cs="David" w:hint="cs"/>
          <w:b/>
          <w:bCs/>
          <w:rtl/>
        </w:rPr>
        <w:t>:</w:t>
      </w:r>
    </w:p>
    <w:p w14:paraId="5AA23496" w14:textId="77777777" w:rsidR="00FD6905" w:rsidRPr="00725CD1" w:rsidRDefault="00FD6905" w:rsidP="00FD6905">
      <w:pPr>
        <w:pStyle w:val="a8"/>
        <w:numPr>
          <w:ilvl w:val="0"/>
          <w:numId w:val="4"/>
        </w:numPr>
        <w:spacing w:line="360" w:lineRule="auto"/>
        <w:rPr>
          <w:rFonts w:ascii="David" w:hAnsi="David" w:cs="David"/>
          <w:b/>
          <w:bCs/>
        </w:rPr>
      </w:pPr>
      <w:r>
        <w:rPr>
          <w:rFonts w:ascii="David" w:hAnsi="David" w:cs="David" w:hint="cs"/>
          <w:rtl/>
        </w:rPr>
        <w:t>סיטואציות שקרו מול דרג מתנדב וצוות הנהגה</w:t>
      </w:r>
    </w:p>
    <w:p w14:paraId="1BC83A35" w14:textId="77777777" w:rsidR="00FD6905" w:rsidRPr="003664D7" w:rsidRDefault="00FD6905" w:rsidP="00FD6905">
      <w:pPr>
        <w:pStyle w:val="a8"/>
        <w:numPr>
          <w:ilvl w:val="0"/>
          <w:numId w:val="5"/>
        </w:numPr>
        <w:spacing w:line="360" w:lineRule="auto"/>
        <w:rPr>
          <w:rFonts w:ascii="David" w:hAnsi="David" w:cs="David"/>
          <w:b/>
          <w:bCs/>
        </w:rPr>
      </w:pPr>
      <w:r>
        <w:rPr>
          <w:rFonts w:ascii="David" w:hAnsi="David" w:cs="David" w:hint="cs"/>
          <w:rtl/>
        </w:rPr>
        <w:t xml:space="preserve">לקראת תהליך טיולי פתיחת שנה הוחלט כי שבט צור, </w:t>
      </w:r>
      <w:proofErr w:type="spellStart"/>
      <w:r>
        <w:rPr>
          <w:rFonts w:ascii="David" w:hAnsi="David" w:cs="David" w:hint="cs"/>
          <w:rtl/>
        </w:rPr>
        <w:t>יגל</w:t>
      </w:r>
      <w:proofErr w:type="spellEnd"/>
      <w:r>
        <w:rPr>
          <w:rFonts w:ascii="David" w:hAnsi="David" w:cs="David" w:hint="cs"/>
          <w:rtl/>
        </w:rPr>
        <w:t xml:space="preserve"> ועמירים יטיילו ביחד כאשכול מכיוון שיש כוח אדם חדש בשבטים. שבט </w:t>
      </w:r>
      <w:proofErr w:type="spellStart"/>
      <w:r>
        <w:rPr>
          <w:rFonts w:ascii="David" w:hAnsi="David" w:cs="David" w:hint="cs"/>
          <w:rtl/>
        </w:rPr>
        <w:t>יגל</w:t>
      </w:r>
      <w:proofErr w:type="spellEnd"/>
      <w:r>
        <w:rPr>
          <w:rFonts w:ascii="David" w:hAnsi="David" w:cs="David" w:hint="cs"/>
          <w:rtl/>
        </w:rPr>
        <w:t xml:space="preserve"> שיש לו דרג מתנדב ותיק מתעקשים על כך שהם רוצים לטייל לבד ולא בשיתוף של עוד שבטים. המלווה השבטי לא מצליח לתווך את הרעיון והדרג מתנדב של </w:t>
      </w:r>
      <w:proofErr w:type="spellStart"/>
      <w:r>
        <w:rPr>
          <w:rFonts w:ascii="David" w:hAnsi="David" w:cs="David" w:hint="cs"/>
          <w:rtl/>
        </w:rPr>
        <w:t>יגל</w:t>
      </w:r>
      <w:proofErr w:type="spellEnd"/>
      <w:r>
        <w:rPr>
          <w:rFonts w:ascii="David" w:hAnsi="David" w:cs="David" w:hint="cs"/>
          <w:rtl/>
        </w:rPr>
        <w:t xml:space="preserve"> ישר פונה אלייך הרכז מפעלים.</w:t>
      </w:r>
    </w:p>
    <w:p w14:paraId="6B6DC351" w14:textId="7B427DD5" w:rsidR="00FD6905" w:rsidRDefault="00FD6905" w:rsidP="00FD6905">
      <w:pPr>
        <w:pStyle w:val="a8"/>
        <w:numPr>
          <w:ilvl w:val="0"/>
          <w:numId w:val="5"/>
        </w:numPr>
        <w:spacing w:line="360" w:lineRule="auto"/>
        <w:rPr>
          <w:rFonts w:ascii="David" w:hAnsi="David" w:cs="David"/>
          <w:b/>
          <w:bCs/>
        </w:rPr>
      </w:pPr>
      <w:r>
        <w:rPr>
          <w:rFonts w:ascii="David" w:hAnsi="David" w:cs="David" w:hint="cs"/>
          <w:rtl/>
        </w:rPr>
        <w:t>לקראת טיולי פסח הנהגתי, יש מנהלן לטיול ז' שהוא לא מנוסה. טיול ביצוע מתקרב ומנהל הטיול שהוא ביום</w:t>
      </w:r>
      <w:r w:rsidR="00426BE1">
        <w:rPr>
          <w:rFonts w:ascii="David" w:hAnsi="David" w:cs="David" w:hint="cs"/>
          <w:rtl/>
        </w:rPr>
        <w:t>-</w:t>
      </w:r>
      <w:r>
        <w:rPr>
          <w:rFonts w:ascii="David" w:hAnsi="David" w:cs="David" w:hint="cs"/>
          <w:rtl/>
        </w:rPr>
        <w:t xml:space="preserve">יום רכז אשכול מרגיש שהליווי שאתה נותן כרכז לא מספיק ובגלל זה המנהלן לא מתפקד. מצד שני אתה מרגיש שמנהל הטיול לא עובד בצמוד למנהלן ומתווה לו את הדרך של התהליך. </w:t>
      </w:r>
    </w:p>
    <w:p w14:paraId="198B878A" w14:textId="77777777" w:rsidR="00FD6905" w:rsidRPr="00FD6905" w:rsidRDefault="00FD6905" w:rsidP="00FD6905">
      <w:pPr>
        <w:pStyle w:val="a8"/>
        <w:numPr>
          <w:ilvl w:val="0"/>
          <w:numId w:val="5"/>
        </w:numPr>
        <w:spacing w:line="360" w:lineRule="auto"/>
        <w:rPr>
          <w:rFonts w:ascii="David" w:hAnsi="David" w:cs="David"/>
          <w:rtl/>
        </w:rPr>
      </w:pPr>
      <w:r w:rsidRPr="00FD6905">
        <w:rPr>
          <w:rFonts w:ascii="David" w:hAnsi="David" w:cs="David" w:hint="cs"/>
          <w:rtl/>
        </w:rPr>
        <w:t xml:space="preserve">אנחנו לקראת מפעלי אביב וכותבים את תלת 3, בישיבת צוות אתה כרכז מפעלים מרגיש שאחרי חנוכה צריך לשים דגש יותר על תהליך הוצאת מפעל בישיבות מרכזים בוגרים ולעומת זאת הרכז חינוך מרגיש שצריך לשים דגש על ליווי חינוכי של </w:t>
      </w:r>
      <w:proofErr w:type="spellStart"/>
      <w:r w:rsidRPr="00FD6905">
        <w:rPr>
          <w:rFonts w:ascii="David" w:hAnsi="David" w:cs="David" w:hint="cs"/>
          <w:rtl/>
        </w:rPr>
        <w:t>הראשגדים</w:t>
      </w:r>
      <w:proofErr w:type="spellEnd"/>
      <w:r w:rsidRPr="00FD6905">
        <w:rPr>
          <w:rFonts w:ascii="David" w:hAnsi="David" w:cs="David" w:hint="cs"/>
          <w:rtl/>
        </w:rPr>
        <w:t xml:space="preserve"> לקראת מפעלי אביב.</w:t>
      </w:r>
    </w:p>
    <w:p w14:paraId="14798A42" w14:textId="77777777" w:rsidR="00FD6905" w:rsidRPr="005A6807" w:rsidRDefault="00FD6905" w:rsidP="00FD6905">
      <w:pPr>
        <w:pStyle w:val="a8"/>
        <w:spacing w:line="360" w:lineRule="auto"/>
        <w:ind w:left="1080"/>
        <w:rPr>
          <w:rFonts w:ascii="David" w:hAnsi="David" w:cs="David"/>
          <w:b/>
          <w:bCs/>
        </w:rPr>
      </w:pPr>
    </w:p>
    <w:p w14:paraId="093244EB" w14:textId="5CCA2129" w:rsidR="007E3F09" w:rsidRDefault="007E3F09" w:rsidP="009B59EC">
      <w:pPr>
        <w:spacing w:line="360" w:lineRule="auto"/>
        <w:rPr>
          <w:rFonts w:ascii="David" w:hAnsi="David" w:cs="David"/>
          <w:b/>
          <w:bCs/>
          <w:rtl/>
        </w:rPr>
      </w:pPr>
      <w:r w:rsidRPr="007E3F09">
        <w:rPr>
          <w:rFonts w:ascii="David" w:hAnsi="David" w:cs="David" w:hint="cs"/>
          <w:b/>
          <w:bCs/>
          <w:rtl/>
        </w:rPr>
        <w:t xml:space="preserve">מתודה </w:t>
      </w:r>
      <w:r w:rsidR="00FD6905">
        <w:rPr>
          <w:rFonts w:ascii="David" w:hAnsi="David" w:cs="David" w:hint="cs"/>
          <w:b/>
          <w:bCs/>
          <w:rtl/>
        </w:rPr>
        <w:t>2</w:t>
      </w:r>
      <w:r w:rsidRPr="007E3F09">
        <w:rPr>
          <w:rFonts w:ascii="David" w:hAnsi="David" w:cs="David" w:hint="cs"/>
          <w:b/>
          <w:bCs/>
          <w:rtl/>
        </w:rPr>
        <w:t>:</w:t>
      </w:r>
      <w:r>
        <w:rPr>
          <w:rFonts w:ascii="David" w:hAnsi="David" w:cs="David" w:hint="cs"/>
          <w:b/>
          <w:bCs/>
          <w:rtl/>
        </w:rPr>
        <w:t xml:space="preserve"> </w:t>
      </w:r>
    </w:p>
    <w:p w14:paraId="12D50820" w14:textId="77777777" w:rsidR="003A4B62" w:rsidRDefault="00924FCA" w:rsidP="003404D3">
      <w:pPr>
        <w:pStyle w:val="a8"/>
        <w:numPr>
          <w:ilvl w:val="0"/>
          <w:numId w:val="4"/>
        </w:numPr>
        <w:spacing w:line="360" w:lineRule="auto"/>
        <w:rPr>
          <w:rFonts w:ascii="David" w:hAnsi="David" w:cs="David"/>
        </w:rPr>
      </w:pPr>
      <w:r>
        <w:rPr>
          <w:rFonts w:ascii="David" w:hAnsi="David" w:cs="David" w:hint="cs"/>
          <w:rtl/>
        </w:rPr>
        <w:t>נחלק את הרכזים לזוגות ולאחר מכן יקראו את אבני הדרך ביצירת שותפות.</w:t>
      </w:r>
      <w:r>
        <w:rPr>
          <w:rFonts w:ascii="David" w:hAnsi="David" w:cs="David"/>
          <w:rtl/>
        </w:rPr>
        <w:br/>
      </w:r>
      <w:r>
        <w:rPr>
          <w:rFonts w:ascii="David" w:hAnsi="David" w:cs="David" w:hint="cs"/>
          <w:rtl/>
        </w:rPr>
        <w:t>ינתחו את אבני הדרך לצוות הנהגה ודרג מתנדב.</w:t>
      </w:r>
      <w:r>
        <w:rPr>
          <w:rFonts w:ascii="David" w:hAnsi="David" w:cs="David"/>
          <w:rtl/>
        </w:rPr>
        <w:br/>
      </w:r>
      <w:r>
        <w:rPr>
          <w:rFonts w:ascii="David" w:hAnsi="David" w:cs="David" w:hint="cs"/>
          <w:rtl/>
        </w:rPr>
        <w:t>איך בא לידי ביטוי כל אבן בדרך עם אותו שותף?</w:t>
      </w:r>
      <w:r w:rsidR="009B57A3">
        <w:rPr>
          <w:rFonts w:ascii="David" w:hAnsi="David" w:cs="David" w:hint="cs"/>
          <w:rtl/>
        </w:rPr>
        <w:t xml:space="preserve"> </w:t>
      </w:r>
      <w:r w:rsidR="009B57A3">
        <w:rPr>
          <w:rFonts w:ascii="David" w:hAnsi="David" w:cs="David"/>
          <w:rtl/>
        </w:rPr>
        <w:br/>
      </w:r>
      <w:r w:rsidR="009B57A3">
        <w:rPr>
          <w:rFonts w:ascii="David" w:hAnsi="David" w:cs="David" w:hint="cs"/>
          <w:rtl/>
        </w:rPr>
        <w:t>איזה אבן אנו יותר צריכים לשים דגש עם כל שותף?</w:t>
      </w:r>
      <w:r w:rsidR="009B57A3">
        <w:rPr>
          <w:rFonts w:ascii="David" w:hAnsi="David" w:cs="David"/>
          <w:rtl/>
        </w:rPr>
        <w:br/>
      </w:r>
      <w:r w:rsidR="009B57A3">
        <w:rPr>
          <w:rFonts w:ascii="David" w:hAnsi="David" w:cs="David" w:hint="cs"/>
          <w:rtl/>
        </w:rPr>
        <w:t>במה קל לנו במה קשה לנו?</w:t>
      </w:r>
      <w:r w:rsidR="003A4B62">
        <w:rPr>
          <w:rFonts w:ascii="David" w:hAnsi="David" w:cs="David" w:hint="cs"/>
          <w:rtl/>
        </w:rPr>
        <w:t xml:space="preserve"> מה לא קורה בכלל?</w:t>
      </w:r>
    </w:p>
    <w:p w14:paraId="298EB4F0" w14:textId="77777777" w:rsidR="00FD6905" w:rsidRDefault="00FD6905" w:rsidP="00FD6905">
      <w:pPr>
        <w:spacing w:line="360" w:lineRule="auto"/>
        <w:rPr>
          <w:rFonts w:ascii="David" w:hAnsi="David" w:cs="David"/>
          <w:b/>
          <w:bCs/>
          <w:rtl/>
        </w:rPr>
      </w:pPr>
      <w:r>
        <w:rPr>
          <w:rFonts w:ascii="David" w:hAnsi="David" w:cs="David" w:hint="cs"/>
          <w:b/>
          <w:bCs/>
          <w:rtl/>
        </w:rPr>
        <w:t>מתודה 3:</w:t>
      </w:r>
    </w:p>
    <w:p w14:paraId="46D46C42" w14:textId="77777777" w:rsidR="00C63D33" w:rsidRPr="00C63D33" w:rsidRDefault="00A20152" w:rsidP="00FD6905">
      <w:pPr>
        <w:pStyle w:val="a8"/>
        <w:numPr>
          <w:ilvl w:val="0"/>
          <w:numId w:val="4"/>
        </w:numPr>
        <w:spacing w:line="360" w:lineRule="auto"/>
        <w:rPr>
          <w:rFonts w:ascii="David" w:hAnsi="David" w:cs="David"/>
          <w:b/>
          <w:bCs/>
        </w:rPr>
      </w:pPr>
      <w:r>
        <w:rPr>
          <w:rFonts w:ascii="David" w:hAnsi="David" w:cs="David" w:hint="cs"/>
          <w:rtl/>
        </w:rPr>
        <w:t>כל רכז ירשום לעצמו איך הוא רוצה שהעבודה עם השותפים תראה בתהליך ובמפעל עצמו.</w:t>
      </w:r>
      <w:r>
        <w:rPr>
          <w:rFonts w:ascii="David" w:hAnsi="David" w:cs="David"/>
          <w:rtl/>
        </w:rPr>
        <w:br/>
      </w:r>
      <w:r>
        <w:rPr>
          <w:rFonts w:ascii="David" w:hAnsi="David" w:cs="David" w:hint="cs"/>
          <w:rtl/>
        </w:rPr>
        <w:t xml:space="preserve">נקודות מותאמות אליו ולמקום שלו בתוך הצוות, למקום שלו מול הדרג מתנדב. </w:t>
      </w:r>
    </w:p>
    <w:p w14:paraId="5ED5D4F9" w14:textId="2CE1BCC9" w:rsidR="003404D3" w:rsidRPr="00FD6905" w:rsidRDefault="00EF35A1" w:rsidP="00C63D33">
      <w:pPr>
        <w:pStyle w:val="a8"/>
        <w:spacing w:line="360" w:lineRule="auto"/>
        <w:rPr>
          <w:rFonts w:ascii="David" w:hAnsi="David" w:cs="David"/>
          <w:b/>
          <w:bCs/>
          <w:rtl/>
        </w:rPr>
      </w:pPr>
      <w:r>
        <w:rPr>
          <w:rFonts w:ascii="David" w:hAnsi="David" w:cs="David" w:hint="cs"/>
          <w:rtl/>
        </w:rPr>
        <w:t xml:space="preserve">נחשוב על מה היתרונות </w:t>
      </w:r>
      <w:r w:rsidR="00337A41">
        <w:rPr>
          <w:rFonts w:ascii="David" w:hAnsi="David" w:cs="David" w:hint="cs"/>
          <w:rtl/>
        </w:rPr>
        <w:t>ביחסים עם צוות הנהגה ודרג מתנדב.</w:t>
      </w:r>
      <w:r w:rsidR="009B57A3" w:rsidRPr="00FD6905">
        <w:rPr>
          <w:rFonts w:ascii="David" w:hAnsi="David" w:cs="David"/>
          <w:b/>
          <w:bCs/>
          <w:rtl/>
        </w:rPr>
        <w:br/>
      </w:r>
    </w:p>
    <w:p w14:paraId="5E4962BC" w14:textId="77777777" w:rsidR="00C977EE" w:rsidRDefault="00C977EE" w:rsidP="009B59EC">
      <w:pPr>
        <w:spacing w:line="360" w:lineRule="auto"/>
        <w:rPr>
          <w:rFonts w:ascii="David" w:hAnsi="David" w:cs="David"/>
          <w:rtl/>
        </w:rPr>
      </w:pPr>
    </w:p>
    <w:p w14:paraId="677E1AB7" w14:textId="77777777" w:rsidR="00C977EE" w:rsidRDefault="00C977EE" w:rsidP="009B59EC">
      <w:pPr>
        <w:spacing w:line="360" w:lineRule="auto"/>
        <w:rPr>
          <w:rFonts w:ascii="David" w:hAnsi="David" w:cs="David"/>
          <w:rtl/>
        </w:rPr>
      </w:pPr>
    </w:p>
    <w:p w14:paraId="36ABB86F" w14:textId="77777777" w:rsidR="00C977EE" w:rsidRDefault="00C977EE" w:rsidP="009B59EC">
      <w:pPr>
        <w:spacing w:line="360" w:lineRule="auto"/>
        <w:rPr>
          <w:rFonts w:ascii="David" w:hAnsi="David" w:cs="David"/>
          <w:rtl/>
        </w:rPr>
      </w:pPr>
    </w:p>
    <w:p w14:paraId="4E363F73" w14:textId="77777777" w:rsidR="00C977EE" w:rsidRDefault="00C977EE" w:rsidP="009B59EC">
      <w:pPr>
        <w:spacing w:line="360" w:lineRule="auto"/>
        <w:rPr>
          <w:rFonts w:ascii="David" w:hAnsi="David" w:cs="David"/>
          <w:rtl/>
        </w:rPr>
      </w:pPr>
    </w:p>
    <w:p w14:paraId="6444804F" w14:textId="77777777" w:rsidR="00C977EE" w:rsidRDefault="00C977EE" w:rsidP="009B59EC">
      <w:pPr>
        <w:spacing w:line="360" w:lineRule="auto"/>
        <w:rPr>
          <w:rFonts w:ascii="David" w:hAnsi="David" w:cs="David"/>
          <w:rtl/>
        </w:rPr>
      </w:pPr>
    </w:p>
    <w:p w14:paraId="6C36FC35" w14:textId="77777777" w:rsidR="003F0925" w:rsidRDefault="003F0925" w:rsidP="009B59EC">
      <w:pPr>
        <w:spacing w:line="360" w:lineRule="auto"/>
        <w:rPr>
          <w:rFonts w:ascii="David" w:hAnsi="David" w:cs="David"/>
          <w:rtl/>
        </w:rPr>
      </w:pPr>
    </w:p>
    <w:p w14:paraId="71F25BE3" w14:textId="77777777" w:rsidR="006C7739" w:rsidRPr="00706EC7" w:rsidRDefault="006C7739" w:rsidP="009B59EC">
      <w:pPr>
        <w:spacing w:line="360" w:lineRule="auto"/>
        <w:rPr>
          <w:rFonts w:ascii="David" w:hAnsi="David" w:cs="David"/>
        </w:rPr>
      </w:pPr>
    </w:p>
    <w:sectPr w:rsidR="006C7739" w:rsidRPr="00706EC7" w:rsidSect="00EB3BFE">
      <w:headerReference w:type="default" r:id="rId7"/>
      <w:pgSz w:w="11906" w:h="16838"/>
      <w:pgMar w:top="1814" w:right="851" w:bottom="1134" w:left="85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57F8" w14:textId="77777777" w:rsidR="00F104D7" w:rsidRDefault="00F104D7" w:rsidP="00E84339">
      <w:r>
        <w:separator/>
      </w:r>
    </w:p>
  </w:endnote>
  <w:endnote w:type="continuationSeparator" w:id="0">
    <w:p w14:paraId="7E85C237" w14:textId="77777777" w:rsidR="00F104D7" w:rsidRDefault="00F104D7" w:rsidP="00E84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D44F" w14:textId="77777777" w:rsidR="00F104D7" w:rsidRDefault="00F104D7" w:rsidP="00E84339">
      <w:r>
        <w:separator/>
      </w:r>
    </w:p>
  </w:footnote>
  <w:footnote w:type="continuationSeparator" w:id="0">
    <w:p w14:paraId="66BD602E" w14:textId="77777777" w:rsidR="00F104D7" w:rsidRDefault="00F104D7" w:rsidP="00E84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02EA" w14:textId="363CA73B" w:rsidR="00E84339" w:rsidRDefault="00EB3BFE">
    <w:pPr>
      <w:pStyle w:val="a3"/>
    </w:pPr>
    <w:r>
      <w:rPr>
        <w:noProof/>
      </w:rPr>
      <w:drawing>
        <wp:anchor distT="0" distB="0" distL="114300" distR="114300" simplePos="0" relativeHeight="251658240" behindDoc="1" locked="0" layoutInCell="1" allowOverlap="1" wp14:anchorId="51DF014E" wp14:editId="3DC1DEC1">
          <wp:simplePos x="0" y="0"/>
          <wp:positionH relativeFrom="column">
            <wp:posOffset>-603885</wp:posOffset>
          </wp:positionH>
          <wp:positionV relativeFrom="paragraph">
            <wp:posOffset>-445135</wp:posOffset>
          </wp:positionV>
          <wp:extent cx="7612380" cy="10760075"/>
          <wp:effectExtent l="0" t="0" r="0" b="0"/>
          <wp:wrapNone/>
          <wp:docPr id="1169716890" name="תמונה 4" descr="תמונה שמכילה טקסט, צילום מסך, גופן, עיצוב&#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16890" name="תמונה 4" descr="תמונה שמכילה טקסט, צילום מסך, גופן, עיצוב&#10;&#10;התיאור נוצר באופן אוטומטי"/>
                  <pic:cNvPicPr/>
                </pic:nvPicPr>
                <pic:blipFill>
                  <a:blip r:embed="rId1">
                    <a:extLst>
                      <a:ext uri="{28A0092B-C50C-407E-A947-70E740481C1C}">
                        <a14:useLocalDpi xmlns:a14="http://schemas.microsoft.com/office/drawing/2010/main" val="0"/>
                      </a:ext>
                    </a:extLst>
                  </a:blip>
                  <a:stretch>
                    <a:fillRect/>
                  </a:stretch>
                </pic:blipFill>
                <pic:spPr>
                  <a:xfrm>
                    <a:off x="0" y="0"/>
                    <a:ext cx="7612380" cy="10760075"/>
                  </a:xfrm>
                  <a:prstGeom prst="rect">
                    <a:avLst/>
                  </a:prstGeom>
                </pic:spPr>
              </pic:pic>
            </a:graphicData>
          </a:graphic>
          <wp14:sizeRelH relativeFrom="page">
            <wp14:pctWidth>0</wp14:pctWidth>
          </wp14:sizeRelH>
          <wp14:sizeRelV relativeFrom="page">
            <wp14:pctHeight>0</wp14:pctHeight>
          </wp14:sizeRelV>
        </wp:anchor>
      </w:drawing>
    </w:r>
    <w:r w:rsidR="00BF65B2">
      <w:rPr>
        <w:rFonts w:hint="cs"/>
        <w:noProof/>
        <w:rtl/>
      </w:rPr>
      <w:t>|</w:t>
    </w:r>
    <w:r w:rsidR="00D95158">
      <w:rPr>
        <w:rFonts w:hint="cs"/>
        <w:noProof/>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569"/>
    <w:multiLevelType w:val="hybridMultilevel"/>
    <w:tmpl w:val="834C6902"/>
    <w:lvl w:ilvl="0" w:tplc="73B8B53E">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94DCC"/>
    <w:multiLevelType w:val="hybridMultilevel"/>
    <w:tmpl w:val="1412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E07A1"/>
    <w:multiLevelType w:val="hybridMultilevel"/>
    <w:tmpl w:val="251E343A"/>
    <w:lvl w:ilvl="0" w:tplc="ED98A07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5407C9"/>
    <w:multiLevelType w:val="hybridMultilevel"/>
    <w:tmpl w:val="E51615F6"/>
    <w:lvl w:ilvl="0" w:tplc="FF506C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154AF"/>
    <w:multiLevelType w:val="hybridMultilevel"/>
    <w:tmpl w:val="E67A8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637134">
    <w:abstractNumId w:val="3"/>
  </w:num>
  <w:num w:numId="2" w16cid:durableId="1504398772">
    <w:abstractNumId w:val="0"/>
  </w:num>
  <w:num w:numId="3" w16cid:durableId="1634289761">
    <w:abstractNumId w:val="4"/>
  </w:num>
  <w:num w:numId="4" w16cid:durableId="1899783355">
    <w:abstractNumId w:val="1"/>
  </w:num>
  <w:num w:numId="5" w16cid:durableId="1189180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39"/>
    <w:rsid w:val="0000358F"/>
    <w:rsid w:val="0001121B"/>
    <w:rsid w:val="00032C03"/>
    <w:rsid w:val="0005331B"/>
    <w:rsid w:val="000575FC"/>
    <w:rsid w:val="000721CB"/>
    <w:rsid w:val="00097185"/>
    <w:rsid w:val="000D674D"/>
    <w:rsid w:val="000E049C"/>
    <w:rsid w:val="000E7B82"/>
    <w:rsid w:val="000F1015"/>
    <w:rsid w:val="00107790"/>
    <w:rsid w:val="0011784E"/>
    <w:rsid w:val="00121EE9"/>
    <w:rsid w:val="00123617"/>
    <w:rsid w:val="001324F9"/>
    <w:rsid w:val="00161908"/>
    <w:rsid w:val="00174051"/>
    <w:rsid w:val="001D7067"/>
    <w:rsid w:val="001E18B0"/>
    <w:rsid w:val="001E274E"/>
    <w:rsid w:val="00200F5A"/>
    <w:rsid w:val="00206095"/>
    <w:rsid w:val="00207783"/>
    <w:rsid w:val="0022681E"/>
    <w:rsid w:val="00233ED1"/>
    <w:rsid w:val="00237119"/>
    <w:rsid w:val="00243817"/>
    <w:rsid w:val="00273EDD"/>
    <w:rsid w:val="002818D5"/>
    <w:rsid w:val="00281C3E"/>
    <w:rsid w:val="002B5122"/>
    <w:rsid w:val="002C279E"/>
    <w:rsid w:val="002C5D25"/>
    <w:rsid w:val="002E34A5"/>
    <w:rsid w:val="002F7149"/>
    <w:rsid w:val="00301C5F"/>
    <w:rsid w:val="00326A2A"/>
    <w:rsid w:val="00334833"/>
    <w:rsid w:val="00334CC4"/>
    <w:rsid w:val="00337A41"/>
    <w:rsid w:val="003404D3"/>
    <w:rsid w:val="00360D5B"/>
    <w:rsid w:val="003664D7"/>
    <w:rsid w:val="00375DA4"/>
    <w:rsid w:val="00390466"/>
    <w:rsid w:val="00394904"/>
    <w:rsid w:val="003A4B62"/>
    <w:rsid w:val="003A7B14"/>
    <w:rsid w:val="003D40B4"/>
    <w:rsid w:val="003E5D3D"/>
    <w:rsid w:val="003F0925"/>
    <w:rsid w:val="004204E3"/>
    <w:rsid w:val="00424990"/>
    <w:rsid w:val="00426BE1"/>
    <w:rsid w:val="004460E5"/>
    <w:rsid w:val="00465BC6"/>
    <w:rsid w:val="00474B08"/>
    <w:rsid w:val="00476AF8"/>
    <w:rsid w:val="00493F95"/>
    <w:rsid w:val="004B56D8"/>
    <w:rsid w:val="004C2985"/>
    <w:rsid w:val="004C4816"/>
    <w:rsid w:val="004C5219"/>
    <w:rsid w:val="005247E5"/>
    <w:rsid w:val="005248F1"/>
    <w:rsid w:val="0053168E"/>
    <w:rsid w:val="00533F4F"/>
    <w:rsid w:val="00536F06"/>
    <w:rsid w:val="0057349B"/>
    <w:rsid w:val="00593B61"/>
    <w:rsid w:val="00595A45"/>
    <w:rsid w:val="005A6807"/>
    <w:rsid w:val="005A7A2E"/>
    <w:rsid w:val="005F675A"/>
    <w:rsid w:val="00606574"/>
    <w:rsid w:val="00612680"/>
    <w:rsid w:val="0061426D"/>
    <w:rsid w:val="0062268E"/>
    <w:rsid w:val="0065284A"/>
    <w:rsid w:val="00664AA4"/>
    <w:rsid w:val="0067290E"/>
    <w:rsid w:val="006C7739"/>
    <w:rsid w:val="00706EC7"/>
    <w:rsid w:val="0071737F"/>
    <w:rsid w:val="00725CD1"/>
    <w:rsid w:val="00742165"/>
    <w:rsid w:val="00745681"/>
    <w:rsid w:val="00766BFB"/>
    <w:rsid w:val="0078550E"/>
    <w:rsid w:val="00785C77"/>
    <w:rsid w:val="007A08EB"/>
    <w:rsid w:val="007B5B7B"/>
    <w:rsid w:val="007B5CF2"/>
    <w:rsid w:val="007C53C0"/>
    <w:rsid w:val="007E3F09"/>
    <w:rsid w:val="007F1574"/>
    <w:rsid w:val="008240EA"/>
    <w:rsid w:val="00825317"/>
    <w:rsid w:val="0087452D"/>
    <w:rsid w:val="00891108"/>
    <w:rsid w:val="008A34C9"/>
    <w:rsid w:val="008C5D26"/>
    <w:rsid w:val="008E4325"/>
    <w:rsid w:val="008E73A4"/>
    <w:rsid w:val="008E747C"/>
    <w:rsid w:val="00916104"/>
    <w:rsid w:val="00924FCA"/>
    <w:rsid w:val="00932D88"/>
    <w:rsid w:val="00944BC2"/>
    <w:rsid w:val="009815E7"/>
    <w:rsid w:val="009941C6"/>
    <w:rsid w:val="009A09E4"/>
    <w:rsid w:val="009B57A3"/>
    <w:rsid w:val="009B59EC"/>
    <w:rsid w:val="009C12A7"/>
    <w:rsid w:val="009C7AA5"/>
    <w:rsid w:val="00A20152"/>
    <w:rsid w:val="00A2030F"/>
    <w:rsid w:val="00A4759B"/>
    <w:rsid w:val="00A54CF5"/>
    <w:rsid w:val="00A66520"/>
    <w:rsid w:val="00A76785"/>
    <w:rsid w:val="00A815EB"/>
    <w:rsid w:val="00A93B8C"/>
    <w:rsid w:val="00AA5ED3"/>
    <w:rsid w:val="00AB5452"/>
    <w:rsid w:val="00B00C61"/>
    <w:rsid w:val="00B272B0"/>
    <w:rsid w:val="00B37C17"/>
    <w:rsid w:val="00B728AE"/>
    <w:rsid w:val="00B72DD4"/>
    <w:rsid w:val="00BA4F07"/>
    <w:rsid w:val="00BB42FA"/>
    <w:rsid w:val="00BF132E"/>
    <w:rsid w:val="00BF357F"/>
    <w:rsid w:val="00BF65B2"/>
    <w:rsid w:val="00C134AE"/>
    <w:rsid w:val="00C13EF9"/>
    <w:rsid w:val="00C1518C"/>
    <w:rsid w:val="00C213B3"/>
    <w:rsid w:val="00C331CE"/>
    <w:rsid w:val="00C461B1"/>
    <w:rsid w:val="00C52C4B"/>
    <w:rsid w:val="00C62F30"/>
    <w:rsid w:val="00C634A6"/>
    <w:rsid w:val="00C63D33"/>
    <w:rsid w:val="00C64DFF"/>
    <w:rsid w:val="00C67DFC"/>
    <w:rsid w:val="00C82B17"/>
    <w:rsid w:val="00C977EE"/>
    <w:rsid w:val="00CA6F91"/>
    <w:rsid w:val="00CC72EC"/>
    <w:rsid w:val="00CD25E0"/>
    <w:rsid w:val="00CD4E76"/>
    <w:rsid w:val="00CE25FE"/>
    <w:rsid w:val="00D02312"/>
    <w:rsid w:val="00D1316B"/>
    <w:rsid w:val="00D41140"/>
    <w:rsid w:val="00D63EFB"/>
    <w:rsid w:val="00D6434C"/>
    <w:rsid w:val="00D91080"/>
    <w:rsid w:val="00D95158"/>
    <w:rsid w:val="00DB737E"/>
    <w:rsid w:val="00DC70D5"/>
    <w:rsid w:val="00DE45D1"/>
    <w:rsid w:val="00DF35E7"/>
    <w:rsid w:val="00DF4A72"/>
    <w:rsid w:val="00E043CD"/>
    <w:rsid w:val="00E3601F"/>
    <w:rsid w:val="00E57DAB"/>
    <w:rsid w:val="00E8341C"/>
    <w:rsid w:val="00E84339"/>
    <w:rsid w:val="00E87440"/>
    <w:rsid w:val="00EA0A8D"/>
    <w:rsid w:val="00EA0D6B"/>
    <w:rsid w:val="00EB3BFE"/>
    <w:rsid w:val="00EB5F33"/>
    <w:rsid w:val="00EC1FAB"/>
    <w:rsid w:val="00ED236F"/>
    <w:rsid w:val="00ED35BB"/>
    <w:rsid w:val="00EF35A1"/>
    <w:rsid w:val="00F104D7"/>
    <w:rsid w:val="00F603B4"/>
    <w:rsid w:val="00F628BD"/>
    <w:rsid w:val="00F704A2"/>
    <w:rsid w:val="00FA4783"/>
    <w:rsid w:val="00FA5A32"/>
    <w:rsid w:val="00FA7BC3"/>
    <w:rsid w:val="00FB4C3B"/>
    <w:rsid w:val="00FB5538"/>
    <w:rsid w:val="00FC1F66"/>
    <w:rsid w:val="00FD6905"/>
    <w:rsid w:val="00FF57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AB70B"/>
  <w15:chartTrackingRefBased/>
  <w15:docId w15:val="{EC203BCE-59A0-4E2E-8B41-54F19B47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4339"/>
    <w:pPr>
      <w:tabs>
        <w:tab w:val="center" w:pos="4153"/>
        <w:tab w:val="right" w:pos="8306"/>
      </w:tabs>
    </w:pPr>
  </w:style>
  <w:style w:type="character" w:customStyle="1" w:styleId="a4">
    <w:name w:val="כותרת עליונה תו"/>
    <w:basedOn w:val="a0"/>
    <w:link w:val="a3"/>
    <w:uiPriority w:val="99"/>
    <w:rsid w:val="00E84339"/>
  </w:style>
  <w:style w:type="paragraph" w:styleId="a5">
    <w:name w:val="footer"/>
    <w:basedOn w:val="a"/>
    <w:link w:val="a6"/>
    <w:uiPriority w:val="99"/>
    <w:unhideWhenUsed/>
    <w:rsid w:val="00E84339"/>
    <w:pPr>
      <w:tabs>
        <w:tab w:val="center" w:pos="4153"/>
        <w:tab w:val="right" w:pos="8306"/>
      </w:tabs>
    </w:pPr>
  </w:style>
  <w:style w:type="character" w:customStyle="1" w:styleId="a6">
    <w:name w:val="כותרת תחתונה תו"/>
    <w:basedOn w:val="a0"/>
    <w:link w:val="a5"/>
    <w:uiPriority w:val="99"/>
    <w:rsid w:val="00E84339"/>
  </w:style>
  <w:style w:type="character" w:styleId="Hyperlink">
    <w:name w:val="Hyperlink"/>
    <w:basedOn w:val="a0"/>
    <w:uiPriority w:val="99"/>
    <w:unhideWhenUsed/>
    <w:rsid w:val="00E84339"/>
    <w:rPr>
      <w:color w:val="0563C1" w:themeColor="hyperlink"/>
      <w:u w:val="single"/>
    </w:rPr>
  </w:style>
  <w:style w:type="character" w:styleId="a7">
    <w:name w:val="Unresolved Mention"/>
    <w:basedOn w:val="a0"/>
    <w:uiPriority w:val="99"/>
    <w:semiHidden/>
    <w:unhideWhenUsed/>
    <w:rsid w:val="00E84339"/>
    <w:rPr>
      <w:color w:val="605E5C"/>
      <w:shd w:val="clear" w:color="auto" w:fill="E1DFDD"/>
    </w:rPr>
  </w:style>
  <w:style w:type="paragraph" w:styleId="a8">
    <w:name w:val="List Paragraph"/>
    <w:basedOn w:val="a"/>
    <w:uiPriority w:val="34"/>
    <w:qFormat/>
    <w:rsid w:val="00161908"/>
    <w:pPr>
      <w:ind w:left="720"/>
      <w:contextualSpacing/>
    </w:pPr>
  </w:style>
  <w:style w:type="table" w:styleId="a9">
    <w:name w:val="Table Grid"/>
    <w:basedOn w:val="a1"/>
    <w:uiPriority w:val="39"/>
    <w:rsid w:val="00C97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2628</TotalTime>
  <Pages>2</Pages>
  <Words>440</Words>
  <Characters>1887</Characters>
  <Application>Microsoft Office Word</Application>
  <DocSecurity>0</DocSecurity>
  <Lines>85</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מיכל פרי</dc:creator>
  <cp:keywords/>
  <dc:description/>
  <cp:lastModifiedBy>מחלקת מפעלים וארגון- מייל מחלקתי</cp:lastModifiedBy>
  <cp:revision>126</cp:revision>
  <dcterms:created xsi:type="dcterms:W3CDTF">2025-08-24T02:39:00Z</dcterms:created>
  <dcterms:modified xsi:type="dcterms:W3CDTF">2025-10-16T08:03:00Z</dcterms:modified>
</cp:coreProperties>
</file>