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BABED" w14:textId="21A52F05" w:rsidR="00D02312" w:rsidRPr="00571C11" w:rsidRDefault="00571C11" w:rsidP="004D4BEF">
      <w:pPr>
        <w:spacing w:line="360" w:lineRule="auto"/>
        <w:jc w:val="center"/>
        <w:rPr>
          <w:rFonts w:cstheme="minorHAnsi"/>
          <w:b/>
          <w:bCs/>
          <w:u w:val="single"/>
          <w:rtl/>
        </w:rPr>
      </w:pPr>
      <w:r w:rsidRPr="00571C11">
        <w:rPr>
          <w:rFonts w:cstheme="minorHAnsi" w:hint="cs"/>
          <w:b/>
          <w:bCs/>
          <w:u w:val="single"/>
          <w:rtl/>
        </w:rPr>
        <w:t>מה המאפיינים של שבט גדול שלפיהם אני צריך/ה להתאים את הליווי שלי? | יום ד' מקוון למלווי/</w:t>
      </w:r>
      <w:proofErr w:type="spellStart"/>
      <w:r w:rsidRPr="00571C11">
        <w:rPr>
          <w:rFonts w:cstheme="minorHAnsi" w:hint="cs"/>
          <w:b/>
          <w:bCs/>
          <w:u w:val="single"/>
          <w:rtl/>
        </w:rPr>
        <w:t>ות</w:t>
      </w:r>
      <w:proofErr w:type="spellEnd"/>
      <w:r w:rsidRPr="00571C11">
        <w:rPr>
          <w:rFonts w:cstheme="minorHAnsi" w:hint="cs"/>
          <w:b/>
          <w:bCs/>
          <w:u w:val="single"/>
          <w:rtl/>
        </w:rPr>
        <w:t xml:space="preserve"> שבטים</w:t>
      </w:r>
      <w:r w:rsidR="00DD64EC">
        <w:rPr>
          <w:rFonts w:cstheme="minorHAnsi" w:hint="cs"/>
          <w:b/>
          <w:bCs/>
          <w:u w:val="single"/>
          <w:rtl/>
        </w:rPr>
        <w:t xml:space="preserve"> גדולים</w:t>
      </w:r>
      <w:r w:rsidRPr="00571C11">
        <w:rPr>
          <w:rFonts w:cstheme="minorHAnsi" w:hint="cs"/>
          <w:b/>
          <w:bCs/>
          <w:u w:val="single"/>
          <w:rtl/>
        </w:rPr>
        <w:t xml:space="preserve"> 03/09/25</w:t>
      </w:r>
    </w:p>
    <w:p w14:paraId="1C626AE7" w14:textId="01FD4953" w:rsidR="00571C11" w:rsidRDefault="00571C11" w:rsidP="004D4BEF">
      <w:pPr>
        <w:spacing w:line="360" w:lineRule="auto"/>
        <w:rPr>
          <w:rFonts w:cstheme="minorHAnsi"/>
          <w:rtl/>
        </w:rPr>
      </w:pPr>
      <w:r w:rsidRPr="004D4BEF">
        <w:rPr>
          <w:rFonts w:cstheme="minorHAnsi" w:hint="cs"/>
          <w:b/>
          <w:bCs/>
          <w:rtl/>
        </w:rPr>
        <w:t>מסר מרכזי:</w:t>
      </w:r>
      <w:r>
        <w:rPr>
          <w:rFonts w:cstheme="minorHAnsi" w:hint="cs"/>
          <w:rtl/>
        </w:rPr>
        <w:t xml:space="preserve"> ביחידה זו נרצה לדון באתגרים איתם אנחנו יכולים/</w:t>
      </w:r>
      <w:proofErr w:type="spellStart"/>
      <w:r>
        <w:rPr>
          <w:rFonts w:cstheme="minorHAnsi" w:hint="cs"/>
          <w:rtl/>
        </w:rPr>
        <w:t>ות</w:t>
      </w:r>
      <w:proofErr w:type="spellEnd"/>
      <w:r>
        <w:rPr>
          <w:rFonts w:cstheme="minorHAnsi" w:hint="cs"/>
          <w:rtl/>
        </w:rPr>
        <w:t xml:space="preserve"> להתמודד בליווי שבטים גדולים וכיצד נוכל לקחת את המאפיינים הייחודיים של שבטים אלה ולהשתמש/ להתייחס אליהם בליווי השבט. </w:t>
      </w:r>
    </w:p>
    <w:p w14:paraId="3247E7AA" w14:textId="77777777" w:rsidR="00571C11" w:rsidRDefault="00571C11" w:rsidP="004D4BEF">
      <w:pPr>
        <w:spacing w:line="360" w:lineRule="auto"/>
        <w:rPr>
          <w:rFonts w:cstheme="minorHAnsi"/>
          <w:rtl/>
        </w:rPr>
      </w:pPr>
    </w:p>
    <w:p w14:paraId="0D0BB72D" w14:textId="54C80169" w:rsidR="00571C11" w:rsidRPr="004D4BEF" w:rsidRDefault="00571C11" w:rsidP="004D4BEF">
      <w:pPr>
        <w:spacing w:line="360" w:lineRule="auto"/>
        <w:rPr>
          <w:rFonts w:cstheme="minorHAnsi"/>
          <w:b/>
          <w:bCs/>
          <w:rtl/>
        </w:rPr>
      </w:pPr>
      <w:r w:rsidRPr="004D4BEF">
        <w:rPr>
          <w:rFonts w:cstheme="minorHAnsi" w:hint="cs"/>
          <w:b/>
          <w:bCs/>
          <w:rtl/>
        </w:rPr>
        <w:t xml:space="preserve">מתודה 1 </w:t>
      </w:r>
      <w:r w:rsidRPr="004D4BEF">
        <w:rPr>
          <w:rFonts w:cstheme="minorHAnsi"/>
          <w:b/>
          <w:bCs/>
          <w:rtl/>
        </w:rPr>
        <w:t>–</w:t>
      </w:r>
      <w:r w:rsidRPr="004D4BEF">
        <w:rPr>
          <w:rFonts w:cstheme="minorHAnsi" w:hint="cs"/>
          <w:b/>
          <w:bCs/>
          <w:rtl/>
        </w:rPr>
        <w:t xml:space="preserve"> </w:t>
      </w:r>
      <w:r w:rsidR="001D5432" w:rsidRPr="004D4BEF">
        <w:rPr>
          <w:rFonts w:cstheme="minorHAnsi" w:hint="cs"/>
          <w:b/>
          <w:bCs/>
          <w:rtl/>
        </w:rPr>
        <w:t>חשיבה משותפת</w:t>
      </w:r>
      <w:r w:rsidRPr="004D4BEF">
        <w:rPr>
          <w:rFonts w:cstheme="minorHAnsi" w:hint="cs"/>
          <w:b/>
          <w:bCs/>
          <w:rtl/>
        </w:rPr>
        <w:t>:</w:t>
      </w:r>
    </w:p>
    <w:p w14:paraId="5D0ED759" w14:textId="0F64884C" w:rsidR="00571C11" w:rsidRDefault="00E777B6" w:rsidP="004D4BEF">
      <w:pPr>
        <w:spacing w:line="360" w:lineRule="auto"/>
        <w:rPr>
          <w:rFonts w:cstheme="minorHAnsi"/>
          <w:rtl/>
        </w:rPr>
      </w:pPr>
      <w:r>
        <w:rPr>
          <w:rFonts w:cstheme="minorHAnsi" w:hint="cs"/>
          <w:rtl/>
        </w:rPr>
        <w:t>נשלח למשתתפים/</w:t>
      </w:r>
      <w:proofErr w:type="spellStart"/>
      <w:r>
        <w:rPr>
          <w:rFonts w:cstheme="minorHAnsi" w:hint="cs"/>
          <w:rtl/>
        </w:rPr>
        <w:t>ות</w:t>
      </w:r>
      <w:proofErr w:type="spellEnd"/>
      <w:r>
        <w:rPr>
          <w:rFonts w:cstheme="minorHAnsi" w:hint="cs"/>
          <w:rtl/>
        </w:rPr>
        <w:t xml:space="preserve"> </w:t>
      </w:r>
      <w:r w:rsidR="001D5432">
        <w:rPr>
          <w:rFonts w:cstheme="minorHAnsi" w:hint="cs"/>
          <w:rtl/>
        </w:rPr>
        <w:t xml:space="preserve">קישור ללוח </w:t>
      </w:r>
      <w:proofErr w:type="spellStart"/>
      <w:r w:rsidR="001D5432">
        <w:rPr>
          <w:rFonts w:cstheme="minorHAnsi" w:hint="cs"/>
          <w:rtl/>
        </w:rPr>
        <w:t>פאדלט</w:t>
      </w:r>
      <w:proofErr w:type="spellEnd"/>
      <w:r w:rsidR="001D5432">
        <w:rPr>
          <w:rFonts w:cstheme="minorHAnsi" w:hint="cs"/>
          <w:rtl/>
        </w:rPr>
        <w:t xml:space="preserve"> בו יצטרכו לענות על השאלה: "מה מייחד שבטים גדולים מיתר השבטים בהנהגה?</w:t>
      </w:r>
    </w:p>
    <w:p w14:paraId="2CCBAFF6" w14:textId="2BF4795C" w:rsidR="001D5432" w:rsidRDefault="001D5432" w:rsidP="004D4BEF">
      <w:pPr>
        <w:spacing w:line="360" w:lineRule="auto"/>
        <w:rPr>
          <w:rFonts w:cstheme="minorHAnsi"/>
          <w:rtl/>
        </w:rPr>
      </w:pPr>
      <w:r>
        <w:rPr>
          <w:rFonts w:cstheme="minorHAnsi" w:hint="cs"/>
          <w:rtl/>
        </w:rPr>
        <w:t>הערה למדריך/ה: נרצה לדייק את ההגדרה לשבט גדול ולהגיד שאין בהכרח כמותית הגדרה אבל כן בכל הנהגה בולטים לנו שבטים שהם גדולים במיוחד מיתר השבטים וזה הופך את המאפיינים בהם שונים ואת אופי העבודה מולם לאחר.</w:t>
      </w:r>
    </w:p>
    <w:p w14:paraId="2F4C735E" w14:textId="67FBFC9C" w:rsidR="001D5432" w:rsidRDefault="001D5432" w:rsidP="004D4BEF">
      <w:pPr>
        <w:spacing w:line="360" w:lineRule="auto"/>
        <w:jc w:val="center"/>
        <w:rPr>
          <w:rFonts w:cstheme="minorHAnsi" w:hint="cs"/>
          <w:rtl/>
        </w:rPr>
      </w:pPr>
      <w:r>
        <w:rPr>
          <w:rFonts w:cstheme="minorHAnsi" w:hint="cs"/>
          <w:rtl/>
        </w:rPr>
        <w:t xml:space="preserve">זמן: 10 דק' | ציוד: אין | נספחים: </w:t>
      </w:r>
      <w:hyperlink r:id="rId7" w:history="1">
        <w:proofErr w:type="spellStart"/>
        <w:r w:rsidRPr="0006538E">
          <w:rPr>
            <w:rStyle w:val="Hyperlink"/>
            <w:rFonts w:cstheme="minorHAnsi" w:hint="cs"/>
            <w:rtl/>
          </w:rPr>
          <w:t>פאדלט</w:t>
        </w:r>
        <w:proofErr w:type="spellEnd"/>
      </w:hyperlink>
    </w:p>
    <w:p w14:paraId="6A4195C3" w14:textId="31BE77BF" w:rsidR="00DC45E3" w:rsidRPr="004D4BEF" w:rsidRDefault="00DC45E3" w:rsidP="004D4BEF">
      <w:pPr>
        <w:spacing w:line="360" w:lineRule="auto"/>
        <w:rPr>
          <w:rFonts w:cstheme="minorHAnsi"/>
          <w:b/>
          <w:bCs/>
          <w:rtl/>
        </w:rPr>
      </w:pPr>
      <w:r w:rsidRPr="004D4BEF">
        <w:rPr>
          <w:rFonts w:cstheme="minorHAnsi" w:hint="cs"/>
          <w:b/>
          <w:bCs/>
          <w:rtl/>
        </w:rPr>
        <w:t xml:space="preserve">מתודה 2 </w:t>
      </w:r>
      <w:r w:rsidRPr="004D4BEF">
        <w:rPr>
          <w:rFonts w:cstheme="minorHAnsi"/>
          <w:b/>
          <w:bCs/>
          <w:rtl/>
        </w:rPr>
        <w:t>–</w:t>
      </w:r>
      <w:r w:rsidRPr="004D4BEF">
        <w:rPr>
          <w:rFonts w:cstheme="minorHAnsi" w:hint="cs"/>
          <w:b/>
          <w:bCs/>
          <w:rtl/>
        </w:rPr>
        <w:t xml:space="preserve"> פירוק</w:t>
      </w:r>
      <w:r w:rsidR="00305A36" w:rsidRPr="004D4BEF">
        <w:rPr>
          <w:rFonts w:cstheme="minorHAnsi" w:hint="cs"/>
          <w:b/>
          <w:bCs/>
          <w:rtl/>
        </w:rPr>
        <w:t>:</w:t>
      </w:r>
    </w:p>
    <w:p w14:paraId="12193992" w14:textId="032DEE77" w:rsidR="00305A36" w:rsidRDefault="00305A36" w:rsidP="004D4BEF">
      <w:pPr>
        <w:spacing w:line="360" w:lineRule="auto"/>
        <w:rPr>
          <w:rFonts w:cstheme="minorHAnsi"/>
          <w:rtl/>
        </w:rPr>
      </w:pPr>
      <w:r>
        <w:rPr>
          <w:rFonts w:cstheme="minorHAnsi" w:hint="cs"/>
          <w:rtl/>
        </w:rPr>
        <w:t>ניתן למשתתפים/</w:t>
      </w:r>
      <w:proofErr w:type="spellStart"/>
      <w:r>
        <w:rPr>
          <w:rFonts w:cstheme="minorHAnsi" w:hint="cs"/>
          <w:rtl/>
        </w:rPr>
        <w:t>ות</w:t>
      </w:r>
      <w:proofErr w:type="spellEnd"/>
      <w:r>
        <w:rPr>
          <w:rFonts w:cstheme="minorHAnsi" w:hint="cs"/>
          <w:rtl/>
        </w:rPr>
        <w:t xml:space="preserve"> סיטואציה </w:t>
      </w:r>
      <w:proofErr w:type="spellStart"/>
      <w:r>
        <w:rPr>
          <w:rFonts w:cstheme="minorHAnsi" w:hint="cs"/>
          <w:rtl/>
        </w:rPr>
        <w:t>מחיי</w:t>
      </w:r>
      <w:proofErr w:type="spellEnd"/>
      <w:r>
        <w:rPr>
          <w:rFonts w:cstheme="minorHAnsi" w:hint="cs"/>
          <w:rtl/>
        </w:rPr>
        <w:t xml:space="preserve"> שבט בתנועה, נבקש מהם למפות את מפת השחקנים של האירוע (מי בקשר עם מי, מי גורמי המפתח). לאחר שציירו נבקש ממי שרוצה להציג.</w:t>
      </w:r>
    </w:p>
    <w:p w14:paraId="20D69D8F" w14:textId="46D94993" w:rsidR="00305A36" w:rsidRDefault="00305A36" w:rsidP="004D4BEF">
      <w:pPr>
        <w:spacing w:line="360" w:lineRule="auto"/>
        <w:rPr>
          <w:rFonts w:cstheme="minorHAnsi"/>
          <w:rtl/>
        </w:rPr>
      </w:pPr>
      <w:r>
        <w:rPr>
          <w:rFonts w:cstheme="minorHAnsi" w:hint="cs"/>
          <w:rtl/>
        </w:rPr>
        <w:t>הסיטואציה: שבט כוכבים הינו שבט הפועל במרכז הארץ ומונה כ-900 חניכים/</w:t>
      </w:r>
      <w:proofErr w:type="spellStart"/>
      <w:r>
        <w:rPr>
          <w:rFonts w:cstheme="minorHAnsi" w:hint="cs"/>
          <w:rtl/>
        </w:rPr>
        <w:t>ות</w:t>
      </w:r>
      <w:proofErr w:type="spellEnd"/>
      <w:r>
        <w:rPr>
          <w:rFonts w:cstheme="minorHAnsi" w:hint="cs"/>
          <w:rtl/>
        </w:rPr>
        <w:t>. באופן מסורתי בחודש האחרון של שנת הפעילות מתקיים פרויקט גימלים בו חניכי/</w:t>
      </w:r>
      <w:proofErr w:type="spellStart"/>
      <w:r>
        <w:rPr>
          <w:rFonts w:cstheme="minorHAnsi" w:hint="cs"/>
          <w:rtl/>
        </w:rPr>
        <w:t>ות</w:t>
      </w:r>
      <w:proofErr w:type="spellEnd"/>
      <w:r>
        <w:rPr>
          <w:rFonts w:cstheme="minorHAnsi" w:hint="cs"/>
          <w:rtl/>
        </w:rPr>
        <w:t xml:space="preserve"> ט' מדריכים. לאורך השנים צוות הקורס היו מי שחנכו את חניכי/</w:t>
      </w:r>
      <w:proofErr w:type="spellStart"/>
      <w:r>
        <w:rPr>
          <w:rFonts w:cstheme="minorHAnsi" w:hint="cs"/>
          <w:rtl/>
        </w:rPr>
        <w:t>ות</w:t>
      </w:r>
      <w:proofErr w:type="spellEnd"/>
      <w:r>
        <w:rPr>
          <w:rFonts w:cstheme="minorHAnsi" w:hint="cs"/>
          <w:rtl/>
        </w:rPr>
        <w:t xml:space="preserve"> ט' בפרויקט. השנה מתוך רצון לייצר התנסות </w:t>
      </w:r>
      <w:proofErr w:type="spellStart"/>
      <w:r>
        <w:rPr>
          <w:rFonts w:cstheme="minorHAnsi" w:hint="cs"/>
          <w:rtl/>
        </w:rPr>
        <w:t>לשכב"ג</w:t>
      </w:r>
      <w:proofErr w:type="spellEnd"/>
      <w:r>
        <w:rPr>
          <w:rFonts w:cstheme="minorHAnsi" w:hint="cs"/>
          <w:rtl/>
        </w:rPr>
        <w:t xml:space="preserve"> לקראת השיבוצים צוות המרכזים/</w:t>
      </w:r>
      <w:proofErr w:type="spellStart"/>
      <w:r>
        <w:rPr>
          <w:rFonts w:cstheme="minorHAnsi" w:hint="cs"/>
          <w:rtl/>
        </w:rPr>
        <w:t>ות</w:t>
      </w:r>
      <w:proofErr w:type="spellEnd"/>
      <w:r>
        <w:rPr>
          <w:rFonts w:cstheme="minorHAnsi" w:hint="cs"/>
          <w:rtl/>
        </w:rPr>
        <w:t xml:space="preserve"> הצעירים/</w:t>
      </w:r>
      <w:proofErr w:type="spellStart"/>
      <w:r>
        <w:rPr>
          <w:rFonts w:cstheme="minorHAnsi" w:hint="cs"/>
          <w:rtl/>
        </w:rPr>
        <w:t>ות</w:t>
      </w:r>
      <w:proofErr w:type="spellEnd"/>
      <w:r>
        <w:rPr>
          <w:rFonts w:cstheme="minorHAnsi" w:hint="cs"/>
          <w:rtl/>
        </w:rPr>
        <w:t xml:space="preserve"> החליטו לייצר התנסות נוספת </w:t>
      </w:r>
      <w:proofErr w:type="spellStart"/>
      <w:r>
        <w:rPr>
          <w:rFonts w:cstheme="minorHAnsi" w:hint="cs"/>
          <w:rtl/>
        </w:rPr>
        <w:t>לשכב"גיסטים</w:t>
      </w:r>
      <w:proofErr w:type="spellEnd"/>
      <w:r>
        <w:rPr>
          <w:rFonts w:cstheme="minorHAnsi" w:hint="cs"/>
          <w:rtl/>
        </w:rPr>
        <w:t>/</w:t>
      </w:r>
      <w:proofErr w:type="spellStart"/>
      <w:r>
        <w:rPr>
          <w:rFonts w:cstheme="minorHAnsi" w:hint="cs"/>
          <w:rtl/>
        </w:rPr>
        <w:t>ות</w:t>
      </w:r>
      <w:proofErr w:type="spellEnd"/>
      <w:r>
        <w:rPr>
          <w:rFonts w:cstheme="minorHAnsi" w:hint="cs"/>
          <w:rtl/>
        </w:rPr>
        <w:t xml:space="preserve"> שיהיו </w:t>
      </w:r>
      <w:proofErr w:type="spellStart"/>
      <w:r>
        <w:rPr>
          <w:rFonts w:cstheme="minorHAnsi" w:hint="cs"/>
          <w:rtl/>
        </w:rPr>
        <w:t>רשג"דים</w:t>
      </w:r>
      <w:proofErr w:type="spellEnd"/>
      <w:r>
        <w:rPr>
          <w:rFonts w:cstheme="minorHAnsi" w:hint="cs"/>
          <w:rtl/>
        </w:rPr>
        <w:t>/</w:t>
      </w:r>
      <w:proofErr w:type="spellStart"/>
      <w:r>
        <w:rPr>
          <w:rFonts w:cstheme="minorHAnsi" w:hint="cs"/>
          <w:rtl/>
        </w:rPr>
        <w:t>ות</w:t>
      </w:r>
      <w:proofErr w:type="spellEnd"/>
      <w:r>
        <w:rPr>
          <w:rFonts w:cstheme="minorHAnsi" w:hint="cs"/>
          <w:rtl/>
        </w:rPr>
        <w:t xml:space="preserve"> בפרויקט במקום צוות ט'. מרכזי/</w:t>
      </w:r>
      <w:proofErr w:type="spellStart"/>
      <w:r>
        <w:rPr>
          <w:rFonts w:cstheme="minorHAnsi" w:hint="cs"/>
          <w:rtl/>
        </w:rPr>
        <w:t>ות</w:t>
      </w:r>
      <w:proofErr w:type="spellEnd"/>
      <w:r>
        <w:rPr>
          <w:rFonts w:cstheme="minorHAnsi" w:hint="cs"/>
          <w:rtl/>
        </w:rPr>
        <w:t xml:space="preserve"> ההדרכה הצעירים מתעקשים/</w:t>
      </w:r>
      <w:proofErr w:type="spellStart"/>
      <w:r>
        <w:rPr>
          <w:rFonts w:cstheme="minorHAnsi" w:hint="cs"/>
          <w:rtl/>
        </w:rPr>
        <w:t>ות</w:t>
      </w:r>
      <w:proofErr w:type="spellEnd"/>
      <w:r>
        <w:rPr>
          <w:rFonts w:cstheme="minorHAnsi" w:hint="cs"/>
          <w:rtl/>
        </w:rPr>
        <w:t xml:space="preserve"> שמי שיוכלו להגיש מועמדות לתפקיד הם/ן רק מי שנמצא/ת בתפקידי הדרכה כרגע ואילו מרכז/ת הפעילים מתעקשת שיתנו הזדמנות גם למי שלא מדריך/ה כרגע.</w:t>
      </w:r>
    </w:p>
    <w:p w14:paraId="79969C02" w14:textId="0919B547" w:rsidR="00305A36" w:rsidRDefault="00305A36" w:rsidP="004D4BEF">
      <w:pPr>
        <w:spacing w:line="360" w:lineRule="auto"/>
        <w:jc w:val="center"/>
        <w:rPr>
          <w:rFonts w:cstheme="minorHAnsi"/>
          <w:rtl/>
        </w:rPr>
      </w:pPr>
      <w:r>
        <w:rPr>
          <w:rFonts w:cstheme="minorHAnsi" w:hint="cs"/>
          <w:rtl/>
        </w:rPr>
        <w:t>זמן: 15 דק' | ציוד: דפים, עטים/ מחשב | נספחים: אין</w:t>
      </w:r>
    </w:p>
    <w:p w14:paraId="055923D6" w14:textId="3E68FDFE" w:rsidR="001D5432" w:rsidRPr="004D4BEF" w:rsidRDefault="001D5432" w:rsidP="004D4BEF">
      <w:pPr>
        <w:spacing w:line="360" w:lineRule="auto"/>
        <w:rPr>
          <w:rFonts w:cstheme="minorHAnsi"/>
          <w:b/>
          <w:bCs/>
          <w:rtl/>
        </w:rPr>
      </w:pPr>
      <w:r w:rsidRPr="004D4BEF">
        <w:rPr>
          <w:rFonts w:cstheme="minorHAnsi" w:hint="cs"/>
          <w:b/>
          <w:bCs/>
          <w:rtl/>
        </w:rPr>
        <w:t xml:space="preserve">מתודה </w:t>
      </w:r>
      <w:r w:rsidR="00DC45E3" w:rsidRPr="004D4BEF">
        <w:rPr>
          <w:rFonts w:cstheme="minorHAnsi" w:hint="cs"/>
          <w:b/>
          <w:bCs/>
          <w:rtl/>
        </w:rPr>
        <w:t>3</w:t>
      </w:r>
      <w:r w:rsidRPr="004D4BEF">
        <w:rPr>
          <w:rFonts w:cstheme="minorHAnsi" w:hint="cs"/>
          <w:b/>
          <w:bCs/>
          <w:rtl/>
        </w:rPr>
        <w:t xml:space="preserve"> </w:t>
      </w:r>
      <w:r w:rsidR="00AD08D6" w:rsidRPr="004D4BEF">
        <w:rPr>
          <w:rFonts w:cstheme="minorHAnsi"/>
          <w:b/>
          <w:bCs/>
          <w:rtl/>
        </w:rPr>
        <w:t>–</w:t>
      </w:r>
      <w:r w:rsidRPr="004D4BEF">
        <w:rPr>
          <w:rFonts w:cstheme="minorHAnsi" w:hint="cs"/>
          <w:b/>
          <w:bCs/>
          <w:rtl/>
        </w:rPr>
        <w:t xml:space="preserve"> </w:t>
      </w:r>
      <w:r w:rsidR="00AD08D6" w:rsidRPr="004D4BEF">
        <w:rPr>
          <w:rFonts w:cstheme="minorHAnsi" w:hint="cs"/>
          <w:b/>
          <w:bCs/>
          <w:rtl/>
        </w:rPr>
        <w:t>הסבר</w:t>
      </w:r>
      <w:r w:rsidR="005955D8" w:rsidRPr="004D4BEF">
        <w:rPr>
          <w:rFonts w:cstheme="minorHAnsi" w:hint="cs"/>
          <w:b/>
          <w:bCs/>
          <w:rtl/>
        </w:rPr>
        <w:t>+ דיון בשאלה</w:t>
      </w:r>
      <w:r w:rsidR="00AD08D6" w:rsidRPr="004D4BEF">
        <w:rPr>
          <w:rFonts w:cstheme="minorHAnsi" w:hint="cs"/>
          <w:b/>
          <w:bCs/>
          <w:rtl/>
        </w:rPr>
        <w:t>:</w:t>
      </w:r>
    </w:p>
    <w:p w14:paraId="4E7B6D94" w14:textId="4B1EBD40" w:rsidR="00AD08D6" w:rsidRDefault="00AD08D6" w:rsidP="004D4BEF">
      <w:pPr>
        <w:spacing w:line="360" w:lineRule="auto"/>
        <w:rPr>
          <w:rFonts w:cstheme="minorHAnsi"/>
          <w:rtl/>
        </w:rPr>
      </w:pPr>
      <w:r>
        <w:rPr>
          <w:rFonts w:cstheme="minorHAnsi" w:hint="cs"/>
          <w:rtl/>
        </w:rPr>
        <w:t>אנחנו מבינים/</w:t>
      </w:r>
      <w:proofErr w:type="spellStart"/>
      <w:r>
        <w:rPr>
          <w:rFonts w:cstheme="minorHAnsi" w:hint="cs"/>
          <w:rtl/>
        </w:rPr>
        <w:t>ות</w:t>
      </w:r>
      <w:proofErr w:type="spellEnd"/>
      <w:r>
        <w:rPr>
          <w:rFonts w:cstheme="minorHAnsi" w:hint="cs"/>
          <w:rtl/>
        </w:rPr>
        <w:t xml:space="preserve"> שרבים מהאתגרים איתם מתמודדים שבטים גדולים כמו מספר פעילים גדול, כמות מרכזים/</w:t>
      </w:r>
      <w:proofErr w:type="spellStart"/>
      <w:r>
        <w:rPr>
          <w:rFonts w:cstheme="minorHAnsi" w:hint="cs"/>
          <w:rtl/>
        </w:rPr>
        <w:t>ות</w:t>
      </w:r>
      <w:proofErr w:type="spellEnd"/>
      <w:r>
        <w:rPr>
          <w:rFonts w:cstheme="minorHAnsi" w:hint="cs"/>
          <w:rtl/>
        </w:rPr>
        <w:t xml:space="preserve"> בוגרים/</w:t>
      </w:r>
      <w:proofErr w:type="spellStart"/>
      <w:r>
        <w:rPr>
          <w:rFonts w:cstheme="minorHAnsi" w:hint="cs"/>
          <w:rtl/>
        </w:rPr>
        <w:t>ות</w:t>
      </w:r>
      <w:proofErr w:type="spellEnd"/>
      <w:r>
        <w:rPr>
          <w:rFonts w:cstheme="minorHAnsi" w:hint="cs"/>
          <w:rtl/>
        </w:rPr>
        <w:t xml:space="preserve">, חוסר היכרות עם כלל </w:t>
      </w:r>
      <w:proofErr w:type="spellStart"/>
      <w:r>
        <w:rPr>
          <w:rFonts w:cstheme="minorHAnsi" w:hint="cs"/>
          <w:rtl/>
        </w:rPr>
        <w:t>השכב"ג</w:t>
      </w:r>
      <w:proofErr w:type="spellEnd"/>
      <w:r>
        <w:rPr>
          <w:rFonts w:cstheme="minorHAnsi" w:hint="cs"/>
          <w:rtl/>
        </w:rPr>
        <w:t xml:space="preserve"> וכו' נעוצים גם באופן שבו המבנה הארגוני של השבט מעוצב ומנוהל. תפקידנו כמלווים/</w:t>
      </w:r>
      <w:proofErr w:type="spellStart"/>
      <w:r>
        <w:rPr>
          <w:rFonts w:cstheme="minorHAnsi" w:hint="cs"/>
          <w:rtl/>
        </w:rPr>
        <w:t>ות</w:t>
      </w:r>
      <w:proofErr w:type="spellEnd"/>
      <w:r>
        <w:rPr>
          <w:rFonts w:cstheme="minorHAnsi" w:hint="cs"/>
          <w:rtl/>
        </w:rPr>
        <w:t xml:space="preserve"> הוא לסייע לשבטים לייצר מבנה ארגוני שיתמוך כמה שיותר בצרכים של השבט.</w:t>
      </w:r>
    </w:p>
    <w:p w14:paraId="776C2D3B" w14:textId="23E60934" w:rsidR="00AD08D6" w:rsidRDefault="00BE4633" w:rsidP="004D4BEF">
      <w:pPr>
        <w:spacing w:line="360" w:lineRule="auto"/>
        <w:rPr>
          <w:rFonts w:cstheme="minorHAnsi"/>
          <w:rtl/>
        </w:rPr>
      </w:pPr>
      <w:r>
        <w:rPr>
          <w:rFonts w:cstheme="minorHAnsi" w:hint="cs"/>
          <w:rtl/>
        </w:rPr>
        <w:t>לאחר מכן נעבור למצגת:</w:t>
      </w:r>
    </w:p>
    <w:p w14:paraId="3B76914C" w14:textId="2FC416E1" w:rsidR="00BE4633" w:rsidRDefault="00BE4633" w:rsidP="004D4BEF">
      <w:pPr>
        <w:spacing w:line="360" w:lineRule="auto"/>
        <w:rPr>
          <w:rFonts w:cstheme="minorHAnsi"/>
          <w:rtl/>
        </w:rPr>
      </w:pPr>
      <w:r>
        <w:rPr>
          <w:rFonts w:cstheme="minorHAnsi" w:hint="cs"/>
          <w:rtl/>
        </w:rPr>
        <w:t xml:space="preserve">מוטת שליטה </w:t>
      </w:r>
      <w:r>
        <w:rPr>
          <w:rFonts w:cstheme="minorHAnsi"/>
          <w:rtl/>
        </w:rPr>
        <w:t>–</w:t>
      </w:r>
      <w:r>
        <w:rPr>
          <w:rFonts w:cstheme="minorHAnsi" w:hint="cs"/>
          <w:rtl/>
        </w:rPr>
        <w:t xml:space="preserve"> נסביר את המושג ונסביר למלווים/</w:t>
      </w:r>
      <w:proofErr w:type="spellStart"/>
      <w:r>
        <w:rPr>
          <w:rFonts w:cstheme="minorHAnsi" w:hint="cs"/>
          <w:rtl/>
        </w:rPr>
        <w:t>ות</w:t>
      </w:r>
      <w:proofErr w:type="spellEnd"/>
      <w:r>
        <w:rPr>
          <w:rFonts w:cstheme="minorHAnsi" w:hint="cs"/>
          <w:rtl/>
        </w:rPr>
        <w:t xml:space="preserve"> כי תפקידנו הוא לסייע לשבטים לייצר מוטת שליטה אופטימלית = כזו שמונעת מצד אחד עומס יתר, ומנגד תת עומס.</w:t>
      </w:r>
    </w:p>
    <w:p w14:paraId="31C40028" w14:textId="4746BF58" w:rsidR="001E60AA" w:rsidRDefault="00BE4633" w:rsidP="004D4BEF">
      <w:pPr>
        <w:spacing w:line="360" w:lineRule="auto"/>
        <w:rPr>
          <w:rFonts w:cstheme="minorHAnsi"/>
          <w:rtl/>
        </w:rPr>
      </w:pPr>
      <w:r>
        <w:rPr>
          <w:rFonts w:cstheme="minorHAnsi" w:hint="cs"/>
          <w:rtl/>
        </w:rPr>
        <w:t>לאחר מכן נעבור על סוגים שונים של מבנים ארגוניים</w:t>
      </w:r>
      <w:r w:rsidR="001E60AA">
        <w:rPr>
          <w:rFonts w:cstheme="minorHAnsi" w:hint="cs"/>
          <w:rtl/>
        </w:rPr>
        <w:t xml:space="preserve">: מבנה ארגוני פשוט (שטוח), מבנה ארגוני בירוקרטי, מבנה ארגוני </w:t>
      </w:r>
      <w:proofErr w:type="spellStart"/>
      <w:r w:rsidR="001E60AA">
        <w:rPr>
          <w:rFonts w:cstheme="minorHAnsi" w:hint="cs"/>
          <w:rtl/>
        </w:rPr>
        <w:t>מטריציוני</w:t>
      </w:r>
      <w:proofErr w:type="spellEnd"/>
    </w:p>
    <w:p w14:paraId="04356AFC" w14:textId="662D358D" w:rsidR="001E60AA" w:rsidRDefault="001E60AA" w:rsidP="004D4BEF">
      <w:pPr>
        <w:pStyle w:val="a8"/>
        <w:numPr>
          <w:ilvl w:val="0"/>
          <w:numId w:val="1"/>
        </w:numPr>
        <w:spacing w:line="360" w:lineRule="auto"/>
        <w:rPr>
          <w:rFonts w:cstheme="minorHAnsi"/>
        </w:rPr>
      </w:pPr>
      <w:r>
        <w:rPr>
          <w:rFonts w:cstheme="minorHAnsi" w:hint="cs"/>
          <w:rtl/>
        </w:rPr>
        <w:t>מה היתרונות במבנה ארגוני זה?</w:t>
      </w:r>
    </w:p>
    <w:p w14:paraId="2BDAC357" w14:textId="6A1345FF" w:rsidR="001E60AA" w:rsidRDefault="001E60AA" w:rsidP="004D4BEF">
      <w:pPr>
        <w:pStyle w:val="a8"/>
        <w:numPr>
          <w:ilvl w:val="0"/>
          <w:numId w:val="1"/>
        </w:numPr>
        <w:spacing w:line="360" w:lineRule="auto"/>
        <w:rPr>
          <w:rFonts w:cstheme="minorHAnsi"/>
        </w:rPr>
      </w:pPr>
      <w:r>
        <w:rPr>
          <w:rFonts w:cstheme="minorHAnsi" w:hint="cs"/>
          <w:rtl/>
        </w:rPr>
        <w:lastRenderedPageBreak/>
        <w:t>מה החסרונות בו?</w:t>
      </w:r>
    </w:p>
    <w:p w14:paraId="11010145" w14:textId="440001FC" w:rsidR="001E60AA" w:rsidRDefault="001E60AA" w:rsidP="004D4BEF">
      <w:pPr>
        <w:pStyle w:val="a8"/>
        <w:numPr>
          <w:ilvl w:val="0"/>
          <w:numId w:val="1"/>
        </w:numPr>
        <w:spacing w:line="360" w:lineRule="auto"/>
        <w:rPr>
          <w:rFonts w:cstheme="minorHAnsi"/>
        </w:rPr>
      </w:pPr>
      <w:r>
        <w:rPr>
          <w:rFonts w:cstheme="minorHAnsi" w:hint="cs"/>
          <w:rtl/>
        </w:rPr>
        <w:t>האם מבנה זה מתאים לדעתכם/ן למבנה השבט?</w:t>
      </w:r>
    </w:p>
    <w:p w14:paraId="25A40174" w14:textId="3997322D" w:rsidR="001E60AA" w:rsidRDefault="001E60AA" w:rsidP="004D4BEF">
      <w:pPr>
        <w:pStyle w:val="a8"/>
        <w:numPr>
          <w:ilvl w:val="0"/>
          <w:numId w:val="1"/>
        </w:numPr>
        <w:spacing w:line="360" w:lineRule="auto"/>
        <w:rPr>
          <w:rFonts w:cstheme="minorHAnsi"/>
        </w:rPr>
      </w:pPr>
      <w:r>
        <w:rPr>
          <w:rFonts w:cstheme="minorHAnsi" w:hint="cs"/>
          <w:rtl/>
        </w:rPr>
        <w:t>מה מקום מלווה/ת השבט למול מבנה ארגוני זה?</w:t>
      </w:r>
    </w:p>
    <w:p w14:paraId="53932235" w14:textId="0960A5CD" w:rsidR="00DC45E3" w:rsidRPr="00DC45E3" w:rsidRDefault="00DC45E3" w:rsidP="004D4BEF">
      <w:pPr>
        <w:spacing w:line="360" w:lineRule="auto"/>
        <w:rPr>
          <w:rFonts w:cstheme="minorHAnsi"/>
          <w:rtl/>
        </w:rPr>
      </w:pPr>
      <w:r>
        <w:rPr>
          <w:rFonts w:cstheme="minorHAnsi" w:hint="cs"/>
          <w:rtl/>
        </w:rPr>
        <w:t>לאחר מכן נדבר על כך שהמבנה הארגוני בשבטים שלנו הוא מבנה ארגוני שטוח שאמנם מתאים בעיקר לארגונים קטנים אך גם מתקיים בארגונים גדולים ונעבור על איך לגרום למבנה ארגוני שטוח להצליח</w:t>
      </w:r>
    </w:p>
    <w:p w14:paraId="06DECA48" w14:textId="2E85393D" w:rsidR="00BE4633" w:rsidRDefault="00BE4633" w:rsidP="004D4BEF">
      <w:pPr>
        <w:spacing w:line="360" w:lineRule="auto"/>
        <w:jc w:val="center"/>
        <w:rPr>
          <w:rFonts w:cstheme="minorHAnsi" w:hint="cs"/>
          <w:rtl/>
        </w:rPr>
      </w:pPr>
      <w:r>
        <w:rPr>
          <w:rFonts w:cstheme="minorHAnsi" w:hint="cs"/>
          <w:rtl/>
        </w:rPr>
        <w:t xml:space="preserve">זמן: </w:t>
      </w:r>
      <w:r w:rsidR="001E60AA">
        <w:rPr>
          <w:rFonts w:cstheme="minorHAnsi" w:hint="cs"/>
          <w:rtl/>
        </w:rPr>
        <w:t>20</w:t>
      </w:r>
      <w:r>
        <w:rPr>
          <w:rFonts w:cstheme="minorHAnsi" w:hint="cs"/>
          <w:rtl/>
        </w:rPr>
        <w:t xml:space="preserve"> דק' | ציוד: אין | נספחים: </w:t>
      </w:r>
      <w:hyperlink r:id="rId8" w:history="1">
        <w:r w:rsidRPr="006F13BF">
          <w:rPr>
            <w:rStyle w:val="Hyperlink"/>
            <w:rFonts w:cstheme="minorHAnsi" w:hint="cs"/>
            <w:rtl/>
          </w:rPr>
          <w:t>מצגת</w:t>
        </w:r>
      </w:hyperlink>
    </w:p>
    <w:p w14:paraId="70E9FA99" w14:textId="72733CCA" w:rsidR="001E60AA" w:rsidRPr="004D4BEF" w:rsidRDefault="001E60AA" w:rsidP="004D4BEF">
      <w:pPr>
        <w:spacing w:line="360" w:lineRule="auto"/>
        <w:rPr>
          <w:rFonts w:cstheme="minorHAnsi"/>
          <w:b/>
          <w:bCs/>
          <w:rtl/>
        </w:rPr>
      </w:pPr>
      <w:r w:rsidRPr="004D4BEF">
        <w:rPr>
          <w:rFonts w:cstheme="minorHAnsi" w:hint="cs"/>
          <w:b/>
          <w:bCs/>
          <w:rtl/>
        </w:rPr>
        <w:t xml:space="preserve">מתודה 4 </w:t>
      </w:r>
      <w:r w:rsidRPr="004D4BEF">
        <w:rPr>
          <w:rFonts w:cstheme="minorHAnsi"/>
          <w:b/>
          <w:bCs/>
          <w:rtl/>
        </w:rPr>
        <w:t>–</w:t>
      </w:r>
      <w:r w:rsidRPr="004D4BEF">
        <w:rPr>
          <w:rFonts w:cstheme="minorHAnsi" w:hint="cs"/>
          <w:b/>
          <w:bCs/>
          <w:rtl/>
        </w:rPr>
        <w:t xml:space="preserve"> הסבר:</w:t>
      </w:r>
    </w:p>
    <w:p w14:paraId="19B73B0D" w14:textId="25C6423A" w:rsidR="001E60AA" w:rsidRDefault="001E60AA" w:rsidP="004D4BEF">
      <w:pPr>
        <w:spacing w:line="360" w:lineRule="auto"/>
        <w:rPr>
          <w:rFonts w:cstheme="minorHAnsi"/>
          <w:rtl/>
        </w:rPr>
      </w:pPr>
      <w:r>
        <w:rPr>
          <w:rFonts w:cstheme="minorHAnsi" w:hint="cs"/>
          <w:rtl/>
        </w:rPr>
        <w:t xml:space="preserve">נסביר את מודל מבנה כוח האדם בארגון על פי </w:t>
      </w:r>
      <w:proofErr w:type="spellStart"/>
      <w:r>
        <w:rPr>
          <w:rFonts w:cstheme="minorHAnsi" w:hint="cs"/>
          <w:rtl/>
        </w:rPr>
        <w:t>מינצברג</w:t>
      </w:r>
      <w:proofErr w:type="spellEnd"/>
      <w:r>
        <w:rPr>
          <w:rFonts w:cstheme="minorHAnsi" w:hint="cs"/>
          <w:rtl/>
        </w:rPr>
        <w:t xml:space="preserve"> שמחלק את כוח האדם בארגון לחמישה תפקודים שונים</w:t>
      </w:r>
      <w:r w:rsidR="005955D8">
        <w:rPr>
          <w:rFonts w:cstheme="minorHAnsi" w:hint="cs"/>
          <w:rtl/>
        </w:rPr>
        <w:t xml:space="preserve"> תוך מתן דוגמאות מתפקידים בשבט</w:t>
      </w:r>
      <w:r>
        <w:rPr>
          <w:rFonts w:cstheme="minorHAnsi" w:hint="cs"/>
          <w:rtl/>
        </w:rPr>
        <w:t>: הצמרת האסטרטגית (למשל מרכזים/</w:t>
      </w:r>
      <w:proofErr w:type="spellStart"/>
      <w:r>
        <w:rPr>
          <w:rFonts w:cstheme="minorHAnsi" w:hint="cs"/>
          <w:rtl/>
        </w:rPr>
        <w:t>ות</w:t>
      </w:r>
      <w:proofErr w:type="spellEnd"/>
      <w:r>
        <w:rPr>
          <w:rFonts w:cstheme="minorHAnsi" w:hint="cs"/>
          <w:rtl/>
        </w:rPr>
        <w:t xml:space="preserve"> צעירים/</w:t>
      </w:r>
      <w:proofErr w:type="spellStart"/>
      <w:r>
        <w:rPr>
          <w:rFonts w:cstheme="minorHAnsi" w:hint="cs"/>
          <w:rtl/>
        </w:rPr>
        <w:t>ות</w:t>
      </w:r>
      <w:proofErr w:type="spellEnd"/>
      <w:r>
        <w:rPr>
          <w:rFonts w:cstheme="minorHAnsi" w:hint="cs"/>
          <w:rtl/>
        </w:rPr>
        <w:t>), הליבה המבצעית (מדריכים/</w:t>
      </w:r>
      <w:proofErr w:type="spellStart"/>
      <w:r>
        <w:rPr>
          <w:rFonts w:cstheme="minorHAnsi" w:hint="cs"/>
          <w:rtl/>
        </w:rPr>
        <w:t>ות</w:t>
      </w:r>
      <w:proofErr w:type="spellEnd"/>
      <w:r>
        <w:rPr>
          <w:rFonts w:cstheme="minorHAnsi" w:hint="cs"/>
          <w:rtl/>
        </w:rPr>
        <w:t>), הקו התיכון (</w:t>
      </w:r>
      <w:proofErr w:type="spellStart"/>
      <w:r>
        <w:rPr>
          <w:rFonts w:cstheme="minorHAnsi" w:hint="cs"/>
          <w:rtl/>
        </w:rPr>
        <w:t>רשג"דים</w:t>
      </w:r>
      <w:proofErr w:type="spellEnd"/>
      <w:r>
        <w:rPr>
          <w:rFonts w:cstheme="minorHAnsi" w:hint="cs"/>
          <w:rtl/>
        </w:rPr>
        <w:t>/</w:t>
      </w:r>
      <w:proofErr w:type="spellStart"/>
      <w:r>
        <w:rPr>
          <w:rFonts w:cstheme="minorHAnsi" w:hint="cs"/>
          <w:rtl/>
        </w:rPr>
        <w:t>ות</w:t>
      </w:r>
      <w:proofErr w:type="spellEnd"/>
      <w:r>
        <w:rPr>
          <w:rFonts w:cstheme="minorHAnsi" w:hint="cs"/>
          <w:rtl/>
        </w:rPr>
        <w:t>), הסגל הטכני (צוות מחסן, צוות צופיות) סגל מנהלתי (גזבר/</w:t>
      </w:r>
      <w:proofErr w:type="spellStart"/>
      <w:r>
        <w:rPr>
          <w:rFonts w:cstheme="minorHAnsi" w:hint="cs"/>
          <w:rtl/>
        </w:rPr>
        <w:t>ית</w:t>
      </w:r>
      <w:proofErr w:type="spellEnd"/>
      <w:r>
        <w:rPr>
          <w:rFonts w:cstheme="minorHAnsi" w:hint="cs"/>
          <w:rtl/>
        </w:rPr>
        <w:t>)</w:t>
      </w:r>
    </w:p>
    <w:p w14:paraId="1436188A" w14:textId="41E17805" w:rsidR="005955D8" w:rsidRDefault="005955D8" w:rsidP="004D4BEF">
      <w:pPr>
        <w:spacing w:line="360" w:lineRule="auto"/>
        <w:jc w:val="center"/>
        <w:rPr>
          <w:rFonts w:cstheme="minorHAnsi"/>
          <w:rtl/>
        </w:rPr>
      </w:pPr>
      <w:r>
        <w:rPr>
          <w:rFonts w:cstheme="minorHAnsi" w:hint="cs"/>
          <w:rtl/>
        </w:rPr>
        <w:t>זמן: 10 דק' | ציוד: אין | נספחים: מצגת</w:t>
      </w:r>
    </w:p>
    <w:p w14:paraId="08745FA9" w14:textId="66D0A68F" w:rsidR="00DC45E3" w:rsidRPr="004D4BEF" w:rsidRDefault="00DC45E3" w:rsidP="004D4BEF">
      <w:pPr>
        <w:spacing w:line="360" w:lineRule="auto"/>
        <w:rPr>
          <w:rFonts w:cstheme="minorHAnsi"/>
          <w:b/>
          <w:bCs/>
          <w:rtl/>
        </w:rPr>
      </w:pPr>
      <w:r w:rsidRPr="004D4BEF">
        <w:rPr>
          <w:rFonts w:cstheme="minorHAnsi" w:hint="cs"/>
          <w:b/>
          <w:bCs/>
          <w:rtl/>
        </w:rPr>
        <w:t xml:space="preserve">מתודה 5 </w:t>
      </w:r>
      <w:r w:rsidRPr="004D4BEF">
        <w:rPr>
          <w:rFonts w:cstheme="minorHAnsi"/>
          <w:b/>
          <w:bCs/>
          <w:rtl/>
        </w:rPr>
        <w:t>–</w:t>
      </w:r>
      <w:r w:rsidRPr="004D4BEF">
        <w:rPr>
          <w:rFonts w:cstheme="minorHAnsi" w:hint="cs"/>
          <w:b/>
          <w:bCs/>
          <w:rtl/>
        </w:rPr>
        <w:t xml:space="preserve"> עשייה:</w:t>
      </w:r>
    </w:p>
    <w:p w14:paraId="53CFCDB4" w14:textId="51369CC0" w:rsidR="004D4BEF" w:rsidRDefault="004D4BEF" w:rsidP="004D4BEF">
      <w:pPr>
        <w:spacing w:line="360" w:lineRule="auto"/>
        <w:rPr>
          <w:rFonts w:cstheme="minorHAnsi"/>
          <w:rtl/>
        </w:rPr>
      </w:pPr>
      <w:r>
        <w:rPr>
          <w:rFonts w:cstheme="minorHAnsi" w:hint="cs"/>
          <w:rtl/>
        </w:rPr>
        <w:t>ניתן למשתתפים/</w:t>
      </w:r>
      <w:proofErr w:type="spellStart"/>
      <w:r>
        <w:rPr>
          <w:rFonts w:cstheme="minorHAnsi" w:hint="cs"/>
          <w:rtl/>
        </w:rPr>
        <w:t>ות</w:t>
      </w:r>
      <w:proofErr w:type="spellEnd"/>
      <w:r>
        <w:rPr>
          <w:rFonts w:cstheme="minorHAnsi" w:hint="cs"/>
          <w:rtl/>
        </w:rPr>
        <w:t xml:space="preserve"> זמן לכתוב לעצמם/ן על כל אחד מסוגי התפקודים:</w:t>
      </w:r>
    </w:p>
    <w:p w14:paraId="2141A203" w14:textId="6C422B8F" w:rsidR="004D4BEF" w:rsidRDefault="004D4BEF" w:rsidP="004D4BEF">
      <w:pPr>
        <w:pStyle w:val="a8"/>
        <w:numPr>
          <w:ilvl w:val="0"/>
          <w:numId w:val="1"/>
        </w:numPr>
        <w:spacing w:line="360" w:lineRule="auto"/>
        <w:rPr>
          <w:rFonts w:cstheme="minorHAnsi"/>
        </w:rPr>
      </w:pPr>
      <w:r>
        <w:rPr>
          <w:rFonts w:cstheme="minorHAnsi" w:hint="cs"/>
          <w:rtl/>
        </w:rPr>
        <w:t>מה מוגדרת הצלחה בסוג תפקוד זה?</w:t>
      </w:r>
    </w:p>
    <w:p w14:paraId="7DFAEC9C" w14:textId="3710AB57" w:rsidR="004D4BEF" w:rsidRDefault="004D4BEF" w:rsidP="004D4BEF">
      <w:pPr>
        <w:pStyle w:val="a8"/>
        <w:numPr>
          <w:ilvl w:val="0"/>
          <w:numId w:val="1"/>
        </w:numPr>
        <w:spacing w:line="360" w:lineRule="auto"/>
        <w:rPr>
          <w:rFonts w:cstheme="minorHAnsi"/>
        </w:rPr>
      </w:pPr>
      <w:r>
        <w:rPr>
          <w:rFonts w:cstheme="minorHAnsi" w:hint="cs"/>
          <w:rtl/>
        </w:rPr>
        <w:t>איך צריך להכווין את סוג תפקוד זה?</w:t>
      </w:r>
    </w:p>
    <w:p w14:paraId="691F9182" w14:textId="5F13CCCC" w:rsidR="004D4BEF" w:rsidRDefault="004D4BEF" w:rsidP="004D4BEF">
      <w:pPr>
        <w:pStyle w:val="a8"/>
        <w:numPr>
          <w:ilvl w:val="0"/>
          <w:numId w:val="1"/>
        </w:numPr>
        <w:spacing w:line="360" w:lineRule="auto"/>
        <w:rPr>
          <w:rFonts w:cstheme="minorHAnsi"/>
        </w:rPr>
      </w:pPr>
      <w:r>
        <w:rPr>
          <w:rFonts w:cstheme="minorHAnsi" w:hint="cs"/>
          <w:rtl/>
        </w:rPr>
        <w:t>מה זה דורש ממני כמלווה?</w:t>
      </w:r>
    </w:p>
    <w:p w14:paraId="68CBAFBA" w14:textId="059356C2" w:rsidR="004D4BEF" w:rsidRPr="004D4BEF" w:rsidRDefault="004D4BEF" w:rsidP="004D4BEF">
      <w:pPr>
        <w:spacing w:line="360" w:lineRule="auto"/>
        <w:jc w:val="center"/>
        <w:rPr>
          <w:rFonts w:cstheme="minorHAnsi"/>
          <w:rtl/>
        </w:rPr>
      </w:pPr>
      <w:r>
        <w:rPr>
          <w:rFonts w:cstheme="minorHAnsi" w:hint="cs"/>
          <w:rtl/>
        </w:rPr>
        <w:t>זמן: 15 דק' | ציוד: דפים, עטים/ מחשב | נספחים: אין</w:t>
      </w:r>
    </w:p>
    <w:p w14:paraId="7E9A56BD" w14:textId="77777777" w:rsidR="00DC45E3" w:rsidRDefault="00DC45E3" w:rsidP="004D4BEF">
      <w:pPr>
        <w:spacing w:line="360" w:lineRule="auto"/>
        <w:rPr>
          <w:rFonts w:cstheme="minorHAnsi"/>
          <w:rtl/>
        </w:rPr>
      </w:pPr>
    </w:p>
    <w:p w14:paraId="0F152338" w14:textId="77777777" w:rsidR="005955D8" w:rsidRPr="001E60AA" w:rsidRDefault="005955D8" w:rsidP="004D4BEF">
      <w:pPr>
        <w:spacing w:line="360" w:lineRule="auto"/>
        <w:rPr>
          <w:rFonts w:cstheme="minorHAnsi" w:hint="cs"/>
          <w:rtl/>
        </w:rPr>
      </w:pPr>
    </w:p>
    <w:sectPr w:rsidR="005955D8" w:rsidRPr="001E60AA" w:rsidSect="00EB3BFE">
      <w:headerReference w:type="default" r:id="rId9"/>
      <w:pgSz w:w="11906" w:h="16838"/>
      <w:pgMar w:top="1814" w:right="851" w:bottom="1134" w:left="85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6A530" w14:textId="77777777" w:rsidR="002E34A5" w:rsidRDefault="002E34A5" w:rsidP="00E84339">
      <w:r>
        <w:separator/>
      </w:r>
    </w:p>
  </w:endnote>
  <w:endnote w:type="continuationSeparator" w:id="0">
    <w:p w14:paraId="0150F1C8" w14:textId="77777777" w:rsidR="002E34A5" w:rsidRDefault="002E34A5" w:rsidP="00E84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A47C9" w14:textId="77777777" w:rsidR="002E34A5" w:rsidRDefault="002E34A5" w:rsidP="00E84339">
      <w:r>
        <w:separator/>
      </w:r>
    </w:p>
  </w:footnote>
  <w:footnote w:type="continuationSeparator" w:id="0">
    <w:p w14:paraId="343FBC96" w14:textId="77777777" w:rsidR="002E34A5" w:rsidRDefault="002E34A5" w:rsidP="00E84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02EA" w14:textId="363CA73B" w:rsidR="00E84339" w:rsidRDefault="00EB3BFE">
    <w:pPr>
      <w:pStyle w:val="a3"/>
    </w:pPr>
    <w:r>
      <w:rPr>
        <w:noProof/>
      </w:rPr>
      <w:drawing>
        <wp:anchor distT="0" distB="0" distL="114300" distR="114300" simplePos="0" relativeHeight="251660288" behindDoc="1" locked="0" layoutInCell="1" allowOverlap="1" wp14:anchorId="51DF014E" wp14:editId="3DC1DEC1">
          <wp:simplePos x="0" y="0"/>
          <wp:positionH relativeFrom="column">
            <wp:posOffset>-603885</wp:posOffset>
          </wp:positionH>
          <wp:positionV relativeFrom="paragraph">
            <wp:posOffset>-445135</wp:posOffset>
          </wp:positionV>
          <wp:extent cx="7612380" cy="10760075"/>
          <wp:effectExtent l="0" t="0" r="0" b="0"/>
          <wp:wrapNone/>
          <wp:docPr id="1169716890" name="תמונה 4" descr="תמונה שמכילה טקסט, צילום מסך, גופן,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16890" name="תמונה 4" descr="תמונה שמכילה טקסט, צילום מסך, גופן, עיצוב&#10;&#10;התיאור נוצר באופן אוטומטי"/>
                  <pic:cNvPicPr/>
                </pic:nvPicPr>
                <pic:blipFill>
                  <a:blip r:embed="rId1">
                    <a:extLst>
                      <a:ext uri="{28A0092B-C50C-407E-A947-70E740481C1C}">
                        <a14:useLocalDpi xmlns:a14="http://schemas.microsoft.com/office/drawing/2010/main" val="0"/>
                      </a:ext>
                    </a:extLst>
                  </a:blip>
                  <a:stretch>
                    <a:fillRect/>
                  </a:stretch>
                </pic:blipFill>
                <pic:spPr>
                  <a:xfrm>
                    <a:off x="0" y="0"/>
                    <a:ext cx="7612380" cy="10760075"/>
                  </a:xfrm>
                  <a:prstGeom prst="rect">
                    <a:avLst/>
                  </a:prstGeom>
                </pic:spPr>
              </pic:pic>
            </a:graphicData>
          </a:graphic>
          <wp14:sizeRelH relativeFrom="page">
            <wp14:pctWidth>0</wp14:pctWidth>
          </wp14:sizeRelH>
          <wp14:sizeRelV relativeFrom="page">
            <wp14:pctHeight>0</wp14:pctHeight>
          </wp14:sizeRelV>
        </wp:anchor>
      </w:drawing>
    </w:r>
    <w:r w:rsidR="00BF65B2">
      <w:rPr>
        <w:rFonts w:hint="cs"/>
        <w:noProof/>
        <w:rtl/>
      </w:rPr>
      <w:t>|</w:t>
    </w:r>
    <w:r w:rsidR="00D95158">
      <w:rPr>
        <w:rFonts w:hint="cs"/>
        <w:noProof/>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4414C"/>
    <w:multiLevelType w:val="hybridMultilevel"/>
    <w:tmpl w:val="1C3444D6"/>
    <w:lvl w:ilvl="0" w:tplc="2042016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5852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339"/>
    <w:rsid w:val="0006538E"/>
    <w:rsid w:val="000721CB"/>
    <w:rsid w:val="001324F9"/>
    <w:rsid w:val="00174051"/>
    <w:rsid w:val="001D5432"/>
    <w:rsid w:val="001E60AA"/>
    <w:rsid w:val="00207783"/>
    <w:rsid w:val="00216C1D"/>
    <w:rsid w:val="00243817"/>
    <w:rsid w:val="00261720"/>
    <w:rsid w:val="002E34A5"/>
    <w:rsid w:val="00305A36"/>
    <w:rsid w:val="00334833"/>
    <w:rsid w:val="00334CC4"/>
    <w:rsid w:val="003D40B4"/>
    <w:rsid w:val="00476AF8"/>
    <w:rsid w:val="004B56D8"/>
    <w:rsid w:val="004C2985"/>
    <w:rsid w:val="004D4BEF"/>
    <w:rsid w:val="005247E5"/>
    <w:rsid w:val="00571C11"/>
    <w:rsid w:val="0057349B"/>
    <w:rsid w:val="005955D8"/>
    <w:rsid w:val="00606574"/>
    <w:rsid w:val="0062268E"/>
    <w:rsid w:val="006F13BF"/>
    <w:rsid w:val="007B5B7B"/>
    <w:rsid w:val="008E73A4"/>
    <w:rsid w:val="00916104"/>
    <w:rsid w:val="009815E7"/>
    <w:rsid w:val="009C7AA5"/>
    <w:rsid w:val="00AD08D6"/>
    <w:rsid w:val="00BA4F07"/>
    <w:rsid w:val="00BD5160"/>
    <w:rsid w:val="00BE4633"/>
    <w:rsid w:val="00BF65B2"/>
    <w:rsid w:val="00CD25E0"/>
    <w:rsid w:val="00D02312"/>
    <w:rsid w:val="00D41140"/>
    <w:rsid w:val="00D95158"/>
    <w:rsid w:val="00DC45E3"/>
    <w:rsid w:val="00DD64EC"/>
    <w:rsid w:val="00DF35E7"/>
    <w:rsid w:val="00E777B6"/>
    <w:rsid w:val="00E8341C"/>
    <w:rsid w:val="00E84339"/>
    <w:rsid w:val="00EB3BFE"/>
    <w:rsid w:val="00F16714"/>
    <w:rsid w:val="00F704A2"/>
    <w:rsid w:val="00FC1F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AB70B"/>
  <w15:chartTrackingRefBased/>
  <w15:docId w15:val="{E4E2C19E-8C8A-3C4C-8D29-E8A727E4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339"/>
    <w:pPr>
      <w:tabs>
        <w:tab w:val="center" w:pos="4153"/>
        <w:tab w:val="right" w:pos="8306"/>
      </w:tabs>
    </w:pPr>
  </w:style>
  <w:style w:type="character" w:customStyle="1" w:styleId="a4">
    <w:name w:val="כותרת עליונה תו"/>
    <w:basedOn w:val="a0"/>
    <w:link w:val="a3"/>
    <w:uiPriority w:val="99"/>
    <w:rsid w:val="00E84339"/>
  </w:style>
  <w:style w:type="paragraph" w:styleId="a5">
    <w:name w:val="footer"/>
    <w:basedOn w:val="a"/>
    <w:link w:val="a6"/>
    <w:uiPriority w:val="99"/>
    <w:unhideWhenUsed/>
    <w:rsid w:val="00E84339"/>
    <w:pPr>
      <w:tabs>
        <w:tab w:val="center" w:pos="4153"/>
        <w:tab w:val="right" w:pos="8306"/>
      </w:tabs>
    </w:pPr>
  </w:style>
  <w:style w:type="character" w:customStyle="1" w:styleId="a6">
    <w:name w:val="כותרת תחתונה תו"/>
    <w:basedOn w:val="a0"/>
    <w:link w:val="a5"/>
    <w:uiPriority w:val="99"/>
    <w:rsid w:val="00E84339"/>
  </w:style>
  <w:style w:type="character" w:styleId="Hyperlink">
    <w:name w:val="Hyperlink"/>
    <w:basedOn w:val="a0"/>
    <w:uiPriority w:val="99"/>
    <w:unhideWhenUsed/>
    <w:rsid w:val="00E84339"/>
    <w:rPr>
      <w:color w:val="0563C1" w:themeColor="hyperlink"/>
      <w:u w:val="single"/>
    </w:rPr>
  </w:style>
  <w:style w:type="character" w:styleId="a7">
    <w:name w:val="Unresolved Mention"/>
    <w:basedOn w:val="a0"/>
    <w:uiPriority w:val="99"/>
    <w:semiHidden/>
    <w:unhideWhenUsed/>
    <w:rsid w:val="00E84339"/>
    <w:rPr>
      <w:color w:val="605E5C"/>
      <w:shd w:val="clear" w:color="auto" w:fill="E1DFDD"/>
    </w:rPr>
  </w:style>
  <w:style w:type="paragraph" w:styleId="a8">
    <w:name w:val="List Paragraph"/>
    <w:basedOn w:val="a"/>
    <w:uiPriority w:val="34"/>
    <w:qFormat/>
    <w:rsid w:val="001E60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va.com/design/DAGx6GSOMvo/tC-a6IpV2o5_i5_PDwDJtQ/edit?utm_content=DAGx6GSOMvo&amp;utm_campaign=designshare&amp;utm_medium=link2&amp;utm_source=sharebutton" TargetMode="External"/><Relationship Id="rId3" Type="http://schemas.openxmlformats.org/officeDocument/2006/relationships/settings" Target="settings.xml"/><Relationship Id="rId7" Type="http://schemas.openxmlformats.org/officeDocument/2006/relationships/hyperlink" Target="https://padlet.com/dannaklein3/padlet-cq93upxp41649nx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1781</TotalTime>
  <Pages>2</Pages>
  <Words>525</Words>
  <Characters>2630</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מיכל פרי</dc:creator>
  <cp:keywords/>
  <dc:description/>
  <cp:lastModifiedBy>Klein Danna</cp:lastModifiedBy>
  <cp:revision>6</cp:revision>
  <cp:lastPrinted>2025-09-03T08:24:00Z</cp:lastPrinted>
  <dcterms:created xsi:type="dcterms:W3CDTF">2025-09-01T17:34:00Z</dcterms:created>
  <dcterms:modified xsi:type="dcterms:W3CDTF">2025-09-03T13:15:00Z</dcterms:modified>
</cp:coreProperties>
</file>