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ABED" w14:textId="4AECB26F" w:rsidR="00D02312" w:rsidRPr="00C73100" w:rsidRDefault="00050272" w:rsidP="00C73100">
      <w:pPr>
        <w:spacing w:line="360" w:lineRule="auto"/>
        <w:jc w:val="center"/>
        <w:rPr>
          <w:rFonts w:cstheme="minorHAnsi"/>
          <w:b/>
          <w:bCs/>
          <w:u w:val="single"/>
          <w:rtl/>
        </w:rPr>
      </w:pPr>
      <w:r w:rsidRPr="00C73100">
        <w:rPr>
          <w:rFonts w:cstheme="minorHAnsi" w:hint="cs"/>
          <w:b/>
          <w:bCs/>
          <w:u w:val="single"/>
          <w:rtl/>
        </w:rPr>
        <w:t>איך מתקיים גיוס חניכים</w:t>
      </w:r>
      <w:r w:rsidR="006A44DB">
        <w:rPr>
          <w:rFonts w:cstheme="minorHAnsi" w:hint="cs"/>
          <w:b/>
          <w:bCs/>
          <w:u w:val="single"/>
          <w:rtl/>
        </w:rPr>
        <w:t>/</w:t>
      </w:r>
      <w:proofErr w:type="spellStart"/>
      <w:r w:rsidR="006A44DB">
        <w:rPr>
          <w:rFonts w:cstheme="minorHAnsi" w:hint="cs"/>
          <w:b/>
          <w:bCs/>
          <w:u w:val="single"/>
          <w:rtl/>
        </w:rPr>
        <w:t>ות</w:t>
      </w:r>
      <w:proofErr w:type="spellEnd"/>
      <w:r w:rsidRPr="00C73100">
        <w:rPr>
          <w:rFonts w:cstheme="minorHAnsi" w:hint="cs"/>
          <w:b/>
          <w:bCs/>
          <w:u w:val="single"/>
          <w:rtl/>
        </w:rPr>
        <w:t xml:space="preserve"> ופיתוח מקצועיות של צוות ההדרכה בשבטים בהקמה? | יום ד' מקוון למלווי/</w:t>
      </w:r>
      <w:proofErr w:type="spellStart"/>
      <w:r w:rsidRPr="00C73100">
        <w:rPr>
          <w:rFonts w:cstheme="minorHAnsi" w:hint="cs"/>
          <w:b/>
          <w:bCs/>
          <w:u w:val="single"/>
          <w:rtl/>
        </w:rPr>
        <w:t>ות</w:t>
      </w:r>
      <w:proofErr w:type="spellEnd"/>
      <w:r w:rsidRPr="00C73100">
        <w:rPr>
          <w:rFonts w:cstheme="minorHAnsi" w:hint="cs"/>
          <w:b/>
          <w:bCs/>
          <w:u w:val="single"/>
          <w:rtl/>
        </w:rPr>
        <w:t xml:space="preserve"> שבטים בהקמה 03/09</w:t>
      </w:r>
    </w:p>
    <w:p w14:paraId="54BFEDEC" w14:textId="40789410" w:rsidR="00050272" w:rsidRDefault="00050272" w:rsidP="00C73100">
      <w:pPr>
        <w:spacing w:line="360" w:lineRule="auto"/>
        <w:rPr>
          <w:rFonts w:cstheme="minorHAnsi"/>
          <w:rtl/>
        </w:rPr>
      </w:pPr>
      <w:r w:rsidRPr="00C73100">
        <w:rPr>
          <w:rFonts w:cstheme="minorHAnsi" w:hint="cs"/>
          <w:b/>
          <w:bCs/>
          <w:rtl/>
        </w:rPr>
        <w:t>מסר מרכזי:</w:t>
      </w:r>
      <w:r>
        <w:rPr>
          <w:rFonts w:cstheme="minorHAnsi" w:hint="cs"/>
          <w:rtl/>
        </w:rPr>
        <w:t xml:space="preserve"> לעיתים רבות שבטים בתהליך הקמה נמצאים במצב הישרדותי בו הם נאבקים על יצירת פעילות וגיוס חניכים. שבטים אלה מתמודדים עם אתגרים רבים בהקשר של גיוס חניכים (חוסר אמון מצד הורים, חוסר רצון להתפצל מהשבט שקמה לו שלוחה, חוסר היכרות עם התנועה ועוד) וכן, אתגרים ביצירת רף מקצועי בצוות ההדרכה (התפשרות על מדריכים/</w:t>
      </w:r>
      <w:proofErr w:type="spellStart"/>
      <w:r>
        <w:rPr>
          <w:rFonts w:cstheme="minorHAnsi" w:hint="cs"/>
          <w:rtl/>
        </w:rPr>
        <w:t>ות</w:t>
      </w:r>
      <w:proofErr w:type="spellEnd"/>
      <w:r>
        <w:rPr>
          <w:rFonts w:cstheme="minorHAnsi" w:hint="cs"/>
          <w:rtl/>
        </w:rPr>
        <w:t>, צוותי חוץ שלא מבצעים את תפקידם כראוי וכו'). ביחידה זו נרצה לסווג את סוגי השבטים המוקמים בתנועה, להבין מהם הקשיים אותם חווים בגיוס חניכים ומקצועיות צוות הדרכה ולחשוב על פתרונות אותם ליישם על מנת להכווין טוב יותר את השבטים.</w:t>
      </w:r>
    </w:p>
    <w:p w14:paraId="40DD87A7" w14:textId="77777777" w:rsidR="00050272" w:rsidRDefault="00050272" w:rsidP="00C73100">
      <w:pPr>
        <w:spacing w:line="360" w:lineRule="auto"/>
        <w:rPr>
          <w:rFonts w:cstheme="minorHAnsi"/>
          <w:rtl/>
        </w:rPr>
      </w:pPr>
    </w:p>
    <w:p w14:paraId="4BD09F7C" w14:textId="08F159FE" w:rsidR="00050272" w:rsidRPr="00C73100" w:rsidRDefault="00050272" w:rsidP="00C73100">
      <w:pPr>
        <w:spacing w:line="360" w:lineRule="auto"/>
        <w:rPr>
          <w:rFonts w:cstheme="minorHAnsi"/>
          <w:b/>
          <w:bCs/>
          <w:rtl/>
        </w:rPr>
      </w:pPr>
      <w:r w:rsidRPr="00C73100">
        <w:rPr>
          <w:rFonts w:cstheme="minorHAnsi" w:hint="cs"/>
          <w:b/>
          <w:bCs/>
          <w:rtl/>
        </w:rPr>
        <w:t xml:space="preserve">מתודה 1 </w:t>
      </w:r>
      <w:r w:rsidRPr="00C73100">
        <w:rPr>
          <w:rFonts w:cstheme="minorHAnsi"/>
          <w:b/>
          <w:bCs/>
          <w:rtl/>
        </w:rPr>
        <w:t>–</w:t>
      </w:r>
      <w:r w:rsidRPr="00C73100">
        <w:rPr>
          <w:rFonts w:cstheme="minorHAnsi" w:hint="cs"/>
          <w:b/>
          <w:bCs/>
          <w:rtl/>
        </w:rPr>
        <w:t xml:space="preserve"> הסבר:</w:t>
      </w:r>
    </w:p>
    <w:p w14:paraId="02AE4345" w14:textId="2CBA7534" w:rsidR="00050272" w:rsidRDefault="00050272" w:rsidP="00C73100">
      <w:pPr>
        <w:spacing w:line="360" w:lineRule="auto"/>
        <w:rPr>
          <w:rFonts w:cstheme="minorHAnsi"/>
          <w:rtl/>
        </w:rPr>
      </w:pPr>
      <w:r>
        <w:rPr>
          <w:rFonts w:cstheme="minorHAnsi" w:hint="cs"/>
          <w:rtl/>
        </w:rPr>
        <w:t xml:space="preserve">נתחיל </w:t>
      </w:r>
      <w:r w:rsidR="00802577">
        <w:rPr>
          <w:rFonts w:cstheme="minorHAnsi" w:hint="cs"/>
          <w:rtl/>
        </w:rPr>
        <w:t xml:space="preserve">בהסבר על מהו שבט בהקמה לפי התנועה וסיווגים שונים של שבטים בהקמה בתנועה עם המאפיינים של כל אחד מהם: הקמת שבט ביישוב חדש או שכונה במדד אשכול חברתי </w:t>
      </w:r>
      <w:r w:rsidR="00802577">
        <w:rPr>
          <w:rFonts w:cstheme="minorHAnsi"/>
          <w:rtl/>
        </w:rPr>
        <w:t>–</w:t>
      </w:r>
      <w:r w:rsidR="00802577">
        <w:rPr>
          <w:rFonts w:cstheme="minorHAnsi" w:hint="cs"/>
          <w:rtl/>
        </w:rPr>
        <w:t xml:space="preserve"> כלכלי 6 ומעלה, הקמת שבט חדש ביישוב או שכונה במדד אשכול חברתי </w:t>
      </w:r>
      <w:r w:rsidR="00802577">
        <w:rPr>
          <w:rFonts w:cstheme="minorHAnsi"/>
          <w:rtl/>
        </w:rPr>
        <w:t>–</w:t>
      </w:r>
      <w:r w:rsidR="00802577">
        <w:rPr>
          <w:rFonts w:cstheme="minorHAnsi" w:hint="cs"/>
          <w:rtl/>
        </w:rPr>
        <w:t xml:space="preserve"> כלכלי 5 ומטה ופיצול שבט גדול והקמת שלוחה שעתידה להפוך לשבט חדש.</w:t>
      </w:r>
    </w:p>
    <w:p w14:paraId="33C5639F" w14:textId="5EE9F004" w:rsidR="007934D5" w:rsidRDefault="007934D5" w:rsidP="00C73100">
      <w:pPr>
        <w:spacing w:line="360" w:lineRule="auto"/>
        <w:rPr>
          <w:rFonts w:cstheme="minorHAnsi"/>
          <w:rtl/>
        </w:rPr>
      </w:pPr>
      <w:r w:rsidRPr="007934D5">
        <w:rPr>
          <w:rFonts w:cstheme="minorHAnsi" w:hint="cs"/>
          <w:b/>
          <w:bCs/>
          <w:rtl/>
        </w:rPr>
        <w:t>הערה למדריך/ה:</w:t>
      </w:r>
      <w:r>
        <w:rPr>
          <w:rFonts w:cstheme="minorHAnsi" w:hint="cs"/>
          <w:rtl/>
        </w:rPr>
        <w:t xml:space="preserve"> כדאי לקרוא את החוברת העוסקת בהקמת שבטים כדי שיהיה אפשר להרחיב על הדגשים החינוכיים</w:t>
      </w:r>
    </w:p>
    <w:p w14:paraId="40F8F6EA" w14:textId="4B49BE19" w:rsidR="00802577" w:rsidRDefault="00802577" w:rsidP="00C73100">
      <w:pPr>
        <w:spacing w:line="360" w:lineRule="auto"/>
        <w:jc w:val="center"/>
        <w:rPr>
          <w:rFonts w:cstheme="minorHAnsi"/>
          <w:rtl/>
        </w:rPr>
      </w:pPr>
      <w:r>
        <w:rPr>
          <w:rFonts w:cstheme="minorHAnsi" w:hint="cs"/>
          <w:rtl/>
        </w:rPr>
        <w:t xml:space="preserve">זמן: 15 דק' | ציוד: אין | נספחים: </w:t>
      </w:r>
      <w:hyperlink r:id="rId7" w:history="1">
        <w:r w:rsidRPr="007934D5">
          <w:rPr>
            <w:rStyle w:val="Hyperlink"/>
            <w:rFonts w:cstheme="minorHAnsi" w:hint="cs"/>
            <w:rtl/>
          </w:rPr>
          <w:t>מצגת</w:t>
        </w:r>
      </w:hyperlink>
      <w:r w:rsidR="007934D5">
        <w:rPr>
          <w:rFonts w:cstheme="minorHAnsi" w:hint="cs"/>
          <w:rtl/>
        </w:rPr>
        <w:t>, חוברת הקמת שבטים</w:t>
      </w:r>
    </w:p>
    <w:p w14:paraId="6F495784" w14:textId="0A5F62B2" w:rsidR="00802577" w:rsidRPr="00C73100" w:rsidRDefault="00802577" w:rsidP="00C73100">
      <w:pPr>
        <w:spacing w:line="360" w:lineRule="auto"/>
        <w:rPr>
          <w:rFonts w:cstheme="minorHAnsi"/>
          <w:b/>
          <w:bCs/>
          <w:rtl/>
        </w:rPr>
      </w:pPr>
      <w:r w:rsidRPr="00C73100">
        <w:rPr>
          <w:rFonts w:cstheme="minorHAnsi" w:hint="cs"/>
          <w:b/>
          <w:bCs/>
          <w:rtl/>
        </w:rPr>
        <w:t xml:space="preserve">מתודה 2 </w:t>
      </w:r>
      <w:r w:rsidRPr="00C73100">
        <w:rPr>
          <w:rFonts w:cstheme="minorHAnsi"/>
          <w:b/>
          <w:bCs/>
          <w:rtl/>
        </w:rPr>
        <w:t>–</w:t>
      </w:r>
      <w:r w:rsidRPr="00C73100">
        <w:rPr>
          <w:rFonts w:cstheme="minorHAnsi" w:hint="cs"/>
          <w:b/>
          <w:bCs/>
          <w:rtl/>
        </w:rPr>
        <w:t xml:space="preserve"> פירוק:</w:t>
      </w:r>
    </w:p>
    <w:p w14:paraId="7DB31632" w14:textId="3527C913" w:rsidR="00802577" w:rsidRDefault="00802577" w:rsidP="00C73100">
      <w:pPr>
        <w:spacing w:line="360" w:lineRule="auto"/>
        <w:rPr>
          <w:rFonts w:cstheme="minorHAnsi"/>
          <w:rtl/>
        </w:rPr>
      </w:pPr>
      <w:r>
        <w:rPr>
          <w:rFonts w:cstheme="minorHAnsi" w:hint="cs"/>
          <w:rtl/>
        </w:rPr>
        <w:t>נחלק את המשתתפים/</w:t>
      </w:r>
      <w:proofErr w:type="spellStart"/>
      <w:r>
        <w:rPr>
          <w:rFonts w:cstheme="minorHAnsi" w:hint="cs"/>
          <w:rtl/>
        </w:rPr>
        <w:t>ות</w:t>
      </w:r>
      <w:proofErr w:type="spellEnd"/>
      <w:r>
        <w:rPr>
          <w:rFonts w:cstheme="minorHAnsi" w:hint="cs"/>
          <w:rtl/>
        </w:rPr>
        <w:t xml:space="preserve"> לשלוש קבוצות, כל קבוצה תקבל את אחד מסוגי השבטים בהקמה ותצטרך לכתוב על אופי שבט זה בהקשר של גיוס חניכים ושימור איכות ההדרכה מהם האתגרים וההזדמנויות בשבט כזה בהקשרים האלה (למשל: שבט </w:t>
      </w:r>
      <w:r w:rsidR="00C73100">
        <w:rPr>
          <w:rFonts w:cstheme="minorHAnsi" w:hint="cs"/>
          <w:rtl/>
        </w:rPr>
        <w:t xml:space="preserve">באשכול סוציו- אקונומי מעל 6 </w:t>
      </w:r>
      <w:r>
        <w:rPr>
          <w:rFonts w:cstheme="minorHAnsi" w:hint="cs"/>
          <w:rtl/>
        </w:rPr>
        <w:t xml:space="preserve">שקם במקום בו הייתה תנועת נוער אחרת: אתגר </w:t>
      </w:r>
      <w:r>
        <w:rPr>
          <w:rFonts w:cstheme="minorHAnsi"/>
          <w:rtl/>
        </w:rPr>
        <w:t>–</w:t>
      </w:r>
      <w:r>
        <w:rPr>
          <w:rFonts w:cstheme="minorHAnsi" w:hint="cs"/>
          <w:rtl/>
        </w:rPr>
        <w:t xml:space="preserve"> חוסר היכרות של ההורים עם הצופים, הזדמנות </w:t>
      </w:r>
      <w:r>
        <w:rPr>
          <w:rFonts w:cstheme="minorHAnsi"/>
          <w:rtl/>
        </w:rPr>
        <w:t>–</w:t>
      </w:r>
      <w:r>
        <w:rPr>
          <w:rFonts w:cstheme="minorHAnsi" w:hint="cs"/>
          <w:rtl/>
        </w:rPr>
        <w:t xml:space="preserve"> גיוס חניכים/</w:t>
      </w:r>
      <w:proofErr w:type="spellStart"/>
      <w:r>
        <w:rPr>
          <w:rFonts w:cstheme="minorHAnsi" w:hint="cs"/>
          <w:rtl/>
        </w:rPr>
        <w:t>ות</w:t>
      </w:r>
      <w:proofErr w:type="spellEnd"/>
      <w:r>
        <w:rPr>
          <w:rFonts w:cstheme="minorHAnsi" w:hint="cs"/>
          <w:rtl/>
        </w:rPr>
        <w:t xml:space="preserve"> שלא היו בתנועה הקודמת</w:t>
      </w:r>
      <w:r w:rsidR="00C73100">
        <w:rPr>
          <w:rFonts w:cstheme="minorHAnsi" w:hint="cs"/>
          <w:rtl/>
        </w:rPr>
        <w:t xml:space="preserve">. אתגר </w:t>
      </w:r>
      <w:r w:rsidR="00C73100">
        <w:rPr>
          <w:rFonts w:cstheme="minorHAnsi"/>
          <w:rtl/>
        </w:rPr>
        <w:t>–</w:t>
      </w:r>
      <w:r w:rsidR="00C73100">
        <w:rPr>
          <w:rFonts w:cstheme="minorHAnsi" w:hint="cs"/>
          <w:rtl/>
        </w:rPr>
        <w:t xml:space="preserve"> נורמות הדרכה מתנועת הנוער הקודמת, הזדמנות </w:t>
      </w:r>
      <w:r w:rsidR="00C73100">
        <w:rPr>
          <w:rFonts w:cstheme="minorHAnsi"/>
          <w:rtl/>
        </w:rPr>
        <w:t>–</w:t>
      </w:r>
      <w:r w:rsidR="00C73100">
        <w:rPr>
          <w:rFonts w:cstheme="minorHAnsi" w:hint="cs"/>
          <w:rtl/>
        </w:rPr>
        <w:t xml:space="preserve"> היכרות וניסיון עם הדרכה ותנועות נוער). הקבוצות יצטרכו להכין שקופית מצגת שמסבירה את האתגרים וההזדמנויות.</w:t>
      </w:r>
    </w:p>
    <w:p w14:paraId="568EC9D5" w14:textId="1A3B4C7D" w:rsidR="00C73100" w:rsidRDefault="00C73100" w:rsidP="00C73100">
      <w:pPr>
        <w:spacing w:line="360" w:lineRule="auto"/>
        <w:rPr>
          <w:rFonts w:cstheme="minorHAnsi"/>
          <w:rtl/>
        </w:rPr>
      </w:pPr>
      <w:r>
        <w:rPr>
          <w:rFonts w:cstheme="minorHAnsi" w:hint="cs"/>
          <w:rtl/>
        </w:rPr>
        <w:t>לאחר שכתבו נחליף בין אופי השבטים ונעביר לכל קבוצה את האתגרים וההזדמנויות שכתבה קבוצה אחרת על סוג מסוים של שבט. הקבוצות יצטרכו לחשוב אילו דרכי פעולה יכולות לסייע להם בהתגברות על האתגרים וחיזוק ההזדמנויות במקרה זה.</w:t>
      </w:r>
    </w:p>
    <w:p w14:paraId="336A7A35" w14:textId="6D7EDD4C" w:rsidR="00C73100" w:rsidRDefault="00C73100" w:rsidP="00C73100">
      <w:pPr>
        <w:spacing w:line="360" w:lineRule="auto"/>
        <w:rPr>
          <w:rFonts w:cstheme="minorHAnsi"/>
          <w:rtl/>
        </w:rPr>
      </w:pPr>
      <w:r>
        <w:rPr>
          <w:rFonts w:cstheme="minorHAnsi" w:hint="cs"/>
          <w:rtl/>
        </w:rPr>
        <w:t>לאחר מכן ניתן לכל קבוצה להציג מה קיבלה ומה דרכי ההתמודדות שהחליטה עליהם.</w:t>
      </w:r>
    </w:p>
    <w:p w14:paraId="143F932D" w14:textId="1BA4FE32" w:rsidR="00C73100" w:rsidRPr="00A23B07" w:rsidRDefault="00C73100" w:rsidP="00A23B07">
      <w:pPr>
        <w:spacing w:line="360" w:lineRule="auto"/>
        <w:jc w:val="center"/>
        <w:rPr>
          <w:rFonts w:cstheme="minorHAnsi"/>
          <w:rtl/>
        </w:rPr>
      </w:pPr>
      <w:r>
        <w:rPr>
          <w:rFonts w:cstheme="minorHAnsi" w:hint="cs"/>
          <w:rtl/>
        </w:rPr>
        <w:t xml:space="preserve">זמן: 40 דק | ציוד: אין | נספחים: </w:t>
      </w:r>
      <w:hyperlink r:id="rId8" w:history="1">
        <w:r w:rsidR="00A23B07" w:rsidRPr="00A23B07">
          <w:rPr>
            <w:rStyle w:val="Hyperlink"/>
            <w:rFonts w:cstheme="minorHAnsi"/>
            <w:rtl/>
          </w:rPr>
          <w:t xml:space="preserve">אתגרים </w:t>
        </w:r>
        <w:proofErr w:type="spellStart"/>
        <w:r w:rsidR="00A23B07" w:rsidRPr="00A23B07">
          <w:rPr>
            <w:rStyle w:val="Hyperlink"/>
            <w:rFonts w:cstheme="minorHAnsi"/>
            <w:rtl/>
          </w:rPr>
          <w:t>והדמנויות</w:t>
        </w:r>
        <w:proofErr w:type="spellEnd"/>
        <w:r w:rsidR="00A23B07" w:rsidRPr="00A23B07">
          <w:rPr>
            <w:rStyle w:val="Hyperlink"/>
            <w:rFonts w:cstheme="minorHAnsi"/>
            <w:rtl/>
          </w:rPr>
          <w:t xml:space="preserve"> שבטים בהקמה</w:t>
        </w:r>
        <w:r w:rsidR="00A23B07" w:rsidRPr="00A23B07">
          <w:rPr>
            <w:rStyle w:val="Hyperlink"/>
            <w:rFonts w:cstheme="minorHAnsi"/>
          </w:rPr>
          <w:t>.pptx</w:t>
        </w:r>
      </w:hyperlink>
    </w:p>
    <w:p w14:paraId="1FBD1DC2" w14:textId="31A0AA2B" w:rsidR="00C73100" w:rsidRPr="00C73100" w:rsidRDefault="00C73100" w:rsidP="00C73100">
      <w:pPr>
        <w:spacing w:line="360" w:lineRule="auto"/>
        <w:rPr>
          <w:rFonts w:cstheme="minorHAnsi"/>
          <w:b/>
          <w:bCs/>
          <w:rtl/>
        </w:rPr>
      </w:pPr>
      <w:r w:rsidRPr="00C73100">
        <w:rPr>
          <w:rFonts w:cstheme="minorHAnsi" w:hint="cs"/>
          <w:b/>
          <w:bCs/>
          <w:rtl/>
        </w:rPr>
        <w:t xml:space="preserve">מתודה 3 </w:t>
      </w:r>
      <w:r w:rsidRPr="00C73100">
        <w:rPr>
          <w:rFonts w:cstheme="minorHAnsi"/>
          <w:b/>
          <w:bCs/>
          <w:rtl/>
        </w:rPr>
        <w:t>–</w:t>
      </w:r>
      <w:r w:rsidRPr="00C73100">
        <w:rPr>
          <w:rFonts w:cstheme="minorHAnsi" w:hint="cs"/>
          <w:b/>
          <w:bCs/>
          <w:rtl/>
        </w:rPr>
        <w:t xml:space="preserve"> התבוננות:</w:t>
      </w:r>
    </w:p>
    <w:p w14:paraId="381B42DA" w14:textId="24623E96" w:rsidR="00C73100" w:rsidRDefault="00C73100" w:rsidP="00C73100">
      <w:pPr>
        <w:spacing w:line="360" w:lineRule="auto"/>
        <w:rPr>
          <w:rFonts w:cstheme="minorHAnsi"/>
          <w:rtl/>
        </w:rPr>
      </w:pPr>
      <w:r>
        <w:rPr>
          <w:rFonts w:cstheme="minorHAnsi" w:hint="cs"/>
          <w:rtl/>
        </w:rPr>
        <w:t>כל משתתף/ת יקבל דף חשיבה ויצטרך לענות על השאלות הבאות:</w:t>
      </w:r>
    </w:p>
    <w:p w14:paraId="0C396FA1" w14:textId="178AFB5F" w:rsidR="00C73100" w:rsidRDefault="00C73100" w:rsidP="00C73100">
      <w:pPr>
        <w:pStyle w:val="a8"/>
        <w:numPr>
          <w:ilvl w:val="0"/>
          <w:numId w:val="1"/>
        </w:numPr>
        <w:spacing w:line="360" w:lineRule="auto"/>
        <w:rPr>
          <w:rFonts w:cstheme="minorHAnsi"/>
        </w:rPr>
      </w:pPr>
      <w:r>
        <w:rPr>
          <w:rFonts w:cstheme="minorHAnsi" w:hint="cs"/>
          <w:rtl/>
        </w:rPr>
        <w:t>כיצד מסווג השבט שאני מלווה?</w:t>
      </w:r>
    </w:p>
    <w:p w14:paraId="53087D5F" w14:textId="7ABC13C6" w:rsidR="00C73100" w:rsidRDefault="00C73100" w:rsidP="00C73100">
      <w:pPr>
        <w:pStyle w:val="a8"/>
        <w:numPr>
          <w:ilvl w:val="0"/>
          <w:numId w:val="1"/>
        </w:numPr>
        <w:spacing w:line="360" w:lineRule="auto"/>
        <w:rPr>
          <w:rFonts w:cstheme="minorHAnsi"/>
        </w:rPr>
      </w:pPr>
      <w:r>
        <w:rPr>
          <w:rFonts w:cstheme="minorHAnsi" w:hint="cs"/>
          <w:rtl/>
        </w:rPr>
        <w:t>עם אילו מהאתגרים שהוצגו הוא מתמודד? אילו הזדמנויות שהוצגו קיימות?</w:t>
      </w:r>
    </w:p>
    <w:p w14:paraId="3114B065" w14:textId="0EE512C0" w:rsidR="00C73100" w:rsidRDefault="00C73100" w:rsidP="00C73100">
      <w:pPr>
        <w:pStyle w:val="a8"/>
        <w:numPr>
          <w:ilvl w:val="0"/>
          <w:numId w:val="1"/>
        </w:numPr>
        <w:spacing w:line="360" w:lineRule="auto"/>
        <w:rPr>
          <w:rFonts w:cstheme="minorHAnsi"/>
        </w:rPr>
      </w:pPr>
      <w:r>
        <w:rPr>
          <w:rFonts w:cstheme="minorHAnsi" w:hint="cs"/>
          <w:rtl/>
        </w:rPr>
        <w:lastRenderedPageBreak/>
        <w:t>לאילו מדרכי הפעולה שהוצגו התחברתי?</w:t>
      </w:r>
    </w:p>
    <w:p w14:paraId="61190488" w14:textId="47B065D7" w:rsidR="00C73100" w:rsidRDefault="00C73100" w:rsidP="00C73100">
      <w:pPr>
        <w:pStyle w:val="a8"/>
        <w:numPr>
          <w:ilvl w:val="0"/>
          <w:numId w:val="1"/>
        </w:numPr>
        <w:spacing w:line="360" w:lineRule="auto"/>
        <w:rPr>
          <w:rFonts w:cstheme="minorHAnsi"/>
        </w:rPr>
      </w:pPr>
      <w:r>
        <w:rPr>
          <w:rFonts w:cstheme="minorHAnsi" w:hint="cs"/>
          <w:rtl/>
        </w:rPr>
        <w:t>אילו כלים המרכזים/</w:t>
      </w:r>
      <w:proofErr w:type="spellStart"/>
      <w:r>
        <w:rPr>
          <w:rFonts w:cstheme="minorHAnsi" w:hint="cs"/>
          <w:rtl/>
        </w:rPr>
        <w:t>ות</w:t>
      </w:r>
      <w:proofErr w:type="spellEnd"/>
      <w:r>
        <w:rPr>
          <w:rFonts w:cstheme="minorHAnsi" w:hint="cs"/>
          <w:rtl/>
        </w:rPr>
        <w:t xml:space="preserve"> שלי בשביל להצליח?</w:t>
      </w:r>
    </w:p>
    <w:p w14:paraId="0C03BA1F" w14:textId="5349AC76" w:rsidR="00C73100" w:rsidRDefault="00C73100" w:rsidP="00C73100">
      <w:pPr>
        <w:pStyle w:val="a8"/>
        <w:numPr>
          <w:ilvl w:val="0"/>
          <w:numId w:val="1"/>
        </w:numPr>
        <w:spacing w:line="360" w:lineRule="auto"/>
        <w:rPr>
          <w:rFonts w:cstheme="minorHAnsi"/>
        </w:rPr>
      </w:pPr>
      <w:r>
        <w:rPr>
          <w:rFonts w:cstheme="minorHAnsi" w:hint="cs"/>
          <w:rtl/>
        </w:rPr>
        <w:t>מה אני הולך/ת לעשות מחר בבוקר?</w:t>
      </w:r>
    </w:p>
    <w:p w14:paraId="1D70E0D4" w14:textId="59D2EB0B" w:rsidR="00C73100" w:rsidRDefault="00C73100" w:rsidP="00C73100">
      <w:pPr>
        <w:spacing w:line="360" w:lineRule="auto"/>
        <w:rPr>
          <w:rFonts w:cstheme="minorHAnsi"/>
          <w:rtl/>
        </w:rPr>
      </w:pPr>
      <w:r>
        <w:rPr>
          <w:rFonts w:cstheme="minorHAnsi" w:hint="cs"/>
          <w:rtl/>
        </w:rPr>
        <w:t xml:space="preserve">לאחר מכן ניתן למי שירצו לשתף בשאלה אחת או שתיים שענו </w:t>
      </w:r>
    </w:p>
    <w:p w14:paraId="2B8F5075" w14:textId="055E39EE" w:rsidR="00C73100" w:rsidRPr="002868D3" w:rsidRDefault="00C73100" w:rsidP="002868D3">
      <w:pPr>
        <w:spacing w:line="360" w:lineRule="auto"/>
        <w:jc w:val="center"/>
        <w:rPr>
          <w:rFonts w:cstheme="minorHAnsi"/>
          <w:rtl/>
        </w:rPr>
      </w:pPr>
      <w:r>
        <w:rPr>
          <w:rFonts w:cstheme="minorHAnsi" w:hint="cs"/>
          <w:rtl/>
        </w:rPr>
        <w:t>זמן: 15 דק' | ציוד: אין | נספחים</w:t>
      </w:r>
      <w:r w:rsidR="002868D3" w:rsidRPr="002868D3">
        <w:t xml:space="preserve"> </w:t>
      </w:r>
      <w:r w:rsidR="002868D3">
        <w:t>:</w:t>
      </w:r>
      <w:hyperlink r:id="rId9" w:history="1">
        <w:r w:rsidR="002868D3" w:rsidRPr="002868D3">
          <w:rPr>
            <w:rStyle w:val="Hyperlink"/>
            <w:rFonts w:cstheme="minorHAnsi"/>
            <w:rtl/>
          </w:rPr>
          <w:t>דף חשיבה ‏</w:t>
        </w:r>
        <w:r w:rsidR="002868D3" w:rsidRPr="002868D3">
          <w:rPr>
            <w:rStyle w:val="Hyperlink"/>
            <w:rFonts w:cstheme="minorHAnsi"/>
          </w:rPr>
          <w:t>(1).pptx</w:t>
        </w:r>
      </w:hyperlink>
    </w:p>
    <w:p w14:paraId="66302F49" w14:textId="77777777" w:rsidR="00C73100" w:rsidRDefault="00C73100" w:rsidP="00C73100">
      <w:pPr>
        <w:spacing w:line="360" w:lineRule="auto"/>
        <w:rPr>
          <w:rFonts w:cstheme="minorHAnsi"/>
          <w:rtl/>
        </w:rPr>
      </w:pPr>
    </w:p>
    <w:p w14:paraId="030DD649" w14:textId="5AD11347" w:rsidR="00C73100" w:rsidRPr="00C73100" w:rsidRDefault="00C73100" w:rsidP="00C73100">
      <w:pPr>
        <w:spacing w:line="360" w:lineRule="auto"/>
        <w:rPr>
          <w:rFonts w:cstheme="minorHAnsi"/>
          <w:rtl/>
        </w:rPr>
      </w:pPr>
      <w:r w:rsidRPr="00C73100">
        <w:rPr>
          <w:rFonts w:cstheme="minorHAnsi" w:hint="cs"/>
          <w:b/>
          <w:bCs/>
          <w:rtl/>
        </w:rPr>
        <w:t>נסכם</w:t>
      </w:r>
      <w:r>
        <w:rPr>
          <w:rFonts w:cstheme="minorHAnsi" w:hint="cs"/>
          <w:rtl/>
        </w:rPr>
        <w:t xml:space="preserve"> ונחזור למסר המרכזי של היחידה, לשבטים בהקמה יש לעיתים רבות קשיים דומים ושונים בהקשרים של גיוס חניכים/</w:t>
      </w:r>
      <w:proofErr w:type="spellStart"/>
      <w:r>
        <w:rPr>
          <w:rFonts w:cstheme="minorHAnsi" w:hint="cs"/>
          <w:rtl/>
        </w:rPr>
        <w:t>ות</w:t>
      </w:r>
      <w:proofErr w:type="spellEnd"/>
      <w:r>
        <w:rPr>
          <w:rFonts w:cstheme="minorHAnsi" w:hint="cs"/>
          <w:rtl/>
        </w:rPr>
        <w:t xml:space="preserve"> ושמירה על איכות ההדרכה, כמו כן, לעיתים רבות יש תחושת הישרדות סביב שבטים בהקמה ואנחנו נוטים/</w:t>
      </w:r>
      <w:proofErr w:type="spellStart"/>
      <w:r>
        <w:rPr>
          <w:rFonts w:cstheme="minorHAnsi" w:hint="cs"/>
          <w:rtl/>
        </w:rPr>
        <w:t>ות</w:t>
      </w:r>
      <w:proofErr w:type="spellEnd"/>
      <w:r>
        <w:rPr>
          <w:rFonts w:cstheme="minorHAnsi" w:hint="cs"/>
          <w:rtl/>
        </w:rPr>
        <w:t xml:space="preserve"> שלא לייחס להם ציפיות גבוהות. תפקידנו כמלווים/</w:t>
      </w:r>
      <w:proofErr w:type="spellStart"/>
      <w:r>
        <w:rPr>
          <w:rFonts w:cstheme="minorHAnsi" w:hint="cs"/>
          <w:rtl/>
        </w:rPr>
        <w:t>ות</w:t>
      </w:r>
      <w:proofErr w:type="spellEnd"/>
      <w:r>
        <w:rPr>
          <w:rFonts w:cstheme="minorHAnsi" w:hint="cs"/>
          <w:rtl/>
        </w:rPr>
        <w:t xml:space="preserve"> שבט בהקמה הוא לחשוב כיצד ניתן כבר בתהליך הקמת השבט לייצר סטנדרט חינוכי וניהולי </w:t>
      </w:r>
      <w:proofErr w:type="spellStart"/>
      <w:r>
        <w:rPr>
          <w:rFonts w:cstheme="minorHAnsi" w:hint="cs"/>
          <w:rtl/>
        </w:rPr>
        <w:t>לאיך</w:t>
      </w:r>
      <w:proofErr w:type="spellEnd"/>
      <w:r>
        <w:rPr>
          <w:rFonts w:cstheme="minorHAnsi" w:hint="cs"/>
          <w:rtl/>
        </w:rPr>
        <w:t xml:space="preserve"> השבט צריך להתנהל גם בעתיד. עיסוק בגיוס החניכים/</w:t>
      </w:r>
      <w:proofErr w:type="spellStart"/>
      <w:r>
        <w:rPr>
          <w:rFonts w:cstheme="minorHAnsi" w:hint="cs"/>
          <w:rtl/>
        </w:rPr>
        <w:t>ות</w:t>
      </w:r>
      <w:proofErr w:type="spellEnd"/>
      <w:r>
        <w:rPr>
          <w:rFonts w:cstheme="minorHAnsi" w:hint="cs"/>
          <w:rtl/>
        </w:rPr>
        <w:t xml:space="preserve"> ובאיכות ההדרכה יכול לסייע לנו בהכוונת השבט לסטנדרט זה.</w:t>
      </w:r>
    </w:p>
    <w:p w14:paraId="111E0742" w14:textId="77777777" w:rsidR="00802577" w:rsidRDefault="00802577" w:rsidP="00C73100">
      <w:pPr>
        <w:spacing w:line="360" w:lineRule="auto"/>
        <w:rPr>
          <w:rFonts w:cstheme="minorHAnsi"/>
          <w:rtl/>
        </w:rPr>
      </w:pPr>
    </w:p>
    <w:p w14:paraId="74833966" w14:textId="77777777" w:rsidR="00802577" w:rsidRDefault="00802577" w:rsidP="00C73100">
      <w:pPr>
        <w:spacing w:line="360" w:lineRule="auto"/>
        <w:rPr>
          <w:rFonts w:cstheme="minorHAnsi"/>
          <w:rtl/>
        </w:rPr>
      </w:pPr>
    </w:p>
    <w:p w14:paraId="060BACDF" w14:textId="77777777" w:rsidR="00802577" w:rsidRDefault="00802577" w:rsidP="00C73100">
      <w:pPr>
        <w:spacing w:line="360" w:lineRule="auto"/>
        <w:rPr>
          <w:rFonts w:cstheme="minorHAnsi"/>
          <w:rtl/>
        </w:rPr>
      </w:pPr>
    </w:p>
    <w:p w14:paraId="046C1FBC" w14:textId="77777777" w:rsidR="00802577" w:rsidRDefault="00802577" w:rsidP="00C73100">
      <w:pPr>
        <w:spacing w:line="360" w:lineRule="auto"/>
        <w:rPr>
          <w:rFonts w:cstheme="minorHAnsi"/>
          <w:rtl/>
        </w:rPr>
      </w:pPr>
    </w:p>
    <w:p w14:paraId="742A5706" w14:textId="4809339C" w:rsidR="00802577" w:rsidRPr="004B56D8" w:rsidRDefault="00802577" w:rsidP="00C73100">
      <w:pPr>
        <w:spacing w:line="360" w:lineRule="auto"/>
        <w:rPr>
          <w:rFonts w:cstheme="minorHAnsi"/>
        </w:rPr>
      </w:pPr>
    </w:p>
    <w:sectPr w:rsidR="00802577" w:rsidRPr="004B56D8" w:rsidSect="00EB3BFE">
      <w:headerReference w:type="default" r:id="rId10"/>
      <w:pgSz w:w="11906" w:h="16838"/>
      <w:pgMar w:top="1814"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A40F" w14:textId="77777777" w:rsidR="00414CA7" w:rsidRDefault="00414CA7" w:rsidP="00E84339">
      <w:r>
        <w:separator/>
      </w:r>
    </w:p>
  </w:endnote>
  <w:endnote w:type="continuationSeparator" w:id="0">
    <w:p w14:paraId="0E5E199D" w14:textId="77777777" w:rsidR="00414CA7" w:rsidRDefault="00414CA7" w:rsidP="00E8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637C" w14:textId="77777777" w:rsidR="00414CA7" w:rsidRDefault="00414CA7" w:rsidP="00E84339">
      <w:r>
        <w:separator/>
      </w:r>
    </w:p>
  </w:footnote>
  <w:footnote w:type="continuationSeparator" w:id="0">
    <w:p w14:paraId="13A427E6" w14:textId="77777777" w:rsidR="00414CA7" w:rsidRDefault="00414CA7" w:rsidP="00E8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2EA" w14:textId="363CA73B" w:rsidR="00E84339" w:rsidRDefault="00EB3BFE">
    <w:pPr>
      <w:pStyle w:val="a3"/>
    </w:pPr>
    <w:r>
      <w:rPr>
        <w:noProof/>
      </w:rPr>
      <w:drawing>
        <wp:anchor distT="0" distB="0" distL="114300" distR="114300" simplePos="0" relativeHeight="251660288" behindDoc="1" locked="0" layoutInCell="1" allowOverlap="1" wp14:anchorId="51DF014E" wp14:editId="3DC1DEC1">
          <wp:simplePos x="0" y="0"/>
          <wp:positionH relativeFrom="column">
            <wp:posOffset>-603885</wp:posOffset>
          </wp:positionH>
          <wp:positionV relativeFrom="paragraph">
            <wp:posOffset>-445135</wp:posOffset>
          </wp:positionV>
          <wp:extent cx="7612380" cy="10760075"/>
          <wp:effectExtent l="0" t="0" r="0" b="0"/>
          <wp:wrapNone/>
          <wp:docPr id="1169716890" name="תמונה 4" descr="תמונה שמכילה טקסט, צילום מסך, גופן,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6890" name="תמונה 4" descr="תמונה שמכילה טקסט, צילום מסך, גופן, עיצוב&#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7612380" cy="10760075"/>
                  </a:xfrm>
                  <a:prstGeom prst="rect">
                    <a:avLst/>
                  </a:prstGeom>
                </pic:spPr>
              </pic:pic>
            </a:graphicData>
          </a:graphic>
          <wp14:sizeRelH relativeFrom="page">
            <wp14:pctWidth>0</wp14:pctWidth>
          </wp14:sizeRelH>
          <wp14:sizeRelV relativeFrom="page">
            <wp14:pctHeight>0</wp14:pctHeight>
          </wp14:sizeRelV>
        </wp:anchor>
      </w:drawing>
    </w:r>
    <w:r w:rsidR="00BF65B2">
      <w:rPr>
        <w:rFonts w:hint="cs"/>
        <w:noProof/>
        <w:rtl/>
      </w:rPr>
      <w:t>|</w:t>
    </w:r>
    <w:r w:rsidR="00D95158">
      <w:rPr>
        <w:rFonts w:hint="cs"/>
        <w:noProof/>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EA3"/>
    <w:multiLevelType w:val="hybridMultilevel"/>
    <w:tmpl w:val="99060E6E"/>
    <w:lvl w:ilvl="0" w:tplc="91B8A3A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53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9"/>
    <w:rsid w:val="00050272"/>
    <w:rsid w:val="000721CB"/>
    <w:rsid w:val="000E008B"/>
    <w:rsid w:val="001324F9"/>
    <w:rsid w:val="00174051"/>
    <w:rsid w:val="00207783"/>
    <w:rsid w:val="00243817"/>
    <w:rsid w:val="002868D3"/>
    <w:rsid w:val="002E34A5"/>
    <w:rsid w:val="00334833"/>
    <w:rsid w:val="00334CC4"/>
    <w:rsid w:val="003D40B4"/>
    <w:rsid w:val="00414CA7"/>
    <w:rsid w:val="00476AF8"/>
    <w:rsid w:val="004B56D8"/>
    <w:rsid w:val="004C2985"/>
    <w:rsid w:val="005247E5"/>
    <w:rsid w:val="0057349B"/>
    <w:rsid w:val="00606574"/>
    <w:rsid w:val="0062268E"/>
    <w:rsid w:val="006A44DB"/>
    <w:rsid w:val="007934D5"/>
    <w:rsid w:val="007B5B7B"/>
    <w:rsid w:val="00802577"/>
    <w:rsid w:val="008E73A4"/>
    <w:rsid w:val="00916104"/>
    <w:rsid w:val="009815E7"/>
    <w:rsid w:val="009C7AA5"/>
    <w:rsid w:val="00A23B07"/>
    <w:rsid w:val="00BA4F07"/>
    <w:rsid w:val="00BD5160"/>
    <w:rsid w:val="00BF65B2"/>
    <w:rsid w:val="00C73100"/>
    <w:rsid w:val="00CD25E0"/>
    <w:rsid w:val="00D02312"/>
    <w:rsid w:val="00D41140"/>
    <w:rsid w:val="00D95158"/>
    <w:rsid w:val="00DF35E7"/>
    <w:rsid w:val="00E8341C"/>
    <w:rsid w:val="00E84339"/>
    <w:rsid w:val="00EB3BFE"/>
    <w:rsid w:val="00F704A2"/>
    <w:rsid w:val="00FC1F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70B"/>
  <w15:chartTrackingRefBased/>
  <w15:docId w15:val="{E4E2C19E-8C8A-3C4C-8D29-E8A727E4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39"/>
    <w:pPr>
      <w:tabs>
        <w:tab w:val="center" w:pos="4153"/>
        <w:tab w:val="right" w:pos="8306"/>
      </w:tabs>
    </w:pPr>
  </w:style>
  <w:style w:type="character" w:customStyle="1" w:styleId="a4">
    <w:name w:val="כותרת עליונה תו"/>
    <w:basedOn w:val="a0"/>
    <w:link w:val="a3"/>
    <w:uiPriority w:val="99"/>
    <w:rsid w:val="00E84339"/>
  </w:style>
  <w:style w:type="paragraph" w:styleId="a5">
    <w:name w:val="footer"/>
    <w:basedOn w:val="a"/>
    <w:link w:val="a6"/>
    <w:uiPriority w:val="99"/>
    <w:unhideWhenUsed/>
    <w:rsid w:val="00E84339"/>
    <w:pPr>
      <w:tabs>
        <w:tab w:val="center" w:pos="4153"/>
        <w:tab w:val="right" w:pos="8306"/>
      </w:tabs>
    </w:pPr>
  </w:style>
  <w:style w:type="character" w:customStyle="1" w:styleId="a6">
    <w:name w:val="כותרת תחתונה תו"/>
    <w:basedOn w:val="a0"/>
    <w:link w:val="a5"/>
    <w:uiPriority w:val="99"/>
    <w:rsid w:val="00E84339"/>
  </w:style>
  <w:style w:type="character" w:styleId="Hyperlink">
    <w:name w:val="Hyperlink"/>
    <w:basedOn w:val="a0"/>
    <w:uiPriority w:val="99"/>
    <w:unhideWhenUsed/>
    <w:rsid w:val="00E84339"/>
    <w:rPr>
      <w:color w:val="0563C1" w:themeColor="hyperlink"/>
      <w:u w:val="single"/>
    </w:rPr>
  </w:style>
  <w:style w:type="character" w:styleId="a7">
    <w:name w:val="Unresolved Mention"/>
    <w:basedOn w:val="a0"/>
    <w:uiPriority w:val="99"/>
    <w:semiHidden/>
    <w:unhideWhenUsed/>
    <w:rsid w:val="00E84339"/>
    <w:rPr>
      <w:color w:val="605E5C"/>
      <w:shd w:val="clear" w:color="auto" w:fill="E1DFDD"/>
    </w:rPr>
  </w:style>
  <w:style w:type="paragraph" w:styleId="a8">
    <w:name w:val="List Paragraph"/>
    <w:basedOn w:val="a"/>
    <w:uiPriority w:val="34"/>
    <w:qFormat/>
    <w:rsid w:val="00C73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fimil-my.sharepoint.com/:p:/g/personal/danakl_zofim_org_il/EcT3xh9Gw51Or3rVd0nKEhEBvtfKinFdF17MjbetLE3IQA?e=P2IImV" TargetMode="External"/><Relationship Id="rId3" Type="http://schemas.openxmlformats.org/officeDocument/2006/relationships/settings" Target="settings.xml"/><Relationship Id="rId7" Type="http://schemas.openxmlformats.org/officeDocument/2006/relationships/hyperlink" Target="https://www.canva.com/design/DAGx15EJU6c/8f8I0mZ3ym7-pugra28T5g/edit?utm_content=DAGx15EJU6c&amp;utm_campaign=designshare&amp;utm_medium=link2&amp;utm_source=sharebutt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ofimil-my.sharepoint.com/:p:/g/personal/danakl_zofim_org_il/EaW9b8CitVtJgnOTFf_UtIMB68LyBboFrse1o1CKRt_Nxg?e=Pf3xw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542</Words>
  <Characters>2715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מיכל פרי</dc:creator>
  <cp:keywords/>
  <dc:description/>
  <cp:lastModifiedBy>Klein Danna</cp:lastModifiedBy>
  <cp:revision>3</cp:revision>
  <dcterms:created xsi:type="dcterms:W3CDTF">2025-09-02T15:24:00Z</dcterms:created>
  <dcterms:modified xsi:type="dcterms:W3CDTF">2025-09-02T16:37:00Z</dcterms:modified>
</cp:coreProperties>
</file>