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80" w:rightFromText="180" w:vertAnchor="page" w:horzAnchor="margin" w:tblpY="3208"/>
        <w:bidiVisual/>
        <w:tblW w:w="5000" w:type="pct"/>
        <w:tblCellMar>
          <w:top w:w="57" w:type="dxa"/>
          <w:bottom w:w="57" w:type="dxa"/>
        </w:tblCellMar>
        <w:tblLook w:val="04A0" w:firstRow="1" w:lastRow="0" w:firstColumn="1" w:lastColumn="0" w:noHBand="0" w:noVBand="1"/>
      </w:tblPr>
      <w:tblGrid>
        <w:gridCol w:w="592"/>
        <w:gridCol w:w="1233"/>
        <w:gridCol w:w="576"/>
        <w:gridCol w:w="3028"/>
        <w:gridCol w:w="576"/>
        <w:gridCol w:w="2301"/>
      </w:tblGrid>
      <w:tr w:rsidR="00697CB3" w:rsidRPr="00064BFB" w14:paraId="3CB60EF6" w14:textId="77777777" w:rsidTr="00697CB3">
        <w:tc>
          <w:tcPr>
            <w:tcW w:w="5000" w:type="pct"/>
            <w:gridSpan w:val="6"/>
            <w:tcBorders>
              <w:top w:val="nil"/>
              <w:left w:val="nil"/>
              <w:bottom w:val="nil"/>
              <w:right w:val="nil"/>
            </w:tcBorders>
            <w:shd w:val="clear" w:color="auto" w:fill="DBDBDB" w:themeFill="accent3" w:themeFillTint="66"/>
            <w:vAlign w:val="center"/>
          </w:tcPr>
          <w:p w14:paraId="74996B4B" w14:textId="64D2DF56" w:rsidR="00697CB3" w:rsidRPr="00064BFB" w:rsidRDefault="00697CB3" w:rsidP="00697CB3">
            <w:pPr>
              <w:jc w:val="center"/>
              <w:rPr>
                <w:rFonts w:ascii="Assistant" w:hAnsi="Assistant" w:cs="Assistant"/>
                <w:b/>
                <w:bCs/>
                <w:color w:val="FFFFFF" w:themeColor="background1"/>
                <w:sz w:val="32"/>
                <w:szCs w:val="32"/>
                <w:rtl/>
              </w:rPr>
            </w:pPr>
            <w:r w:rsidRPr="00064BFB">
              <w:rPr>
                <w:rFonts w:ascii="Assistant" w:hAnsi="Assistant" w:cs="Assistant" w:hint="cs"/>
                <w:b/>
                <w:bCs/>
                <w:color w:val="FFFFFF" w:themeColor="background1"/>
                <w:sz w:val="32"/>
                <w:szCs w:val="32"/>
                <w:rtl/>
              </w:rPr>
              <w:t>שאלה מרכזית:</w:t>
            </w:r>
            <w:r w:rsidR="00B95B6B">
              <w:rPr>
                <w:rFonts w:ascii="Assistant" w:hAnsi="Assistant" w:cs="Assistant" w:hint="cs"/>
                <w:b/>
                <w:bCs/>
                <w:color w:val="FFFFFF" w:themeColor="background1"/>
                <w:sz w:val="32"/>
                <w:szCs w:val="32"/>
                <w:rtl/>
              </w:rPr>
              <w:t xml:space="preserve"> למה אני נכון ואיך אני יכול להשפיע ?</w:t>
            </w:r>
          </w:p>
        </w:tc>
      </w:tr>
      <w:tr w:rsidR="00697CB3" w:rsidRPr="00064BFB" w14:paraId="3F5CA73D" w14:textId="77777777" w:rsidTr="00697CB3">
        <w:tc>
          <w:tcPr>
            <w:tcW w:w="5000" w:type="pct"/>
            <w:gridSpan w:val="6"/>
            <w:tcBorders>
              <w:top w:val="nil"/>
              <w:left w:val="nil"/>
              <w:bottom w:val="nil"/>
              <w:right w:val="nil"/>
            </w:tcBorders>
            <w:shd w:val="clear" w:color="auto" w:fill="FFFFFF" w:themeFill="background1"/>
            <w:vAlign w:val="center"/>
          </w:tcPr>
          <w:p w14:paraId="2F68D0CE" w14:textId="6DE18755" w:rsidR="00697CB3" w:rsidRPr="00143BF1" w:rsidRDefault="00697CB3" w:rsidP="00697CB3">
            <w:pPr>
              <w:rPr>
                <w:rFonts w:ascii="Assistant" w:hAnsi="Assistant" w:cs="Assistant"/>
                <w:rtl/>
              </w:rPr>
            </w:pPr>
            <w:r w:rsidRPr="00064BFB">
              <w:rPr>
                <w:rFonts w:ascii="Assistant" w:hAnsi="Assistant" w:cs="Assistant"/>
                <w:b/>
                <w:bCs/>
                <w:rtl/>
              </w:rPr>
              <w:t>זמן הפעילות:</w:t>
            </w:r>
            <w:r w:rsidRPr="00064BFB">
              <w:rPr>
                <w:rFonts w:ascii="Assistant" w:hAnsi="Assistant" w:cs="Assistant" w:hint="cs"/>
                <w:b/>
                <w:bCs/>
                <w:rtl/>
              </w:rPr>
              <w:t xml:space="preserve"> </w:t>
            </w:r>
          </w:p>
          <w:p w14:paraId="631F35B7" w14:textId="3217FD14" w:rsidR="00697CB3" w:rsidRPr="0056508A" w:rsidRDefault="00697CB3" w:rsidP="00697CB3">
            <w:pPr>
              <w:spacing w:after="160" w:line="259" w:lineRule="auto"/>
              <w:rPr>
                <w:rFonts w:ascii="Assistant" w:hAnsi="Assistant" w:cs="Assistant"/>
                <w:rtl/>
              </w:rPr>
            </w:pPr>
            <w:r w:rsidRPr="00064BFB">
              <w:rPr>
                <w:rFonts w:ascii="Assistant" w:hAnsi="Assistant" w:cs="Assistant" w:hint="cs"/>
                <w:b/>
                <w:bCs/>
                <w:rtl/>
              </w:rPr>
              <w:t>מסר מרכזי:</w:t>
            </w:r>
            <w:r w:rsidR="00B95B6B">
              <w:rPr>
                <w:rFonts w:ascii="Assistant" w:hAnsi="Assistant" w:cs="Assistant" w:hint="cs"/>
                <w:rtl/>
              </w:rPr>
              <w:t xml:space="preserve"> מטרת </w:t>
            </w:r>
            <w:proofErr w:type="spellStart"/>
            <w:r w:rsidR="00B95B6B">
              <w:rPr>
                <w:rFonts w:ascii="Assistant" w:hAnsi="Assistant" w:cs="Assistant" w:hint="cs"/>
                <w:rtl/>
              </w:rPr>
              <w:t>הפ.ע</w:t>
            </w:r>
            <w:proofErr w:type="spellEnd"/>
            <w:r w:rsidR="00B95B6B">
              <w:rPr>
                <w:rFonts w:ascii="Assistant" w:hAnsi="Assistant" w:cs="Assistant" w:hint="cs"/>
                <w:rtl/>
              </w:rPr>
              <w:t xml:space="preserve"> היא לעזור למרכז השבט בתקופה מטלטלת זו, למצוא את האני מאמין שלו, למצוא על מה ואיך הוא יכול להשפיע.</w:t>
            </w:r>
            <w:r w:rsidRPr="00064BFB">
              <w:rPr>
                <w:rFonts w:ascii="Assistant" w:hAnsi="Assistant" w:cs="Assistant"/>
                <w:b/>
                <w:bCs/>
                <w:rtl/>
              </w:rPr>
              <w:br/>
            </w:r>
            <w:r w:rsidRPr="00064BFB">
              <w:rPr>
                <w:rFonts w:ascii="Assistant" w:hAnsi="Assistant" w:cs="Assistant" w:hint="cs"/>
                <w:b/>
                <w:bCs/>
                <w:rtl/>
              </w:rPr>
              <w:t xml:space="preserve">שביל מרכזי במסע: </w:t>
            </w:r>
            <w:r w:rsidR="00B95B6B">
              <w:rPr>
                <w:rFonts w:ascii="Assistant" w:hAnsi="Assistant" w:cs="Assistant" w:hint="cs"/>
                <w:rtl/>
              </w:rPr>
              <w:t xml:space="preserve">כישורי חיים ואחריות חברתית </w:t>
            </w:r>
          </w:p>
        </w:tc>
      </w:tr>
      <w:tr w:rsidR="00697CB3" w:rsidRPr="00064BFB" w14:paraId="76BC8BAD" w14:textId="77777777" w:rsidTr="00697CB3">
        <w:tc>
          <w:tcPr>
            <w:tcW w:w="5000" w:type="pct"/>
            <w:gridSpan w:val="6"/>
            <w:tcBorders>
              <w:top w:val="nil"/>
              <w:left w:val="nil"/>
              <w:bottom w:val="nil"/>
              <w:right w:val="nil"/>
            </w:tcBorders>
            <w:shd w:val="clear" w:color="auto" w:fill="DBDBDB" w:themeFill="accent3" w:themeFillTint="66"/>
            <w:vAlign w:val="center"/>
            <w:hideMark/>
          </w:tcPr>
          <w:p w14:paraId="6088AF5E" w14:textId="449C486F" w:rsidR="00697CB3" w:rsidRPr="00B95B6B" w:rsidRDefault="00697CB3" w:rsidP="00697CB3">
            <w:pPr>
              <w:rPr>
                <w:rFonts w:ascii="Assistant" w:hAnsi="Assistant" w:cs="Assistant"/>
                <w:b/>
                <w:bCs/>
                <w:color w:val="FFFFFF" w:themeColor="background1"/>
                <w:rtl/>
              </w:rPr>
            </w:pPr>
            <w:r w:rsidRPr="00064BFB">
              <w:rPr>
                <w:rFonts w:ascii="Assistant" w:hAnsi="Assistant" w:cs="Assistant"/>
                <w:b/>
                <w:bCs/>
                <w:color w:val="FFFFFF" w:themeColor="background1"/>
                <w:rtl/>
              </w:rPr>
              <w:t xml:space="preserve">מתודה 1: </w:t>
            </w:r>
            <w:r>
              <w:rPr>
                <w:rFonts w:ascii="Assistant" w:hAnsi="Assistant" w:cs="Assistant" w:hint="cs"/>
                <w:b/>
                <w:bCs/>
                <w:color w:val="FFFFFF" w:themeColor="background1"/>
                <w:rtl/>
              </w:rPr>
              <w:t xml:space="preserve"> </w:t>
            </w:r>
            <w:r w:rsidR="00B95B6B" w:rsidRPr="00B95B6B">
              <w:rPr>
                <w:rFonts w:ascii="Assistant" w:hAnsi="Assistant" w:cs="Assistant" w:hint="cs"/>
                <w:b/>
                <w:bCs/>
                <w:color w:val="FFFFFF" w:themeColor="background1"/>
                <w:rtl/>
              </w:rPr>
              <w:t>התבוננות</w:t>
            </w:r>
          </w:p>
        </w:tc>
      </w:tr>
      <w:tr w:rsidR="00697CB3" w:rsidRPr="00064BFB" w14:paraId="603729D5" w14:textId="77777777" w:rsidTr="00697CB3">
        <w:tc>
          <w:tcPr>
            <w:tcW w:w="5000" w:type="pct"/>
            <w:gridSpan w:val="6"/>
            <w:tcBorders>
              <w:top w:val="nil"/>
              <w:left w:val="nil"/>
              <w:bottom w:val="single" w:sz="4" w:space="0" w:color="auto"/>
              <w:right w:val="nil"/>
            </w:tcBorders>
            <w:vAlign w:val="center"/>
          </w:tcPr>
          <w:p w14:paraId="363EFFA4" w14:textId="77777777" w:rsidR="00A11B49" w:rsidRDefault="00B95B6B" w:rsidP="00B95B6B">
            <w:pPr>
              <w:rPr>
                <w:rFonts w:ascii="Assistant" w:hAnsi="Assistant" w:cs="Assistant"/>
                <w:rtl/>
              </w:rPr>
            </w:pPr>
            <w:r>
              <w:rPr>
                <w:rFonts w:ascii="Assistant" w:hAnsi="Assistant" w:cs="Assistant" w:hint="cs"/>
                <w:rtl/>
              </w:rPr>
              <w:t>אבקש מהמרכז לרשום 3 תכונות שמאפיינות אותו כאדם, ו3 תכונות שמאפיינות אותו כעובד/</w:t>
            </w:r>
            <w:proofErr w:type="spellStart"/>
            <w:r>
              <w:rPr>
                <w:rFonts w:ascii="Assistant" w:hAnsi="Assistant" w:cs="Assistant" w:hint="cs"/>
                <w:rtl/>
              </w:rPr>
              <w:t>ש"ש</w:t>
            </w:r>
            <w:proofErr w:type="spellEnd"/>
            <w:r>
              <w:rPr>
                <w:rFonts w:ascii="Assistant" w:hAnsi="Assistant" w:cs="Assistant" w:hint="cs"/>
                <w:rtl/>
              </w:rPr>
              <w:t xml:space="preserve"> בתנועה.</w:t>
            </w:r>
          </w:p>
          <w:p w14:paraId="0BC542D6" w14:textId="77777777" w:rsidR="00B95B6B" w:rsidRDefault="00B95B6B" w:rsidP="00B95B6B">
            <w:pPr>
              <w:rPr>
                <w:rFonts w:ascii="Assistant" w:hAnsi="Assistant" w:cs="Assistant"/>
                <w:rtl/>
              </w:rPr>
            </w:pPr>
            <w:r>
              <w:rPr>
                <w:rFonts w:ascii="Assistant" w:hAnsi="Assistant" w:cs="Assistant" w:hint="cs"/>
                <w:rtl/>
              </w:rPr>
              <w:t>לאחר מכן נדון :</w:t>
            </w:r>
          </w:p>
          <w:p w14:paraId="4B5E8F52" w14:textId="77777777" w:rsidR="00B95B6B" w:rsidRPr="00B95B6B" w:rsidRDefault="00B95B6B" w:rsidP="00B95B6B">
            <w:pPr>
              <w:numPr>
                <w:ilvl w:val="0"/>
                <w:numId w:val="2"/>
              </w:numPr>
              <w:spacing w:before="100" w:beforeAutospacing="1" w:after="100" w:afterAutospacing="1"/>
              <w:textAlignment w:val="baseline"/>
              <w:rPr>
                <w:rFonts w:ascii="Assistant" w:hAnsi="Assistant" w:cs="Assistant"/>
              </w:rPr>
            </w:pPr>
            <w:r w:rsidRPr="00B95B6B">
              <w:rPr>
                <w:rFonts w:ascii="Assistant" w:hAnsi="Assistant" w:cs="Assistant" w:hint="cs"/>
                <w:rtl/>
              </w:rPr>
              <w:t>מה גיליתי על עצמי? מה החוזקות שלי</w:t>
            </w:r>
            <w:r w:rsidRPr="00B95B6B">
              <w:rPr>
                <w:rFonts w:ascii="Assistant" w:hAnsi="Assistant" w:cs="Assistant" w:hint="cs"/>
              </w:rPr>
              <w:t>?</w:t>
            </w:r>
          </w:p>
          <w:p w14:paraId="05AD180E" w14:textId="77777777" w:rsidR="00B95B6B" w:rsidRDefault="00B95B6B" w:rsidP="00B95B6B">
            <w:pPr>
              <w:numPr>
                <w:ilvl w:val="0"/>
                <w:numId w:val="2"/>
              </w:numPr>
              <w:spacing w:before="100" w:beforeAutospacing="1" w:after="100" w:afterAutospacing="1"/>
              <w:textAlignment w:val="baseline"/>
              <w:rPr>
                <w:rFonts w:ascii="Assistant" w:hAnsi="Assistant" w:cs="Assistant"/>
              </w:rPr>
            </w:pPr>
            <w:r w:rsidRPr="00B95B6B">
              <w:rPr>
                <w:rFonts w:ascii="Assistant" w:hAnsi="Assistant" w:cs="Assistant" w:hint="cs"/>
                <w:rtl/>
              </w:rPr>
              <w:t>איזו תכונת אופי עושה אותי הכי גאה</w:t>
            </w:r>
            <w:r w:rsidRPr="00B95B6B">
              <w:rPr>
                <w:rFonts w:ascii="Assistant" w:hAnsi="Assistant" w:cs="Assistant" w:hint="cs"/>
              </w:rPr>
              <w:t>?</w:t>
            </w:r>
          </w:p>
          <w:p w14:paraId="38FF42D7" w14:textId="04A9B662" w:rsidR="00B95B6B" w:rsidRPr="00B95B6B" w:rsidRDefault="00B95B6B" w:rsidP="00B95B6B">
            <w:pPr>
              <w:numPr>
                <w:ilvl w:val="0"/>
                <w:numId w:val="2"/>
              </w:numPr>
              <w:spacing w:before="100" w:beforeAutospacing="1" w:after="100" w:afterAutospacing="1"/>
              <w:textAlignment w:val="baseline"/>
              <w:rPr>
                <w:rFonts w:ascii="Assistant" w:hAnsi="Assistant" w:cs="Assistant"/>
              </w:rPr>
            </w:pPr>
            <w:r>
              <w:rPr>
                <w:rFonts w:ascii="Assistant" w:hAnsi="Assistant" w:cs="Assistant" w:hint="cs"/>
                <w:rtl/>
              </w:rPr>
              <w:t>האם יש פער בין האדם שאני לעובד חינוך שאני בתנועה?</w:t>
            </w:r>
          </w:p>
          <w:p w14:paraId="5C808DB4" w14:textId="77777777" w:rsidR="00B95B6B" w:rsidRPr="00B95B6B" w:rsidRDefault="00B95B6B" w:rsidP="00B95B6B">
            <w:pPr>
              <w:numPr>
                <w:ilvl w:val="0"/>
                <w:numId w:val="2"/>
              </w:numPr>
              <w:spacing w:before="100" w:beforeAutospacing="1" w:after="100" w:afterAutospacing="1"/>
              <w:textAlignment w:val="baseline"/>
              <w:rPr>
                <w:rFonts w:ascii="Assistant" w:hAnsi="Assistant" w:cs="Assistant"/>
              </w:rPr>
            </w:pPr>
            <w:r w:rsidRPr="00B95B6B">
              <w:rPr>
                <w:rFonts w:ascii="Assistant" w:hAnsi="Assistant" w:cs="Assistant" w:hint="cs"/>
                <w:rtl/>
              </w:rPr>
              <w:t>מה הייתי רוצה לרכוש לעצמי</w:t>
            </w:r>
            <w:r w:rsidRPr="00B95B6B">
              <w:rPr>
                <w:rFonts w:ascii="Assistant" w:hAnsi="Assistant" w:cs="Assistant" w:hint="cs"/>
              </w:rPr>
              <w:t>?</w:t>
            </w:r>
          </w:p>
          <w:p w14:paraId="3A476695" w14:textId="3F38B9A1" w:rsidR="00B95B6B" w:rsidRPr="00B95B6B" w:rsidRDefault="00B95B6B" w:rsidP="00B95B6B">
            <w:pPr>
              <w:numPr>
                <w:ilvl w:val="0"/>
                <w:numId w:val="2"/>
              </w:numPr>
              <w:spacing w:before="100" w:beforeAutospacing="1" w:after="100" w:afterAutospacing="1"/>
              <w:textAlignment w:val="baseline"/>
              <w:rPr>
                <w:rFonts w:ascii="Assistant" w:hAnsi="Assistant" w:cs="Assistant"/>
                <w:rtl/>
              </w:rPr>
            </w:pPr>
            <w:r w:rsidRPr="00B95B6B">
              <w:rPr>
                <w:rFonts w:ascii="Assistant" w:hAnsi="Assistant" w:cs="Assistant" w:hint="cs"/>
                <w:rtl/>
              </w:rPr>
              <w:t>מה לדעתי הכי משפיע על אחרים/</w:t>
            </w:r>
            <w:proofErr w:type="spellStart"/>
            <w:r w:rsidRPr="00B95B6B">
              <w:rPr>
                <w:rFonts w:ascii="Assistant" w:hAnsi="Assistant" w:cs="Assistant" w:hint="cs"/>
                <w:rtl/>
              </w:rPr>
              <w:t>ות</w:t>
            </w:r>
            <w:proofErr w:type="spellEnd"/>
            <w:r w:rsidRPr="00B95B6B">
              <w:rPr>
                <w:rFonts w:ascii="Assistant" w:hAnsi="Assistant" w:cs="Assistant" w:hint="cs"/>
                <w:rtl/>
              </w:rPr>
              <w:t xml:space="preserve"> מבין התכונות שלי</w:t>
            </w:r>
            <w:r w:rsidRPr="00B95B6B">
              <w:rPr>
                <w:rFonts w:ascii="Assistant" w:hAnsi="Assistant" w:cs="Assistant" w:hint="cs"/>
              </w:rPr>
              <w:t>?</w:t>
            </w:r>
          </w:p>
        </w:tc>
      </w:tr>
      <w:tr w:rsidR="00697CB3" w:rsidRPr="00064BFB" w14:paraId="0928295D" w14:textId="77777777" w:rsidTr="00697CB3">
        <w:trPr>
          <w:trHeight w:val="454"/>
        </w:trPr>
        <w:tc>
          <w:tcPr>
            <w:tcW w:w="356" w:type="pct"/>
            <w:tcBorders>
              <w:top w:val="single" w:sz="4" w:space="0" w:color="000000" w:themeColor="text1"/>
              <w:left w:val="nil"/>
              <w:bottom w:val="nil"/>
              <w:right w:val="nil"/>
            </w:tcBorders>
            <w:vAlign w:val="center"/>
            <w:hideMark/>
          </w:tcPr>
          <w:p w14:paraId="3F4CCA10" w14:textId="77777777" w:rsidR="00697CB3" w:rsidRPr="00064BFB" w:rsidRDefault="00697CB3" w:rsidP="00697CB3">
            <w:pPr>
              <w:jc w:val="center"/>
              <w:rPr>
                <w:rFonts w:ascii="Assistant" w:hAnsi="Assistant" w:cs="Assistant"/>
                <w:b/>
                <w:bCs/>
                <w:rtl/>
              </w:rPr>
            </w:pPr>
            <w:r w:rsidRPr="00064BFB">
              <w:rPr>
                <w:rFonts w:ascii="Assistant" w:hAnsi="Assistant" w:cs="Assistant"/>
                <w:b/>
                <w:bCs/>
                <w:noProof/>
              </w:rPr>
              <w:drawing>
                <wp:inline distT="0" distB="0" distL="0" distR="0" wp14:anchorId="3097CBC8" wp14:editId="4A718D4D">
                  <wp:extent cx="190500" cy="219075"/>
                  <wp:effectExtent l="0" t="0" r="0" b="9525"/>
                  <wp:docPr id="3" name="תמונה 3" descr="http://www.clker.com/cliparts/T/K/l/e/n/C/clock-icon-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pic:nvPicPr>
                        <pic:blipFill>
                          <a:blip r:embed="rId10">
                            <a:extLst>
                              <a:ext uri="{28A0092B-C50C-407E-A947-70E740481C1C}">
                                <a14:useLocalDpi xmlns:a14="http://schemas.microsoft.com/office/drawing/2010/main" val="0"/>
                              </a:ext>
                            </a:extLst>
                          </a:blip>
                          <a:stretch>
                            <a:fillRect/>
                          </a:stretch>
                        </pic:blipFill>
                        <pic:spPr>
                          <a:xfrm flipH="1">
                            <a:off x="0" y="0"/>
                            <a:ext cx="190500" cy="219075"/>
                          </a:xfrm>
                          <a:prstGeom prst="rect">
                            <a:avLst/>
                          </a:prstGeom>
                        </pic:spPr>
                      </pic:pic>
                    </a:graphicData>
                  </a:graphic>
                </wp:inline>
              </w:drawing>
            </w:r>
          </w:p>
        </w:tc>
        <w:tc>
          <w:tcPr>
            <w:tcW w:w="742" w:type="pct"/>
            <w:tcBorders>
              <w:top w:val="single" w:sz="4" w:space="0" w:color="000000" w:themeColor="text1"/>
              <w:left w:val="nil"/>
              <w:bottom w:val="nil"/>
              <w:right w:val="single" w:sz="4" w:space="0" w:color="000000" w:themeColor="text1"/>
            </w:tcBorders>
            <w:vAlign w:val="center"/>
            <w:hideMark/>
          </w:tcPr>
          <w:p w14:paraId="7FF0A10C" w14:textId="7CE5B7C5" w:rsidR="00697CB3" w:rsidRPr="00064BFB" w:rsidRDefault="00B95B6B" w:rsidP="00697CB3">
            <w:pPr>
              <w:rPr>
                <w:rFonts w:ascii="Assistant" w:hAnsi="Assistant" w:cs="Assistant"/>
                <w:b/>
                <w:bCs/>
                <w:rtl/>
              </w:rPr>
            </w:pPr>
            <w:r>
              <w:rPr>
                <w:rFonts w:ascii="Assistant" w:hAnsi="Assistant" w:cs="Assistant" w:hint="cs"/>
                <w:b/>
                <w:bCs/>
                <w:rtl/>
              </w:rPr>
              <w:t>10 דקות</w:t>
            </w:r>
          </w:p>
        </w:tc>
        <w:tc>
          <w:tcPr>
            <w:tcW w:w="347" w:type="pct"/>
            <w:tcBorders>
              <w:top w:val="single" w:sz="4" w:space="0" w:color="auto"/>
              <w:left w:val="single" w:sz="4" w:space="0" w:color="000000" w:themeColor="text1"/>
              <w:bottom w:val="nil"/>
              <w:right w:val="nil"/>
            </w:tcBorders>
            <w:vAlign w:val="center"/>
            <w:hideMark/>
          </w:tcPr>
          <w:p w14:paraId="4D5F5660" w14:textId="77777777" w:rsidR="00697CB3" w:rsidRPr="00064BFB" w:rsidRDefault="00697CB3" w:rsidP="00697CB3">
            <w:pPr>
              <w:jc w:val="center"/>
              <w:rPr>
                <w:rFonts w:ascii="Assistant" w:hAnsi="Assistant" w:cs="Assistant"/>
                <w:b/>
                <w:bCs/>
                <w:rtl/>
              </w:rPr>
            </w:pPr>
            <w:r w:rsidRPr="00064BFB">
              <w:rPr>
                <w:rFonts w:ascii="Assistant" w:hAnsi="Assistant" w:cs="Assistant"/>
                <w:b/>
                <w:bCs/>
                <w:noProof/>
              </w:rPr>
              <w:drawing>
                <wp:inline distT="0" distB="0" distL="0" distR="0" wp14:anchorId="01468E0E" wp14:editId="0AC462B7">
                  <wp:extent cx="219075" cy="219075"/>
                  <wp:effectExtent l="0" t="0" r="9525" b="9525"/>
                  <wp:docPr id="9" name="תמונה 9" descr="http://www.endlessicons.com/wp-content/uploads/2013/02/wrench-icon-614x4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pic:cNvPicPr/>
                        </pic:nvPicPr>
                        <pic:blipFill>
                          <a:blip r:embed="rId11">
                            <a:extLst>
                              <a:ext uri="{28A0092B-C50C-407E-A947-70E740481C1C}">
                                <a14:useLocalDpi xmlns:a14="http://schemas.microsoft.com/office/drawing/2010/main" val="0"/>
                              </a:ext>
                            </a:extLst>
                          </a:blip>
                          <a:srcRect l="30991" t="24696" r="31119" b="24870"/>
                          <a:stretch>
                            <a:fillRect/>
                          </a:stretch>
                        </pic:blipFill>
                        <pic:spPr>
                          <a:xfrm rot="-5400000">
                            <a:off x="0" y="0"/>
                            <a:ext cx="219075" cy="219075"/>
                          </a:xfrm>
                          <a:prstGeom prst="rect">
                            <a:avLst/>
                          </a:prstGeom>
                        </pic:spPr>
                      </pic:pic>
                    </a:graphicData>
                  </a:graphic>
                </wp:inline>
              </w:drawing>
            </w:r>
          </w:p>
        </w:tc>
        <w:tc>
          <w:tcPr>
            <w:tcW w:w="1823" w:type="pct"/>
            <w:tcBorders>
              <w:top w:val="single" w:sz="4" w:space="0" w:color="auto"/>
              <w:left w:val="nil"/>
              <w:bottom w:val="nil"/>
              <w:right w:val="single" w:sz="4" w:space="0" w:color="auto"/>
            </w:tcBorders>
            <w:vAlign w:val="center"/>
          </w:tcPr>
          <w:p w14:paraId="5D8174DE" w14:textId="0468CB8D" w:rsidR="00697CB3" w:rsidRPr="00064BFB" w:rsidRDefault="00B95B6B" w:rsidP="00697CB3">
            <w:pPr>
              <w:rPr>
                <w:rFonts w:ascii="Assistant" w:hAnsi="Assistant" w:cs="Assistant"/>
                <w:b/>
                <w:bCs/>
                <w:rtl/>
              </w:rPr>
            </w:pPr>
            <w:r>
              <w:rPr>
                <w:rFonts w:ascii="Assistant" w:hAnsi="Assistant" w:cs="Assistant" w:hint="cs"/>
                <w:b/>
                <w:bCs/>
                <w:rtl/>
              </w:rPr>
              <w:t>דף, עט</w:t>
            </w:r>
          </w:p>
        </w:tc>
        <w:tc>
          <w:tcPr>
            <w:tcW w:w="347" w:type="pct"/>
            <w:tcBorders>
              <w:top w:val="single" w:sz="4" w:space="0" w:color="auto"/>
              <w:left w:val="single" w:sz="4" w:space="0" w:color="auto"/>
              <w:bottom w:val="nil"/>
              <w:right w:val="nil"/>
            </w:tcBorders>
            <w:vAlign w:val="center"/>
            <w:hideMark/>
          </w:tcPr>
          <w:p w14:paraId="4A6D5A3D" w14:textId="77777777" w:rsidR="00697CB3" w:rsidRPr="00064BFB" w:rsidRDefault="00697CB3" w:rsidP="00697CB3">
            <w:pPr>
              <w:jc w:val="center"/>
              <w:rPr>
                <w:rFonts w:ascii="Assistant" w:hAnsi="Assistant" w:cs="Assistant"/>
                <w:b/>
                <w:bCs/>
                <w:rtl/>
              </w:rPr>
            </w:pPr>
            <w:r w:rsidRPr="00064BFB">
              <w:rPr>
                <w:rFonts w:ascii="Assistant" w:hAnsi="Assistant" w:cs="Assistant"/>
                <w:b/>
                <w:bCs/>
                <w:noProof/>
              </w:rPr>
              <w:drawing>
                <wp:inline distT="0" distB="0" distL="0" distR="0" wp14:anchorId="2B0BBFBA" wp14:editId="7CC71F37">
                  <wp:extent cx="219075" cy="219075"/>
                  <wp:effectExtent l="0" t="0" r="9525" b="9525"/>
                  <wp:docPr id="1736339819" name="תמונה 1736339819" descr="http://simpleicon.com/wp-content/uploads/paper-cl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6" descr="http://simpleicon.com/wp-content/uploads/paper-cli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1385" w:type="pct"/>
            <w:tcBorders>
              <w:top w:val="single" w:sz="4" w:space="0" w:color="auto"/>
              <w:left w:val="nil"/>
              <w:bottom w:val="nil"/>
              <w:right w:val="nil"/>
            </w:tcBorders>
            <w:vAlign w:val="center"/>
          </w:tcPr>
          <w:p w14:paraId="602BBE16" w14:textId="4355816B" w:rsidR="00697CB3" w:rsidRPr="0099698A" w:rsidRDefault="00B95B6B" w:rsidP="0099698A">
            <w:pPr>
              <w:rPr>
                <w:rFonts w:ascii="Assistant" w:hAnsi="Assistant" w:cs="Assistant"/>
                <w:b/>
                <w:bCs/>
                <w:sz w:val="16"/>
                <w:szCs w:val="16"/>
                <w:rtl/>
              </w:rPr>
            </w:pPr>
            <w:r>
              <w:rPr>
                <w:rFonts w:ascii="Assistant" w:hAnsi="Assistant" w:cs="Assistant" w:hint="cs"/>
                <w:b/>
                <w:bCs/>
                <w:sz w:val="16"/>
                <w:szCs w:val="16"/>
                <w:rtl/>
              </w:rPr>
              <w:t>-</w:t>
            </w:r>
          </w:p>
        </w:tc>
      </w:tr>
      <w:tr w:rsidR="00697CB3" w:rsidRPr="00064BFB" w14:paraId="5A3D366A" w14:textId="77777777" w:rsidTr="00697CB3">
        <w:trPr>
          <w:trHeight w:val="119"/>
        </w:trPr>
        <w:tc>
          <w:tcPr>
            <w:tcW w:w="356" w:type="pct"/>
            <w:tcBorders>
              <w:top w:val="nil"/>
              <w:left w:val="nil"/>
              <w:bottom w:val="nil"/>
              <w:right w:val="nil"/>
            </w:tcBorders>
            <w:vAlign w:val="center"/>
          </w:tcPr>
          <w:p w14:paraId="64C78051" w14:textId="77777777" w:rsidR="00697CB3" w:rsidRPr="00064BFB" w:rsidRDefault="00697CB3" w:rsidP="00697CB3">
            <w:pPr>
              <w:jc w:val="center"/>
              <w:rPr>
                <w:rFonts w:ascii="Assistant" w:hAnsi="Assistant" w:cs="Assistant"/>
                <w:b/>
                <w:bCs/>
                <w:noProof/>
              </w:rPr>
            </w:pPr>
          </w:p>
        </w:tc>
        <w:tc>
          <w:tcPr>
            <w:tcW w:w="742" w:type="pct"/>
            <w:tcBorders>
              <w:top w:val="nil"/>
              <w:left w:val="nil"/>
              <w:bottom w:val="nil"/>
              <w:right w:val="nil"/>
            </w:tcBorders>
            <w:vAlign w:val="center"/>
          </w:tcPr>
          <w:p w14:paraId="549291B8" w14:textId="77777777" w:rsidR="00697CB3" w:rsidRPr="00064BFB" w:rsidRDefault="00697CB3" w:rsidP="00697CB3">
            <w:pPr>
              <w:rPr>
                <w:rFonts w:ascii="Assistant" w:hAnsi="Assistant" w:cs="Assistant"/>
                <w:b/>
                <w:bCs/>
                <w:rtl/>
              </w:rPr>
            </w:pPr>
          </w:p>
        </w:tc>
        <w:tc>
          <w:tcPr>
            <w:tcW w:w="347" w:type="pct"/>
            <w:tcBorders>
              <w:top w:val="nil"/>
              <w:left w:val="nil"/>
              <w:bottom w:val="nil"/>
              <w:right w:val="nil"/>
            </w:tcBorders>
            <w:vAlign w:val="center"/>
          </w:tcPr>
          <w:p w14:paraId="15ED2812" w14:textId="77777777" w:rsidR="00697CB3" w:rsidRPr="00064BFB" w:rsidRDefault="00697CB3" w:rsidP="00697CB3">
            <w:pPr>
              <w:jc w:val="center"/>
              <w:rPr>
                <w:rFonts w:ascii="Assistant" w:hAnsi="Assistant" w:cs="Assistant"/>
                <w:b/>
                <w:bCs/>
                <w:noProof/>
              </w:rPr>
            </w:pPr>
          </w:p>
        </w:tc>
        <w:tc>
          <w:tcPr>
            <w:tcW w:w="1823" w:type="pct"/>
            <w:tcBorders>
              <w:top w:val="nil"/>
              <w:left w:val="nil"/>
              <w:bottom w:val="nil"/>
              <w:right w:val="nil"/>
            </w:tcBorders>
            <w:vAlign w:val="center"/>
          </w:tcPr>
          <w:p w14:paraId="4627076A" w14:textId="77777777" w:rsidR="00697CB3" w:rsidRPr="00064BFB" w:rsidRDefault="00697CB3" w:rsidP="00697CB3">
            <w:pPr>
              <w:rPr>
                <w:rFonts w:ascii="Assistant" w:hAnsi="Assistant" w:cs="Assistant"/>
                <w:b/>
                <w:bCs/>
                <w:rtl/>
              </w:rPr>
            </w:pPr>
          </w:p>
        </w:tc>
        <w:tc>
          <w:tcPr>
            <w:tcW w:w="347" w:type="pct"/>
            <w:tcBorders>
              <w:top w:val="nil"/>
              <w:left w:val="nil"/>
              <w:bottom w:val="nil"/>
              <w:right w:val="nil"/>
            </w:tcBorders>
            <w:vAlign w:val="center"/>
          </w:tcPr>
          <w:p w14:paraId="62545548" w14:textId="77777777" w:rsidR="00697CB3" w:rsidRPr="00064BFB" w:rsidRDefault="00697CB3" w:rsidP="00697CB3">
            <w:pPr>
              <w:jc w:val="center"/>
              <w:rPr>
                <w:rFonts w:ascii="Assistant" w:hAnsi="Assistant" w:cs="Assistant"/>
                <w:b/>
                <w:bCs/>
                <w:noProof/>
              </w:rPr>
            </w:pPr>
          </w:p>
        </w:tc>
        <w:tc>
          <w:tcPr>
            <w:tcW w:w="1385" w:type="pct"/>
            <w:tcBorders>
              <w:top w:val="nil"/>
              <w:left w:val="nil"/>
              <w:bottom w:val="nil"/>
              <w:right w:val="nil"/>
            </w:tcBorders>
            <w:vAlign w:val="center"/>
          </w:tcPr>
          <w:p w14:paraId="58589AF3" w14:textId="77777777" w:rsidR="00697CB3" w:rsidRPr="00064BFB" w:rsidRDefault="00697CB3" w:rsidP="00697CB3">
            <w:pPr>
              <w:rPr>
                <w:rFonts w:ascii="Assistant" w:hAnsi="Assistant" w:cs="Assistant"/>
                <w:b/>
                <w:bCs/>
                <w:rtl/>
              </w:rPr>
            </w:pPr>
          </w:p>
        </w:tc>
      </w:tr>
      <w:tr w:rsidR="00697CB3" w:rsidRPr="00064BFB" w14:paraId="1053D7FF" w14:textId="77777777" w:rsidTr="00697CB3">
        <w:tc>
          <w:tcPr>
            <w:tcW w:w="5000" w:type="pct"/>
            <w:gridSpan w:val="6"/>
            <w:tcBorders>
              <w:top w:val="nil"/>
              <w:left w:val="nil"/>
              <w:bottom w:val="nil"/>
              <w:right w:val="nil"/>
            </w:tcBorders>
            <w:shd w:val="clear" w:color="auto" w:fill="DBDBDB" w:themeFill="accent3" w:themeFillTint="66"/>
            <w:vAlign w:val="center"/>
            <w:hideMark/>
          </w:tcPr>
          <w:p w14:paraId="795D6E0D" w14:textId="6F928904" w:rsidR="00697CB3" w:rsidRPr="00B95B6B" w:rsidRDefault="00697CB3" w:rsidP="00697CB3">
            <w:pPr>
              <w:rPr>
                <w:rFonts w:ascii="Assistant" w:hAnsi="Assistant" w:cs="Assistant"/>
                <w:b/>
                <w:bCs/>
                <w:color w:val="FFFFFF" w:themeColor="background1"/>
                <w:rtl/>
              </w:rPr>
            </w:pPr>
            <w:r w:rsidRPr="00064BFB">
              <w:rPr>
                <w:rFonts w:ascii="Assistant" w:hAnsi="Assistant" w:cs="Assistant"/>
                <w:b/>
                <w:bCs/>
                <w:color w:val="FFFFFF" w:themeColor="background1"/>
                <w:rtl/>
              </w:rPr>
              <w:t xml:space="preserve">מתודה 2: </w:t>
            </w:r>
            <w:r w:rsidR="00B95B6B" w:rsidRPr="00B95B6B">
              <w:rPr>
                <w:rFonts w:ascii="Assistant" w:hAnsi="Assistant" w:cs="Assistant" w:hint="cs"/>
                <w:b/>
                <w:bCs/>
                <w:color w:val="FFFFFF" w:themeColor="background1"/>
                <w:rtl/>
              </w:rPr>
              <w:t>השראה</w:t>
            </w:r>
          </w:p>
        </w:tc>
      </w:tr>
      <w:tr w:rsidR="00697CB3" w:rsidRPr="00064BFB" w14:paraId="52088C4B" w14:textId="77777777" w:rsidTr="00B95B6B">
        <w:tc>
          <w:tcPr>
            <w:tcW w:w="5000" w:type="pct"/>
            <w:gridSpan w:val="6"/>
            <w:tcBorders>
              <w:top w:val="nil"/>
              <w:left w:val="nil"/>
              <w:bottom w:val="single" w:sz="4" w:space="0" w:color="auto"/>
              <w:right w:val="nil"/>
            </w:tcBorders>
            <w:shd w:val="clear" w:color="auto" w:fill="auto"/>
            <w:vAlign w:val="center"/>
          </w:tcPr>
          <w:p w14:paraId="7283B5D9" w14:textId="2AF1D6F9" w:rsidR="00B95B6B" w:rsidRPr="00B95B6B" w:rsidRDefault="00B95B6B" w:rsidP="00B95B6B">
            <w:pPr>
              <w:spacing w:line="276" w:lineRule="auto"/>
              <w:jc w:val="both"/>
              <w:rPr>
                <w:rFonts w:ascii="Calibri" w:hAnsi="Calibri" w:cs="Calibri"/>
                <w:b/>
                <w:bCs/>
                <w:color w:val="000000"/>
                <w:rtl/>
              </w:rPr>
            </w:pPr>
            <w:r w:rsidRPr="00B95B6B">
              <w:rPr>
                <w:rFonts w:ascii="Calibri" w:hAnsi="Calibri" w:cs="Calibri"/>
                <w:rtl/>
              </w:rPr>
              <w:t xml:space="preserve">נקרא את הטקסט </w:t>
            </w:r>
            <w:r w:rsidRPr="00B95B6B">
              <w:rPr>
                <w:rFonts w:ascii="Calibri" w:hAnsi="Calibri" w:cs="Calibri" w:hint="cs"/>
                <w:b/>
                <w:bCs/>
                <w:color w:val="000000"/>
                <w:rtl/>
              </w:rPr>
              <w:t>:</w:t>
            </w:r>
          </w:p>
          <w:p w14:paraId="48DF9593" w14:textId="77777777" w:rsidR="00B95B6B" w:rsidRPr="00B95B6B" w:rsidRDefault="00B95B6B" w:rsidP="00B95B6B">
            <w:pPr>
              <w:shd w:val="clear" w:color="auto" w:fill="F3F3F3"/>
              <w:spacing w:before="100" w:beforeAutospacing="1" w:after="100" w:afterAutospacing="1" w:line="270" w:lineRule="atLeast"/>
              <w:rPr>
                <w:rFonts w:ascii="Calibri" w:hAnsi="Calibri" w:cs="Calibri"/>
                <w:color w:val="000000"/>
                <w:rtl/>
              </w:rPr>
            </w:pPr>
            <w:bookmarkStart w:id="0" w:name="_Hlk126080086"/>
            <w:r w:rsidRPr="00B95B6B">
              <w:rPr>
                <w:rFonts w:ascii="Calibri" w:hAnsi="Calibri" w:cs="Calibri"/>
                <w:color w:val="000000"/>
                <w:rtl/>
              </w:rPr>
              <w:t xml:space="preserve">"הצופה הנכון"/ עומר </w:t>
            </w:r>
            <w:proofErr w:type="spellStart"/>
            <w:r w:rsidRPr="00B95B6B">
              <w:rPr>
                <w:rFonts w:ascii="Calibri" w:hAnsi="Calibri" w:cs="Calibri"/>
                <w:color w:val="000000"/>
                <w:rtl/>
              </w:rPr>
              <w:t>זוננשיין</w:t>
            </w:r>
            <w:proofErr w:type="spellEnd"/>
          </w:p>
          <w:p w14:paraId="447A0E3B" w14:textId="77777777" w:rsidR="00B95B6B" w:rsidRPr="00B95B6B" w:rsidRDefault="00B95B6B" w:rsidP="00B95B6B">
            <w:pPr>
              <w:shd w:val="clear" w:color="auto" w:fill="F3F3F3"/>
              <w:spacing w:before="100" w:beforeAutospacing="1" w:after="100" w:afterAutospacing="1" w:line="270" w:lineRule="atLeast"/>
              <w:rPr>
                <w:rFonts w:ascii="Calibri" w:hAnsi="Calibri" w:cs="Calibri"/>
                <w:color w:val="000000"/>
              </w:rPr>
            </w:pPr>
            <w:r w:rsidRPr="00B95B6B">
              <w:rPr>
                <w:rFonts w:ascii="Calibri" w:hAnsi="Calibri" w:cs="Calibri"/>
                <w:color w:val="000000"/>
                <w:rtl/>
              </w:rPr>
              <w:t>אז נגיד שאדם היוצא מתנועת הצופים הוא אדם טוב יותר, כן.</w:t>
            </w:r>
            <w:r w:rsidRPr="00B95B6B">
              <w:rPr>
                <w:rFonts w:ascii="Calibri" w:hAnsi="Calibri" w:cs="Calibri"/>
                <w:color w:val="000000"/>
                <w:rtl/>
              </w:rPr>
              <w:br/>
              <w:t xml:space="preserve">אז נכון, הוא כבר לא מעביר זקנות את הכביש. את זה עשו פעם. אבל היי, הוא נכון תמיד! נכון למה? נכון תמיד לעשות מה? ואם נשאל אותו, את בוגר הצופים "הי אתה, זה נכון שאתה נכון? ומה זה אומר, למה אתה </w:t>
            </w:r>
            <w:proofErr w:type="spellStart"/>
            <w:r w:rsidRPr="00B95B6B">
              <w:rPr>
                <w:rFonts w:ascii="Calibri" w:hAnsi="Calibri" w:cs="Calibri"/>
                <w:color w:val="000000"/>
                <w:rtl/>
              </w:rPr>
              <w:t>נכון?"זה</w:t>
            </w:r>
            <w:proofErr w:type="spellEnd"/>
            <w:r w:rsidRPr="00B95B6B">
              <w:rPr>
                <w:rFonts w:ascii="Calibri" w:hAnsi="Calibri" w:cs="Calibri" w:hint="cs"/>
                <w:color w:val="000000"/>
                <w:rtl/>
              </w:rPr>
              <w:t xml:space="preserve"> </w:t>
            </w:r>
            <w:r w:rsidRPr="00B95B6B">
              <w:rPr>
                <w:rFonts w:ascii="Calibri" w:hAnsi="Calibri" w:cs="Calibri"/>
                <w:color w:val="000000"/>
                <w:rtl/>
              </w:rPr>
              <w:t>טוב להיות נכון, זה נכון. </w:t>
            </w:r>
            <w:r w:rsidRPr="00B95B6B">
              <w:rPr>
                <w:rFonts w:ascii="Calibri" w:hAnsi="Calibri" w:cs="Calibri"/>
                <w:color w:val="000000"/>
                <w:rtl/>
              </w:rPr>
              <w:br/>
              <w:t>אבל אם נשאל בוגר צופים, או חבר בתנועה, מה זה להיות נכון, הוא יהיה בעיקר נכון לגמגם. ואחרי גמגום קל, הוא יגיד "זה ברור! נכון תמיד לעזור!" "לעזור למי?" אז נשאל. ובלי הינד עפעף יענה הצופה "לכל מי שצריך, בלי הבדל דת גזע ומין". "</w:t>
            </w:r>
            <w:proofErr w:type="spellStart"/>
            <w:r w:rsidRPr="00B95B6B">
              <w:rPr>
                <w:rFonts w:ascii="Calibri" w:hAnsi="Calibri" w:cs="Calibri"/>
                <w:color w:val="000000"/>
                <w:rtl/>
              </w:rPr>
              <w:t>אהההה</w:t>
            </w:r>
            <w:proofErr w:type="spellEnd"/>
            <w:r w:rsidRPr="00B95B6B">
              <w:rPr>
                <w:rFonts w:ascii="Calibri" w:hAnsi="Calibri" w:cs="Calibri"/>
                <w:color w:val="000000"/>
                <w:rtl/>
              </w:rPr>
              <w:t xml:space="preserve">", נפתח פה מתפעל: "בלי הבדל, כי הצופה הוא חבר? או בלי הבדל כי זה לא משנה?" הדיון עוד ימשיך, יתפתל וידעך, יישאר ממנו רק צופה נכון המגרד בפדחת, שעדיין לא יודע מה הוא חושב על גרעין, ועל סוריה, על מצרים וארצות הברית ועל שכר המורים, ובתי ספר רק לאתיופים. לא, סליחה, על זה הוא יגיד שזה לא יפה. אולי גם על שכר המורים. תלוי אם הוא אוהב את שלו, או לא. הוא גם מאוד מתנגד לאלימות ולפשע. אלא אם זה כמובן יתבצע ברוח טובה, רוח שטות, כמו לגנוב פטיש 5 משבט אחר. הרי זו לא באמת גניבה וזובור זו לא אלימות ולשתות קצת אלכוהול זה מותר כי "עכשיו הם החברים שלי, ולא הצוות שאני מוביל. אבל אל תדאג, בשבט זה בחיים לא יקרה. ואם </w:t>
            </w:r>
            <w:r w:rsidRPr="00B95B6B">
              <w:rPr>
                <w:rFonts w:ascii="Calibri" w:hAnsi="Calibri" w:cs="Calibri"/>
                <w:color w:val="000000"/>
                <w:rtl/>
              </w:rPr>
              <w:lastRenderedPageBreak/>
              <w:t>כן, זה נורא! וצריך להעיף אותם מהפעולה, או מהשבט, לפחות ל- 3 חודשים - שיזכרו את המשפט החשוב- אצלנו בשבט לא שותים!".</w:t>
            </w:r>
          </w:p>
          <w:p w14:paraId="1980C181" w14:textId="77777777" w:rsidR="00B95B6B" w:rsidRPr="00B95B6B" w:rsidRDefault="00B95B6B" w:rsidP="00B95B6B">
            <w:pPr>
              <w:shd w:val="clear" w:color="auto" w:fill="F3F3F3"/>
              <w:spacing w:before="100" w:beforeAutospacing="1" w:after="100" w:afterAutospacing="1" w:line="270" w:lineRule="atLeast"/>
              <w:rPr>
                <w:rFonts w:ascii="Calibri" w:hAnsi="Calibri" w:cs="Calibri"/>
                <w:color w:val="000000"/>
                <w:rtl/>
              </w:rPr>
            </w:pPr>
            <w:r w:rsidRPr="00B95B6B">
              <w:rPr>
                <w:rFonts w:ascii="Calibri" w:hAnsi="Calibri" w:cs="Calibri"/>
                <w:color w:val="000000"/>
                <w:rtl/>
              </w:rPr>
              <w:t>הצופה הנכון גם לא אוהב פערים חברתיים. הוא גם לעולם לא יגיד "מוות לערבים" אלא אם הם מחבלים. כאלה רעים, מתאבדים, שהורגים אנשים. הוא לא ישאל מה עשו באצ"ל או בפלמ"ח, כי זה כבר שיעורי היסטוריה. או אולי אזרחות? בכל מקרה, זה היה ממש מזמן והם היו גיבורים.</w:t>
            </w:r>
            <w:r w:rsidRPr="00B95B6B">
              <w:rPr>
                <w:rFonts w:ascii="Calibri" w:hAnsi="Calibri" w:cs="Calibri"/>
                <w:color w:val="000000"/>
                <w:rtl/>
              </w:rPr>
              <w:br/>
              <w:t>כמו שמשון. נו זה עם השיער שדלילה בגדה בו. הוא לא היה מחבל מתאבד, הם היו פלשתים. "ומה אתה חושב?" אז נשאל בעוז רוח. "מה אתה חושב על כל זה?" "זה ממש לא בסדר. זה לא צריך להיות ככה" הוא יגיד. ויתכוון לכך.</w:t>
            </w:r>
          </w:p>
          <w:p w14:paraId="2A59CC8A" w14:textId="5AA4F1FB" w:rsidR="00697CB3" w:rsidRPr="00B95B6B" w:rsidRDefault="00B95B6B" w:rsidP="00B95B6B">
            <w:pPr>
              <w:shd w:val="clear" w:color="auto" w:fill="F3F3F3"/>
              <w:spacing w:before="100" w:beforeAutospacing="1" w:after="100" w:afterAutospacing="1" w:line="270" w:lineRule="atLeast"/>
              <w:rPr>
                <w:rFonts w:ascii="Calibri" w:hAnsi="Calibri" w:cs="Calibri"/>
                <w:color w:val="000000"/>
                <w:rtl/>
              </w:rPr>
            </w:pPr>
            <w:r w:rsidRPr="00B95B6B">
              <w:rPr>
                <w:rFonts w:ascii="Calibri" w:hAnsi="Calibri" w:cs="Calibri"/>
                <w:b/>
                <w:bCs/>
                <w:color w:val="000000"/>
                <w:rtl/>
              </w:rPr>
              <w:t>כי הוא טוב. עם לב טוב, וראש חושב, ורצון אמיתי להיות נכון.</w:t>
            </w:r>
            <w:r w:rsidRPr="00B95B6B">
              <w:rPr>
                <w:rFonts w:ascii="Calibri" w:hAnsi="Calibri" w:cs="Calibri"/>
                <w:b/>
                <w:bCs/>
                <w:color w:val="000000"/>
                <w:rtl/>
              </w:rPr>
              <w:br/>
              <w:t>רק על השאלה נכון למה, הוא עדיין לא ענה.</w:t>
            </w:r>
            <w:bookmarkEnd w:id="0"/>
          </w:p>
        </w:tc>
      </w:tr>
      <w:tr w:rsidR="00697CB3" w:rsidRPr="00064BFB" w14:paraId="63AC6E05" w14:textId="77777777" w:rsidTr="00697CB3">
        <w:trPr>
          <w:trHeight w:val="454"/>
        </w:trPr>
        <w:tc>
          <w:tcPr>
            <w:tcW w:w="356" w:type="pct"/>
            <w:tcBorders>
              <w:top w:val="single" w:sz="4" w:space="0" w:color="000000" w:themeColor="text1"/>
              <w:left w:val="nil"/>
              <w:bottom w:val="nil"/>
              <w:right w:val="nil"/>
            </w:tcBorders>
            <w:vAlign w:val="center"/>
            <w:hideMark/>
          </w:tcPr>
          <w:p w14:paraId="2CFB01FF" w14:textId="77777777" w:rsidR="00697CB3" w:rsidRPr="00064BFB" w:rsidRDefault="00697CB3" w:rsidP="00697CB3">
            <w:pPr>
              <w:jc w:val="center"/>
              <w:rPr>
                <w:rFonts w:ascii="Assistant" w:hAnsi="Assistant" w:cs="Assistant"/>
                <w:b/>
                <w:bCs/>
                <w:rtl/>
              </w:rPr>
            </w:pPr>
            <w:r w:rsidRPr="00064BFB">
              <w:rPr>
                <w:rFonts w:ascii="Assistant" w:hAnsi="Assistant" w:cs="Assistant"/>
                <w:b/>
                <w:bCs/>
                <w:noProof/>
              </w:rPr>
              <w:lastRenderedPageBreak/>
              <w:drawing>
                <wp:inline distT="0" distB="0" distL="0" distR="0" wp14:anchorId="7E0584F7" wp14:editId="34CAE341">
                  <wp:extent cx="190500" cy="219075"/>
                  <wp:effectExtent l="0" t="0" r="0" b="9525"/>
                  <wp:docPr id="316320933" name="תמונה 316320933" descr="http://www.clker.com/cliparts/T/K/l/e/n/C/clock-icon-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pic:nvPicPr>
                        <pic:blipFill>
                          <a:blip r:embed="rId10">
                            <a:extLst>
                              <a:ext uri="{28A0092B-C50C-407E-A947-70E740481C1C}">
                                <a14:useLocalDpi xmlns:a14="http://schemas.microsoft.com/office/drawing/2010/main" val="0"/>
                              </a:ext>
                            </a:extLst>
                          </a:blip>
                          <a:stretch>
                            <a:fillRect/>
                          </a:stretch>
                        </pic:blipFill>
                        <pic:spPr>
                          <a:xfrm flipH="1">
                            <a:off x="0" y="0"/>
                            <a:ext cx="190500" cy="219075"/>
                          </a:xfrm>
                          <a:prstGeom prst="rect">
                            <a:avLst/>
                          </a:prstGeom>
                        </pic:spPr>
                      </pic:pic>
                    </a:graphicData>
                  </a:graphic>
                </wp:inline>
              </w:drawing>
            </w:r>
          </w:p>
        </w:tc>
        <w:tc>
          <w:tcPr>
            <w:tcW w:w="742" w:type="pct"/>
            <w:tcBorders>
              <w:top w:val="single" w:sz="4" w:space="0" w:color="000000" w:themeColor="text1"/>
              <w:left w:val="nil"/>
              <w:bottom w:val="nil"/>
              <w:right w:val="single" w:sz="4" w:space="0" w:color="000000" w:themeColor="text1"/>
            </w:tcBorders>
            <w:vAlign w:val="center"/>
            <w:hideMark/>
          </w:tcPr>
          <w:p w14:paraId="34886AEE" w14:textId="5976AC19" w:rsidR="00697CB3" w:rsidRPr="00064BFB" w:rsidRDefault="00B95B6B" w:rsidP="00697CB3">
            <w:pPr>
              <w:rPr>
                <w:rFonts w:ascii="Assistant" w:hAnsi="Assistant" w:cs="Assistant"/>
                <w:b/>
                <w:bCs/>
                <w:rtl/>
              </w:rPr>
            </w:pPr>
            <w:r>
              <w:rPr>
                <w:rFonts w:ascii="Assistant" w:hAnsi="Assistant" w:cs="Assistant" w:hint="cs"/>
                <w:b/>
                <w:bCs/>
                <w:rtl/>
              </w:rPr>
              <w:t>5</w:t>
            </w:r>
            <w:r w:rsidR="005F6FE2">
              <w:rPr>
                <w:rFonts w:ascii="Assistant" w:hAnsi="Assistant" w:cs="Assistant" w:hint="cs"/>
                <w:b/>
                <w:bCs/>
                <w:rtl/>
              </w:rPr>
              <w:t xml:space="preserve"> דקות</w:t>
            </w:r>
          </w:p>
        </w:tc>
        <w:tc>
          <w:tcPr>
            <w:tcW w:w="347" w:type="pct"/>
            <w:tcBorders>
              <w:top w:val="single" w:sz="4" w:space="0" w:color="auto"/>
              <w:left w:val="single" w:sz="4" w:space="0" w:color="000000" w:themeColor="text1"/>
              <w:bottom w:val="nil"/>
              <w:right w:val="nil"/>
            </w:tcBorders>
            <w:vAlign w:val="center"/>
            <w:hideMark/>
          </w:tcPr>
          <w:p w14:paraId="707AF763" w14:textId="77777777" w:rsidR="00697CB3" w:rsidRPr="00064BFB" w:rsidRDefault="00697CB3" w:rsidP="00697CB3">
            <w:pPr>
              <w:jc w:val="center"/>
              <w:rPr>
                <w:rFonts w:ascii="Assistant" w:hAnsi="Assistant" w:cs="Assistant"/>
                <w:b/>
                <w:bCs/>
                <w:rtl/>
              </w:rPr>
            </w:pPr>
            <w:r w:rsidRPr="00064BFB">
              <w:rPr>
                <w:rFonts w:ascii="Assistant" w:hAnsi="Assistant" w:cs="Assistant"/>
                <w:b/>
                <w:bCs/>
                <w:noProof/>
              </w:rPr>
              <w:drawing>
                <wp:inline distT="0" distB="0" distL="0" distR="0" wp14:anchorId="667D0143" wp14:editId="64A66092">
                  <wp:extent cx="219075" cy="219075"/>
                  <wp:effectExtent l="0" t="0" r="9525" b="9525"/>
                  <wp:docPr id="8" name="תמונה 3" descr="http://www.endlessicons.com/wp-content/uploads/2013/02/wrench-icon-614x4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pic:nvPicPr>
                        <pic:blipFill>
                          <a:blip r:embed="rId11">
                            <a:extLst>
                              <a:ext uri="{28A0092B-C50C-407E-A947-70E740481C1C}">
                                <a14:useLocalDpi xmlns:a14="http://schemas.microsoft.com/office/drawing/2010/main" val="0"/>
                              </a:ext>
                            </a:extLst>
                          </a:blip>
                          <a:srcRect l="30991" t="24696" r="31119" b="24870"/>
                          <a:stretch>
                            <a:fillRect/>
                          </a:stretch>
                        </pic:blipFill>
                        <pic:spPr>
                          <a:xfrm rot="-5400000">
                            <a:off x="0" y="0"/>
                            <a:ext cx="219075" cy="219075"/>
                          </a:xfrm>
                          <a:prstGeom prst="rect">
                            <a:avLst/>
                          </a:prstGeom>
                        </pic:spPr>
                      </pic:pic>
                    </a:graphicData>
                  </a:graphic>
                </wp:inline>
              </w:drawing>
            </w:r>
          </w:p>
        </w:tc>
        <w:tc>
          <w:tcPr>
            <w:tcW w:w="1823" w:type="pct"/>
            <w:tcBorders>
              <w:top w:val="single" w:sz="4" w:space="0" w:color="auto"/>
              <w:left w:val="nil"/>
              <w:bottom w:val="nil"/>
              <w:right w:val="single" w:sz="4" w:space="0" w:color="auto"/>
            </w:tcBorders>
            <w:vAlign w:val="center"/>
            <w:hideMark/>
          </w:tcPr>
          <w:p w14:paraId="38718362" w14:textId="38B51C7D" w:rsidR="00697CB3" w:rsidRPr="00064BFB" w:rsidRDefault="00B95B6B" w:rsidP="00697CB3">
            <w:pPr>
              <w:rPr>
                <w:rFonts w:ascii="Assistant" w:hAnsi="Assistant" w:cs="Assistant"/>
                <w:b/>
                <w:bCs/>
                <w:rtl/>
              </w:rPr>
            </w:pPr>
            <w:r>
              <w:rPr>
                <w:rFonts w:ascii="Assistant" w:hAnsi="Assistant" w:cs="Assistant" w:hint="cs"/>
                <w:b/>
                <w:bCs/>
                <w:rtl/>
              </w:rPr>
              <w:t>-</w:t>
            </w:r>
          </w:p>
        </w:tc>
        <w:tc>
          <w:tcPr>
            <w:tcW w:w="347" w:type="pct"/>
            <w:tcBorders>
              <w:top w:val="single" w:sz="4" w:space="0" w:color="auto"/>
              <w:left w:val="single" w:sz="4" w:space="0" w:color="auto"/>
              <w:bottom w:val="nil"/>
              <w:right w:val="nil"/>
            </w:tcBorders>
            <w:vAlign w:val="center"/>
            <w:hideMark/>
          </w:tcPr>
          <w:p w14:paraId="75CA0829" w14:textId="77777777" w:rsidR="00697CB3" w:rsidRPr="00064BFB" w:rsidRDefault="00697CB3" w:rsidP="00697CB3">
            <w:pPr>
              <w:jc w:val="center"/>
              <w:rPr>
                <w:rFonts w:ascii="Assistant" w:hAnsi="Assistant" w:cs="Assistant"/>
                <w:b/>
                <w:bCs/>
                <w:rtl/>
              </w:rPr>
            </w:pPr>
            <w:r w:rsidRPr="00064BFB">
              <w:rPr>
                <w:rFonts w:ascii="Assistant" w:hAnsi="Assistant" w:cs="Assistant"/>
                <w:b/>
                <w:bCs/>
                <w:noProof/>
              </w:rPr>
              <w:drawing>
                <wp:inline distT="0" distB="0" distL="0" distR="0" wp14:anchorId="5DD3BD32" wp14:editId="1F0E002E">
                  <wp:extent cx="219075" cy="219075"/>
                  <wp:effectExtent l="0" t="0" r="9525" b="9525"/>
                  <wp:docPr id="23" name="תמונה 2" descr="http://simpleicon.com/wp-content/uploads/paper-cl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6" descr="http://simpleicon.com/wp-content/uploads/paper-cli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1385" w:type="pct"/>
            <w:tcBorders>
              <w:top w:val="single" w:sz="4" w:space="0" w:color="auto"/>
              <w:left w:val="nil"/>
              <w:bottom w:val="nil"/>
              <w:right w:val="nil"/>
            </w:tcBorders>
            <w:vAlign w:val="center"/>
            <w:hideMark/>
          </w:tcPr>
          <w:p w14:paraId="62A80A9F" w14:textId="4D0B7C98" w:rsidR="00697CB3" w:rsidRPr="00064BFB" w:rsidRDefault="00B95B6B" w:rsidP="00697CB3">
            <w:pPr>
              <w:rPr>
                <w:rFonts w:ascii="Assistant" w:hAnsi="Assistant" w:cs="Assistant"/>
                <w:b/>
                <w:bCs/>
                <w:rtl/>
              </w:rPr>
            </w:pPr>
            <w:r>
              <w:rPr>
                <w:rFonts w:ascii="Assistant" w:hAnsi="Assistant" w:cs="Assistant" w:hint="cs"/>
                <w:b/>
                <w:bCs/>
                <w:rtl/>
              </w:rPr>
              <w:t xml:space="preserve">נספח היה נכון </w:t>
            </w:r>
          </w:p>
        </w:tc>
      </w:tr>
      <w:tr w:rsidR="00697CB3" w:rsidRPr="00064BFB" w14:paraId="23C5E3B6" w14:textId="77777777" w:rsidTr="00697CB3">
        <w:trPr>
          <w:trHeight w:val="215"/>
        </w:trPr>
        <w:tc>
          <w:tcPr>
            <w:tcW w:w="356" w:type="pct"/>
            <w:tcBorders>
              <w:top w:val="nil"/>
              <w:left w:val="nil"/>
              <w:bottom w:val="nil"/>
              <w:right w:val="nil"/>
            </w:tcBorders>
            <w:vAlign w:val="center"/>
          </w:tcPr>
          <w:p w14:paraId="6905A41C" w14:textId="77777777" w:rsidR="00697CB3" w:rsidRPr="00064BFB" w:rsidRDefault="00697CB3" w:rsidP="00697CB3">
            <w:pPr>
              <w:jc w:val="center"/>
              <w:rPr>
                <w:rFonts w:ascii="Assistant" w:hAnsi="Assistant" w:cs="Assistant"/>
                <w:b/>
                <w:bCs/>
                <w:noProof/>
              </w:rPr>
            </w:pPr>
          </w:p>
        </w:tc>
        <w:tc>
          <w:tcPr>
            <w:tcW w:w="742" w:type="pct"/>
            <w:tcBorders>
              <w:top w:val="nil"/>
              <w:left w:val="nil"/>
              <w:bottom w:val="nil"/>
              <w:right w:val="nil"/>
            </w:tcBorders>
            <w:vAlign w:val="center"/>
          </w:tcPr>
          <w:p w14:paraId="1875AE66" w14:textId="77777777" w:rsidR="00697CB3" w:rsidRPr="00064BFB" w:rsidRDefault="00697CB3" w:rsidP="00697CB3">
            <w:pPr>
              <w:rPr>
                <w:rFonts w:ascii="Assistant" w:hAnsi="Assistant" w:cs="Assistant"/>
                <w:b/>
                <w:bCs/>
                <w:rtl/>
              </w:rPr>
            </w:pPr>
          </w:p>
        </w:tc>
        <w:tc>
          <w:tcPr>
            <w:tcW w:w="347" w:type="pct"/>
            <w:tcBorders>
              <w:top w:val="nil"/>
              <w:left w:val="nil"/>
              <w:bottom w:val="nil"/>
              <w:right w:val="nil"/>
            </w:tcBorders>
            <w:vAlign w:val="center"/>
          </w:tcPr>
          <w:p w14:paraId="75B04BEE" w14:textId="77777777" w:rsidR="00697CB3" w:rsidRPr="00064BFB" w:rsidRDefault="00697CB3" w:rsidP="00697CB3">
            <w:pPr>
              <w:jc w:val="center"/>
              <w:rPr>
                <w:rFonts w:ascii="Assistant" w:hAnsi="Assistant" w:cs="Assistant"/>
                <w:b/>
                <w:bCs/>
                <w:noProof/>
              </w:rPr>
            </w:pPr>
          </w:p>
        </w:tc>
        <w:tc>
          <w:tcPr>
            <w:tcW w:w="1823" w:type="pct"/>
            <w:tcBorders>
              <w:top w:val="nil"/>
              <w:left w:val="nil"/>
              <w:bottom w:val="nil"/>
              <w:right w:val="nil"/>
            </w:tcBorders>
            <w:vAlign w:val="center"/>
          </w:tcPr>
          <w:p w14:paraId="075DD13E" w14:textId="77777777" w:rsidR="00697CB3" w:rsidRPr="00064BFB" w:rsidRDefault="00697CB3" w:rsidP="00697CB3">
            <w:pPr>
              <w:rPr>
                <w:rFonts w:ascii="Assistant" w:hAnsi="Assistant" w:cs="Assistant"/>
                <w:b/>
                <w:bCs/>
                <w:rtl/>
              </w:rPr>
            </w:pPr>
          </w:p>
        </w:tc>
        <w:tc>
          <w:tcPr>
            <w:tcW w:w="347" w:type="pct"/>
            <w:tcBorders>
              <w:top w:val="nil"/>
              <w:left w:val="nil"/>
              <w:bottom w:val="nil"/>
              <w:right w:val="nil"/>
            </w:tcBorders>
            <w:vAlign w:val="center"/>
          </w:tcPr>
          <w:p w14:paraId="3530DAAA" w14:textId="77777777" w:rsidR="00697CB3" w:rsidRPr="00064BFB" w:rsidRDefault="00697CB3" w:rsidP="00697CB3">
            <w:pPr>
              <w:jc w:val="center"/>
              <w:rPr>
                <w:rFonts w:ascii="Assistant" w:hAnsi="Assistant" w:cs="Assistant"/>
                <w:b/>
                <w:bCs/>
                <w:noProof/>
              </w:rPr>
            </w:pPr>
          </w:p>
        </w:tc>
        <w:tc>
          <w:tcPr>
            <w:tcW w:w="1385" w:type="pct"/>
            <w:tcBorders>
              <w:top w:val="nil"/>
              <w:left w:val="nil"/>
              <w:bottom w:val="nil"/>
              <w:right w:val="nil"/>
            </w:tcBorders>
            <w:vAlign w:val="center"/>
          </w:tcPr>
          <w:p w14:paraId="2E418CDE" w14:textId="77777777" w:rsidR="00697CB3" w:rsidRPr="00064BFB" w:rsidRDefault="00697CB3" w:rsidP="00697CB3">
            <w:pPr>
              <w:rPr>
                <w:rFonts w:ascii="Assistant" w:hAnsi="Assistant" w:cs="Assistant"/>
                <w:b/>
                <w:bCs/>
                <w:rtl/>
              </w:rPr>
            </w:pPr>
          </w:p>
        </w:tc>
      </w:tr>
      <w:tr w:rsidR="00697CB3" w:rsidRPr="00064BFB" w14:paraId="76D9C341" w14:textId="77777777" w:rsidTr="00697CB3">
        <w:tc>
          <w:tcPr>
            <w:tcW w:w="5000" w:type="pct"/>
            <w:gridSpan w:val="6"/>
            <w:tcBorders>
              <w:top w:val="nil"/>
              <w:left w:val="nil"/>
              <w:bottom w:val="nil"/>
              <w:right w:val="nil"/>
            </w:tcBorders>
            <w:shd w:val="clear" w:color="auto" w:fill="DBDBDB" w:themeFill="accent3" w:themeFillTint="66"/>
            <w:vAlign w:val="center"/>
            <w:hideMark/>
          </w:tcPr>
          <w:p w14:paraId="79BD8665" w14:textId="6E7110BD" w:rsidR="00697CB3" w:rsidRPr="00064BFB" w:rsidRDefault="00697CB3" w:rsidP="00697CB3">
            <w:pPr>
              <w:rPr>
                <w:rFonts w:ascii="Assistant" w:hAnsi="Assistant" w:cs="Assistant"/>
                <w:b/>
                <w:bCs/>
                <w:color w:val="FFFFFF" w:themeColor="background1"/>
                <w:rtl/>
              </w:rPr>
            </w:pPr>
            <w:r w:rsidRPr="00064BFB">
              <w:rPr>
                <w:rFonts w:ascii="Assistant" w:hAnsi="Assistant" w:cs="Assistant"/>
                <w:b/>
                <w:bCs/>
                <w:color w:val="FFFFFF" w:themeColor="background1"/>
                <w:rtl/>
              </w:rPr>
              <w:t>מתודה 3:</w:t>
            </w:r>
            <w:r w:rsidR="000A14B4">
              <w:rPr>
                <w:rFonts w:ascii="Assistant" w:hAnsi="Assistant" w:cs="Assistant" w:hint="cs"/>
                <w:b/>
                <w:bCs/>
                <w:color w:val="FFFFFF" w:themeColor="background1"/>
                <w:rtl/>
              </w:rPr>
              <w:t xml:space="preserve"> </w:t>
            </w:r>
            <w:r w:rsidR="00B95B6B">
              <w:rPr>
                <w:rFonts w:ascii="Assistant" w:hAnsi="Assistant" w:cs="Assistant" w:hint="cs"/>
                <w:b/>
                <w:bCs/>
                <w:color w:val="FFFFFF" w:themeColor="background1"/>
                <w:rtl/>
              </w:rPr>
              <w:t>דיון בשאלה</w:t>
            </w:r>
          </w:p>
        </w:tc>
      </w:tr>
      <w:tr w:rsidR="00697CB3" w:rsidRPr="00064BFB" w14:paraId="0D8D9998" w14:textId="77777777" w:rsidTr="00697CB3">
        <w:tc>
          <w:tcPr>
            <w:tcW w:w="5000" w:type="pct"/>
            <w:gridSpan w:val="6"/>
            <w:tcBorders>
              <w:top w:val="nil"/>
              <w:left w:val="nil"/>
              <w:bottom w:val="single" w:sz="4" w:space="0" w:color="auto"/>
              <w:right w:val="nil"/>
            </w:tcBorders>
            <w:vAlign w:val="center"/>
          </w:tcPr>
          <w:p w14:paraId="029C10CF" w14:textId="70D5BBAD" w:rsidR="00B95B6B" w:rsidRPr="00B95B6B" w:rsidRDefault="00B95B6B" w:rsidP="00B95B6B">
            <w:pPr>
              <w:pStyle w:val="a9"/>
              <w:numPr>
                <w:ilvl w:val="1"/>
                <w:numId w:val="4"/>
              </w:numPr>
              <w:bidi/>
              <w:spacing w:line="276" w:lineRule="auto"/>
              <w:jc w:val="both"/>
              <w:rPr>
                <w:rFonts w:ascii="Calibri" w:hAnsi="Calibri" w:cs="Calibri"/>
              </w:rPr>
            </w:pPr>
            <w:proofErr w:type="spellStart"/>
            <w:r w:rsidRPr="00B95B6B">
              <w:rPr>
                <w:rFonts w:ascii="Calibri" w:hAnsi="Calibri" w:cs="Calibri"/>
                <w:rtl/>
              </w:rPr>
              <w:t>על</w:t>
            </w:r>
            <w:proofErr w:type="spellEnd"/>
            <w:r w:rsidRPr="00B95B6B">
              <w:rPr>
                <w:rFonts w:ascii="Calibri" w:hAnsi="Calibri" w:cs="Calibri"/>
                <w:rtl/>
              </w:rPr>
              <w:t xml:space="preserve"> </w:t>
            </w:r>
            <w:proofErr w:type="spellStart"/>
            <w:r w:rsidRPr="00B95B6B">
              <w:rPr>
                <w:rFonts w:ascii="Calibri" w:hAnsi="Calibri" w:cs="Calibri"/>
                <w:rtl/>
              </w:rPr>
              <w:t>מה</w:t>
            </w:r>
            <w:proofErr w:type="spellEnd"/>
            <w:r w:rsidRPr="00B95B6B">
              <w:rPr>
                <w:rFonts w:ascii="Calibri" w:hAnsi="Calibri" w:cs="Calibri"/>
                <w:rtl/>
              </w:rPr>
              <w:t xml:space="preserve"> </w:t>
            </w:r>
            <w:proofErr w:type="spellStart"/>
            <w:r w:rsidRPr="00B95B6B">
              <w:rPr>
                <w:rFonts w:ascii="Calibri" w:hAnsi="Calibri" w:cs="Calibri"/>
                <w:rtl/>
              </w:rPr>
              <w:t>הטקסט</w:t>
            </w:r>
            <w:proofErr w:type="spellEnd"/>
            <w:r w:rsidRPr="00B95B6B">
              <w:rPr>
                <w:rFonts w:ascii="Calibri" w:hAnsi="Calibri" w:cs="Calibri"/>
                <w:rtl/>
              </w:rPr>
              <w:t xml:space="preserve"> </w:t>
            </w:r>
            <w:proofErr w:type="spellStart"/>
            <w:r w:rsidRPr="00B95B6B">
              <w:rPr>
                <w:rFonts w:ascii="Calibri" w:hAnsi="Calibri" w:cs="Calibri"/>
                <w:rtl/>
              </w:rPr>
              <w:t>מדבר</w:t>
            </w:r>
            <w:proofErr w:type="spellEnd"/>
            <w:r w:rsidRPr="00B95B6B">
              <w:rPr>
                <w:rFonts w:ascii="Calibri" w:hAnsi="Calibri" w:cs="Calibri"/>
                <w:rtl/>
              </w:rPr>
              <w:t xml:space="preserve"> </w:t>
            </w:r>
            <w:proofErr w:type="spellStart"/>
            <w:r w:rsidRPr="00B95B6B">
              <w:rPr>
                <w:rFonts w:ascii="Calibri" w:hAnsi="Calibri" w:cs="Calibri"/>
                <w:rtl/>
              </w:rPr>
              <w:t>בעינ</w:t>
            </w:r>
            <w:r>
              <w:rPr>
                <w:rFonts w:ascii="Calibri" w:hAnsi="Calibri" w:cs="Calibri" w:hint="cs"/>
                <w:rtl/>
                <w:lang w:bidi="he-IL"/>
              </w:rPr>
              <w:t>יך</w:t>
            </w:r>
            <w:proofErr w:type="spellEnd"/>
            <w:r w:rsidRPr="00B95B6B">
              <w:rPr>
                <w:rFonts w:ascii="Calibri" w:hAnsi="Calibri" w:cs="Calibri"/>
                <w:rtl/>
              </w:rPr>
              <w:t xml:space="preserve">? </w:t>
            </w:r>
            <w:proofErr w:type="spellStart"/>
            <w:r w:rsidRPr="00B95B6B">
              <w:rPr>
                <w:rFonts w:ascii="Calibri" w:hAnsi="Calibri" w:cs="Calibri"/>
                <w:rtl/>
              </w:rPr>
              <w:t>מה</w:t>
            </w:r>
            <w:proofErr w:type="spellEnd"/>
            <w:r w:rsidRPr="00B95B6B">
              <w:rPr>
                <w:rFonts w:ascii="Calibri" w:hAnsi="Calibri" w:cs="Calibri"/>
                <w:rtl/>
              </w:rPr>
              <w:t xml:space="preserve"> </w:t>
            </w:r>
            <w:r>
              <w:rPr>
                <w:rFonts w:ascii="Calibri" w:hAnsi="Calibri" w:cs="Calibri" w:hint="cs"/>
                <w:rtl/>
                <w:lang w:bidi="he-IL"/>
              </w:rPr>
              <w:t>הבנת</w:t>
            </w:r>
            <w:r w:rsidRPr="00B95B6B">
              <w:rPr>
                <w:rFonts w:ascii="Calibri" w:hAnsi="Calibri" w:cs="Calibri"/>
                <w:rtl/>
              </w:rPr>
              <w:t>?</w:t>
            </w:r>
          </w:p>
          <w:p w14:paraId="383D8946" w14:textId="641BFDEA" w:rsidR="00B95B6B" w:rsidRPr="00B95B6B" w:rsidRDefault="00B95B6B" w:rsidP="00B95B6B">
            <w:pPr>
              <w:pStyle w:val="a9"/>
              <w:numPr>
                <w:ilvl w:val="1"/>
                <w:numId w:val="4"/>
              </w:numPr>
              <w:bidi/>
              <w:spacing w:line="276" w:lineRule="auto"/>
              <w:jc w:val="both"/>
              <w:rPr>
                <w:rFonts w:ascii="Calibri" w:hAnsi="Calibri" w:cs="Calibri"/>
              </w:rPr>
            </w:pPr>
            <w:proofErr w:type="spellStart"/>
            <w:r w:rsidRPr="00B95B6B">
              <w:rPr>
                <w:rFonts w:ascii="Calibri" w:hAnsi="Calibri" w:cs="Calibri"/>
                <w:rtl/>
              </w:rPr>
              <w:t>מה</w:t>
            </w:r>
            <w:proofErr w:type="spellEnd"/>
            <w:r w:rsidRPr="00B95B6B">
              <w:rPr>
                <w:rFonts w:ascii="Calibri" w:hAnsi="Calibri" w:cs="Calibri"/>
                <w:rtl/>
              </w:rPr>
              <w:t xml:space="preserve"> </w:t>
            </w:r>
            <w:r>
              <w:rPr>
                <w:rFonts w:ascii="Calibri" w:hAnsi="Calibri" w:cs="Calibri" w:hint="cs"/>
                <w:rtl/>
                <w:lang w:bidi="he-IL"/>
              </w:rPr>
              <w:t>הרגשת</w:t>
            </w:r>
            <w:r w:rsidRPr="00B95B6B">
              <w:rPr>
                <w:rFonts w:ascii="Calibri" w:hAnsi="Calibri" w:cs="Calibri"/>
                <w:rtl/>
              </w:rPr>
              <w:t xml:space="preserve"> </w:t>
            </w:r>
            <w:proofErr w:type="spellStart"/>
            <w:r w:rsidRPr="00B95B6B">
              <w:rPr>
                <w:rFonts w:ascii="Calibri" w:hAnsi="Calibri" w:cs="Calibri"/>
                <w:rtl/>
              </w:rPr>
              <w:t>כשקרא</w:t>
            </w:r>
            <w:proofErr w:type="spellEnd"/>
            <w:r>
              <w:rPr>
                <w:rFonts w:ascii="Calibri" w:hAnsi="Calibri" w:cs="Calibri" w:hint="cs"/>
                <w:rtl/>
                <w:lang w:bidi="he-IL"/>
              </w:rPr>
              <w:t>ת</w:t>
            </w:r>
            <w:r w:rsidRPr="00B95B6B">
              <w:rPr>
                <w:rFonts w:ascii="Calibri" w:hAnsi="Calibri" w:cs="Calibri"/>
                <w:rtl/>
              </w:rPr>
              <w:t xml:space="preserve"> </w:t>
            </w:r>
            <w:proofErr w:type="spellStart"/>
            <w:r w:rsidRPr="00B95B6B">
              <w:rPr>
                <w:rFonts w:ascii="Calibri" w:hAnsi="Calibri" w:cs="Calibri"/>
                <w:rtl/>
              </w:rPr>
              <w:t>את</w:t>
            </w:r>
            <w:proofErr w:type="spellEnd"/>
            <w:r w:rsidRPr="00B95B6B">
              <w:rPr>
                <w:rFonts w:ascii="Calibri" w:hAnsi="Calibri" w:cs="Calibri"/>
                <w:rtl/>
              </w:rPr>
              <w:t xml:space="preserve"> </w:t>
            </w:r>
            <w:proofErr w:type="spellStart"/>
            <w:r w:rsidRPr="00B95B6B">
              <w:rPr>
                <w:rFonts w:ascii="Calibri" w:hAnsi="Calibri" w:cs="Calibri"/>
                <w:rtl/>
              </w:rPr>
              <w:t>הטקסט</w:t>
            </w:r>
            <w:proofErr w:type="spellEnd"/>
            <w:r w:rsidRPr="00B95B6B">
              <w:rPr>
                <w:rFonts w:ascii="Calibri" w:hAnsi="Calibri" w:cs="Calibri"/>
                <w:rtl/>
              </w:rPr>
              <w:t>?</w:t>
            </w:r>
          </w:p>
          <w:p w14:paraId="2BC8257D" w14:textId="20E8F2A5" w:rsidR="00B95B6B" w:rsidRPr="00B95B6B" w:rsidRDefault="00B95B6B" w:rsidP="00B95B6B">
            <w:pPr>
              <w:pStyle w:val="a9"/>
              <w:numPr>
                <w:ilvl w:val="1"/>
                <w:numId w:val="4"/>
              </w:numPr>
              <w:bidi/>
              <w:spacing w:line="276" w:lineRule="auto"/>
              <w:jc w:val="both"/>
              <w:rPr>
                <w:rFonts w:ascii="Calibri" w:hAnsi="Calibri" w:cs="Calibri"/>
              </w:rPr>
            </w:pPr>
            <w:proofErr w:type="spellStart"/>
            <w:r w:rsidRPr="00B95B6B">
              <w:rPr>
                <w:rFonts w:ascii="Calibri" w:hAnsi="Calibri" w:cs="Calibri"/>
                <w:rtl/>
              </w:rPr>
              <w:t>עם</w:t>
            </w:r>
            <w:proofErr w:type="spellEnd"/>
            <w:r w:rsidRPr="00B95B6B">
              <w:rPr>
                <w:rFonts w:ascii="Calibri" w:hAnsi="Calibri" w:cs="Calibri"/>
                <w:rtl/>
              </w:rPr>
              <w:t xml:space="preserve"> </w:t>
            </w:r>
            <w:proofErr w:type="spellStart"/>
            <w:r w:rsidRPr="00B95B6B">
              <w:rPr>
                <w:rFonts w:ascii="Calibri" w:hAnsi="Calibri" w:cs="Calibri"/>
                <w:rtl/>
              </w:rPr>
              <w:t>מה</w:t>
            </w:r>
            <w:proofErr w:type="spellEnd"/>
            <w:r w:rsidRPr="00B95B6B">
              <w:rPr>
                <w:rFonts w:ascii="Calibri" w:hAnsi="Calibri" w:cs="Calibri"/>
                <w:rtl/>
              </w:rPr>
              <w:t xml:space="preserve"> </w:t>
            </w:r>
            <w:proofErr w:type="spellStart"/>
            <w:r w:rsidRPr="00B95B6B">
              <w:rPr>
                <w:rFonts w:ascii="Calibri" w:hAnsi="Calibri" w:cs="Calibri"/>
                <w:rtl/>
              </w:rPr>
              <w:t>מהטקסט</w:t>
            </w:r>
            <w:proofErr w:type="spellEnd"/>
            <w:r w:rsidRPr="00B95B6B">
              <w:rPr>
                <w:rFonts w:ascii="Calibri" w:hAnsi="Calibri" w:cs="Calibri"/>
                <w:rtl/>
              </w:rPr>
              <w:t xml:space="preserve"> </w:t>
            </w:r>
            <w:proofErr w:type="spellStart"/>
            <w:r w:rsidRPr="00B95B6B">
              <w:rPr>
                <w:rFonts w:ascii="Calibri" w:hAnsi="Calibri" w:cs="Calibri"/>
                <w:rtl/>
              </w:rPr>
              <w:t>הסכמת</w:t>
            </w:r>
            <w:proofErr w:type="spellEnd"/>
            <w:r w:rsidRPr="00B95B6B">
              <w:rPr>
                <w:rFonts w:ascii="Calibri" w:hAnsi="Calibri" w:cs="Calibri"/>
                <w:rtl/>
              </w:rPr>
              <w:t>?</w:t>
            </w:r>
          </w:p>
          <w:p w14:paraId="3852FBD6" w14:textId="1B7469A5" w:rsidR="00B95B6B" w:rsidRDefault="00B95B6B" w:rsidP="00B95B6B">
            <w:pPr>
              <w:pStyle w:val="a9"/>
              <w:numPr>
                <w:ilvl w:val="1"/>
                <w:numId w:val="4"/>
              </w:numPr>
              <w:bidi/>
              <w:spacing w:line="276" w:lineRule="auto"/>
              <w:jc w:val="both"/>
              <w:rPr>
                <w:rFonts w:ascii="Calibri" w:hAnsi="Calibri" w:cs="Calibri"/>
              </w:rPr>
            </w:pPr>
            <w:proofErr w:type="spellStart"/>
            <w:r w:rsidRPr="00B95B6B">
              <w:rPr>
                <w:rFonts w:ascii="Calibri" w:hAnsi="Calibri" w:cs="Calibri"/>
                <w:u w:val="single"/>
                <w:rtl/>
              </w:rPr>
              <w:t>למה</w:t>
            </w:r>
            <w:proofErr w:type="spellEnd"/>
            <w:r w:rsidRPr="00B95B6B">
              <w:rPr>
                <w:rFonts w:ascii="Calibri" w:hAnsi="Calibri" w:cs="Calibri"/>
                <w:u w:val="single"/>
                <w:rtl/>
              </w:rPr>
              <w:t xml:space="preserve"> </w:t>
            </w:r>
            <w:proofErr w:type="spellStart"/>
            <w:r w:rsidRPr="00B95B6B">
              <w:rPr>
                <w:rFonts w:ascii="Calibri" w:hAnsi="Calibri" w:cs="Calibri"/>
                <w:u w:val="single"/>
                <w:rtl/>
              </w:rPr>
              <w:t>את</w:t>
            </w:r>
            <w:proofErr w:type="spellEnd"/>
            <w:r>
              <w:rPr>
                <w:rFonts w:ascii="Calibri" w:hAnsi="Calibri" w:cs="Calibri" w:hint="cs"/>
                <w:u w:val="single"/>
                <w:rtl/>
                <w:lang w:bidi="he-IL"/>
              </w:rPr>
              <w:t>/ה</w:t>
            </w:r>
            <w:r w:rsidRPr="00B95B6B">
              <w:rPr>
                <w:rFonts w:ascii="Calibri" w:hAnsi="Calibri" w:cs="Calibri"/>
                <w:u w:val="single"/>
                <w:rtl/>
              </w:rPr>
              <w:t xml:space="preserve"> </w:t>
            </w:r>
            <w:proofErr w:type="spellStart"/>
            <w:r w:rsidRPr="00B95B6B">
              <w:rPr>
                <w:rFonts w:ascii="Calibri" w:hAnsi="Calibri" w:cs="Calibri"/>
                <w:u w:val="single"/>
                <w:rtl/>
              </w:rPr>
              <w:t>נכו</w:t>
            </w:r>
            <w:proofErr w:type="spellEnd"/>
            <w:r>
              <w:rPr>
                <w:rFonts w:ascii="Calibri" w:hAnsi="Calibri" w:cs="Calibri" w:hint="cs"/>
                <w:u w:val="single"/>
                <w:rtl/>
                <w:lang w:bidi="he-IL"/>
              </w:rPr>
              <w:t>נ/ה</w:t>
            </w:r>
            <w:r w:rsidRPr="00B95B6B">
              <w:rPr>
                <w:rFonts w:ascii="Calibri" w:hAnsi="Calibri" w:cs="Calibri"/>
                <w:u w:val="single"/>
                <w:rtl/>
              </w:rPr>
              <w:t xml:space="preserve"> </w:t>
            </w:r>
            <w:proofErr w:type="spellStart"/>
            <w:r w:rsidRPr="00B95B6B">
              <w:rPr>
                <w:rFonts w:ascii="Calibri" w:hAnsi="Calibri" w:cs="Calibri"/>
                <w:u w:val="single"/>
                <w:rtl/>
              </w:rPr>
              <w:t>לדעת</w:t>
            </w:r>
            <w:proofErr w:type="spellEnd"/>
            <w:r>
              <w:rPr>
                <w:rFonts w:ascii="Calibri" w:hAnsi="Calibri" w:cs="Calibri" w:hint="cs"/>
                <w:u w:val="single"/>
                <w:rtl/>
                <w:lang w:bidi="he-IL"/>
              </w:rPr>
              <w:t>ך</w:t>
            </w:r>
            <w:r w:rsidRPr="00B95B6B">
              <w:rPr>
                <w:rFonts w:ascii="Calibri" w:hAnsi="Calibri" w:cs="Calibri"/>
                <w:u w:val="single"/>
                <w:rtl/>
              </w:rPr>
              <w:t>?</w:t>
            </w:r>
            <w:r w:rsidRPr="00B95B6B">
              <w:rPr>
                <w:rFonts w:ascii="Calibri" w:hAnsi="Calibri" w:cs="Calibri"/>
                <w:rtl/>
              </w:rPr>
              <w:t xml:space="preserve"> </w:t>
            </w:r>
            <w:proofErr w:type="spellStart"/>
            <w:r w:rsidRPr="00B95B6B">
              <w:rPr>
                <w:rFonts w:ascii="Calibri" w:hAnsi="Calibri" w:cs="Calibri"/>
                <w:rtl/>
              </w:rPr>
              <w:t>האם</w:t>
            </w:r>
            <w:proofErr w:type="spellEnd"/>
            <w:r w:rsidRPr="00B95B6B">
              <w:rPr>
                <w:rFonts w:ascii="Calibri" w:hAnsi="Calibri" w:cs="Calibri"/>
                <w:rtl/>
              </w:rPr>
              <w:t xml:space="preserve"> </w:t>
            </w:r>
            <w:proofErr w:type="spellStart"/>
            <w:r w:rsidRPr="00B95B6B">
              <w:rPr>
                <w:rFonts w:ascii="Calibri" w:hAnsi="Calibri" w:cs="Calibri"/>
                <w:rtl/>
              </w:rPr>
              <w:t>זה</w:t>
            </w:r>
            <w:proofErr w:type="spellEnd"/>
            <w:r w:rsidRPr="00B95B6B">
              <w:rPr>
                <w:rFonts w:ascii="Calibri" w:hAnsi="Calibri" w:cs="Calibri"/>
                <w:rtl/>
              </w:rPr>
              <w:t xml:space="preserve"> </w:t>
            </w:r>
            <w:proofErr w:type="spellStart"/>
            <w:r w:rsidRPr="00B95B6B">
              <w:rPr>
                <w:rFonts w:ascii="Calibri" w:hAnsi="Calibri" w:cs="Calibri"/>
                <w:rtl/>
              </w:rPr>
              <w:t>משקף</w:t>
            </w:r>
            <w:proofErr w:type="spellEnd"/>
            <w:r w:rsidRPr="00B95B6B">
              <w:rPr>
                <w:rFonts w:ascii="Calibri" w:hAnsi="Calibri" w:cs="Calibri"/>
                <w:rtl/>
              </w:rPr>
              <w:t xml:space="preserve"> </w:t>
            </w:r>
            <w:r>
              <w:rPr>
                <w:rFonts w:ascii="Calibri" w:hAnsi="Calibri" w:cs="Calibri" w:hint="cs"/>
                <w:rtl/>
                <w:lang w:bidi="he-IL"/>
              </w:rPr>
              <w:t xml:space="preserve">גם את השבט? </w:t>
            </w:r>
            <w:proofErr w:type="spellStart"/>
            <w:r>
              <w:rPr>
                <w:rFonts w:ascii="Calibri" w:hAnsi="Calibri" w:cs="Calibri" w:hint="cs"/>
                <w:rtl/>
                <w:lang w:bidi="he-IL"/>
              </w:rPr>
              <w:t>השכב"ג</w:t>
            </w:r>
            <w:proofErr w:type="spellEnd"/>
          </w:p>
          <w:p w14:paraId="56BC9A5B" w14:textId="4F6349FC" w:rsidR="00CD5235" w:rsidRPr="00B95B6B" w:rsidRDefault="00CD5235" w:rsidP="00CD5235">
            <w:pPr>
              <w:pStyle w:val="a9"/>
              <w:numPr>
                <w:ilvl w:val="1"/>
                <w:numId w:val="4"/>
              </w:numPr>
              <w:bidi/>
              <w:spacing w:line="276" w:lineRule="auto"/>
              <w:jc w:val="both"/>
              <w:rPr>
                <w:rFonts w:ascii="Calibri" w:hAnsi="Calibri" w:cs="Calibri"/>
              </w:rPr>
            </w:pPr>
            <w:r>
              <w:rPr>
                <w:rFonts w:ascii="Calibri" w:hAnsi="Calibri" w:cs="Calibri" w:hint="cs"/>
                <w:rtl/>
                <w:lang w:bidi="he-IL"/>
              </w:rPr>
              <w:t xml:space="preserve">נעבור על מודל ההשפעה </w:t>
            </w:r>
            <w:r>
              <w:rPr>
                <w:rFonts w:ascii="Calibri" w:hAnsi="Calibri" w:cs="Calibri"/>
                <w:rtl/>
                <w:lang w:bidi="he-IL"/>
              </w:rPr>
              <w:t>–</w:t>
            </w:r>
            <w:r>
              <w:rPr>
                <w:rFonts w:ascii="Calibri" w:hAnsi="Calibri" w:cs="Calibri" w:hint="cs"/>
                <w:rtl/>
                <w:lang w:bidi="he-IL"/>
              </w:rPr>
              <w:t xml:space="preserve"> ולאור מה שדיברנו : איך אני יכול להשפיע על </w:t>
            </w:r>
            <w:proofErr w:type="spellStart"/>
            <w:r>
              <w:rPr>
                <w:rFonts w:ascii="Calibri" w:hAnsi="Calibri" w:cs="Calibri" w:hint="cs"/>
                <w:rtl/>
                <w:lang w:bidi="he-IL"/>
              </w:rPr>
              <w:t>השכבג</w:t>
            </w:r>
            <w:proofErr w:type="spellEnd"/>
            <w:r>
              <w:rPr>
                <w:rFonts w:ascii="Calibri" w:hAnsi="Calibri" w:cs="Calibri" w:hint="cs"/>
                <w:rtl/>
                <w:lang w:bidi="he-IL"/>
              </w:rPr>
              <w:t xml:space="preserve">?  אני הייתי רוצה להשפיע על </w:t>
            </w:r>
            <w:proofErr w:type="spellStart"/>
            <w:r>
              <w:rPr>
                <w:rFonts w:ascii="Calibri" w:hAnsi="Calibri" w:cs="Calibri" w:hint="cs"/>
                <w:rtl/>
                <w:lang w:bidi="he-IL"/>
              </w:rPr>
              <w:t>השכבג</w:t>
            </w:r>
            <w:proofErr w:type="spellEnd"/>
            <w:r>
              <w:rPr>
                <w:rFonts w:ascii="Calibri" w:hAnsi="Calibri" w:cs="Calibri" w:hint="cs"/>
                <w:rtl/>
                <w:lang w:bidi="he-IL"/>
              </w:rPr>
              <w:t xml:space="preserve">? </w:t>
            </w:r>
          </w:p>
          <w:p w14:paraId="629408E5" w14:textId="77777777" w:rsidR="00B95B6B" w:rsidRPr="00B95B6B" w:rsidRDefault="00B95B6B" w:rsidP="00B95B6B">
            <w:pPr>
              <w:pStyle w:val="a9"/>
              <w:numPr>
                <w:ilvl w:val="1"/>
                <w:numId w:val="4"/>
              </w:numPr>
              <w:bidi/>
              <w:spacing w:line="276" w:lineRule="auto"/>
              <w:jc w:val="both"/>
              <w:rPr>
                <w:rFonts w:ascii="Calibri" w:hAnsi="Calibri" w:cs="Calibri"/>
              </w:rPr>
            </w:pPr>
            <w:proofErr w:type="spellStart"/>
            <w:r w:rsidRPr="00B95B6B">
              <w:rPr>
                <w:rFonts w:ascii="Calibri" w:hAnsi="Calibri" w:cs="Calibri"/>
                <w:rtl/>
              </w:rPr>
              <w:t>מי</w:t>
            </w:r>
            <w:proofErr w:type="spellEnd"/>
            <w:r w:rsidRPr="00B95B6B">
              <w:rPr>
                <w:rFonts w:ascii="Calibri" w:hAnsi="Calibri" w:cs="Calibri"/>
                <w:rtl/>
              </w:rPr>
              <w:t xml:space="preserve"> </w:t>
            </w:r>
            <w:proofErr w:type="spellStart"/>
            <w:r w:rsidRPr="00B95B6B">
              <w:rPr>
                <w:rFonts w:ascii="Calibri" w:hAnsi="Calibri" w:cs="Calibri"/>
                <w:rtl/>
              </w:rPr>
              <w:t>צריך</w:t>
            </w:r>
            <w:proofErr w:type="spellEnd"/>
            <w:r w:rsidRPr="00B95B6B">
              <w:rPr>
                <w:rFonts w:ascii="Calibri" w:hAnsi="Calibri" w:cs="Calibri"/>
                <w:rtl/>
              </w:rPr>
              <w:t xml:space="preserve"> </w:t>
            </w:r>
            <w:proofErr w:type="spellStart"/>
            <w:r w:rsidRPr="00B95B6B">
              <w:rPr>
                <w:rFonts w:ascii="Calibri" w:hAnsi="Calibri" w:cs="Calibri"/>
                <w:rtl/>
              </w:rPr>
              <w:t>להחליט</w:t>
            </w:r>
            <w:proofErr w:type="spellEnd"/>
            <w:r w:rsidRPr="00B95B6B">
              <w:rPr>
                <w:rFonts w:ascii="Calibri" w:hAnsi="Calibri" w:cs="Calibri"/>
                <w:rtl/>
              </w:rPr>
              <w:t xml:space="preserve"> </w:t>
            </w:r>
            <w:proofErr w:type="spellStart"/>
            <w:r w:rsidRPr="00B95B6B">
              <w:rPr>
                <w:rFonts w:ascii="Calibri" w:hAnsi="Calibri" w:cs="Calibri"/>
                <w:rtl/>
              </w:rPr>
              <w:t>למה</w:t>
            </w:r>
            <w:proofErr w:type="spellEnd"/>
            <w:r w:rsidRPr="00B95B6B">
              <w:rPr>
                <w:rFonts w:ascii="Calibri" w:hAnsi="Calibri" w:cs="Calibri"/>
                <w:rtl/>
              </w:rPr>
              <w:t xml:space="preserve"> "</w:t>
            </w:r>
            <w:proofErr w:type="spellStart"/>
            <w:r w:rsidRPr="00B95B6B">
              <w:rPr>
                <w:rFonts w:ascii="Calibri" w:hAnsi="Calibri" w:cs="Calibri"/>
                <w:rtl/>
              </w:rPr>
              <w:t>להיות</w:t>
            </w:r>
            <w:proofErr w:type="spellEnd"/>
            <w:r w:rsidRPr="00B95B6B">
              <w:rPr>
                <w:rFonts w:ascii="Calibri" w:hAnsi="Calibri" w:cs="Calibri"/>
                <w:rtl/>
              </w:rPr>
              <w:t xml:space="preserve"> </w:t>
            </w:r>
            <w:proofErr w:type="spellStart"/>
            <w:r w:rsidRPr="00B95B6B">
              <w:rPr>
                <w:rFonts w:ascii="Calibri" w:hAnsi="Calibri" w:cs="Calibri"/>
                <w:rtl/>
              </w:rPr>
              <w:t>נכונים</w:t>
            </w:r>
            <w:proofErr w:type="spellEnd"/>
            <w:r w:rsidRPr="00B95B6B">
              <w:rPr>
                <w:rFonts w:ascii="Calibri" w:hAnsi="Calibri" w:cs="Calibri"/>
                <w:rtl/>
              </w:rPr>
              <w:t>"?</w:t>
            </w:r>
          </w:p>
          <w:p w14:paraId="64263652" w14:textId="71316660" w:rsidR="00B95B6B" w:rsidRPr="00B95B6B" w:rsidRDefault="00B95B6B" w:rsidP="00B95B6B">
            <w:pPr>
              <w:pStyle w:val="a9"/>
              <w:numPr>
                <w:ilvl w:val="1"/>
                <w:numId w:val="4"/>
              </w:numPr>
              <w:bidi/>
              <w:spacing w:line="276" w:lineRule="auto"/>
              <w:jc w:val="both"/>
              <w:rPr>
                <w:rFonts w:ascii="Calibri" w:hAnsi="Calibri" w:cs="Calibri"/>
                <w:rtl/>
              </w:rPr>
            </w:pPr>
            <w:proofErr w:type="spellStart"/>
            <w:r w:rsidRPr="00B95B6B">
              <w:rPr>
                <w:rFonts w:ascii="Calibri" w:hAnsi="Calibri" w:cs="Calibri"/>
                <w:rtl/>
              </w:rPr>
              <w:t>איך</w:t>
            </w:r>
            <w:proofErr w:type="spellEnd"/>
            <w:r w:rsidRPr="00B95B6B">
              <w:rPr>
                <w:rFonts w:ascii="Calibri" w:hAnsi="Calibri" w:cs="Calibri"/>
                <w:rtl/>
              </w:rPr>
              <w:t xml:space="preserve"> </w:t>
            </w:r>
            <w:proofErr w:type="spellStart"/>
            <w:r w:rsidRPr="00B95B6B">
              <w:rPr>
                <w:rFonts w:ascii="Calibri" w:hAnsi="Calibri" w:cs="Calibri"/>
                <w:rtl/>
              </w:rPr>
              <w:t>הטקסט</w:t>
            </w:r>
            <w:proofErr w:type="spellEnd"/>
            <w:r w:rsidRPr="00B95B6B">
              <w:rPr>
                <w:rFonts w:ascii="Calibri" w:hAnsi="Calibri" w:cs="Calibri"/>
                <w:rtl/>
              </w:rPr>
              <w:t xml:space="preserve"> </w:t>
            </w:r>
            <w:proofErr w:type="spellStart"/>
            <w:r w:rsidRPr="00B95B6B">
              <w:rPr>
                <w:rFonts w:ascii="Calibri" w:hAnsi="Calibri" w:cs="Calibri"/>
                <w:rtl/>
              </w:rPr>
              <w:t>הזה</w:t>
            </w:r>
            <w:proofErr w:type="spellEnd"/>
            <w:r w:rsidRPr="00B95B6B">
              <w:rPr>
                <w:rFonts w:ascii="Calibri" w:hAnsi="Calibri" w:cs="Calibri"/>
                <w:rtl/>
              </w:rPr>
              <w:t xml:space="preserve"> </w:t>
            </w:r>
            <w:proofErr w:type="spellStart"/>
            <w:r w:rsidRPr="00B95B6B">
              <w:rPr>
                <w:rFonts w:ascii="Calibri" w:hAnsi="Calibri" w:cs="Calibri"/>
                <w:rtl/>
              </w:rPr>
              <w:t>קשור</w:t>
            </w:r>
            <w:proofErr w:type="spellEnd"/>
            <w:r w:rsidRPr="00B95B6B">
              <w:rPr>
                <w:rFonts w:ascii="Calibri" w:hAnsi="Calibri" w:cs="Calibri"/>
                <w:rtl/>
              </w:rPr>
              <w:t xml:space="preserve"> ל</w:t>
            </w:r>
            <w:r w:rsidR="002F6CFB">
              <w:rPr>
                <w:rFonts w:ascii="Calibri" w:hAnsi="Calibri" w:cs="Calibri" w:hint="cs"/>
                <w:rtl/>
                <w:lang w:bidi="he-IL"/>
              </w:rPr>
              <w:t>תפקיד שלנו במציאות הנוכחית ?</w:t>
            </w:r>
          </w:p>
          <w:p w14:paraId="52687CEE" w14:textId="77777777" w:rsidR="00697CB3" w:rsidRPr="00064BFB" w:rsidRDefault="00697CB3" w:rsidP="00697CB3">
            <w:pPr>
              <w:rPr>
                <w:rFonts w:ascii="Assistant" w:hAnsi="Assistant" w:cs="Assistant"/>
                <w:b/>
                <w:bCs/>
              </w:rPr>
            </w:pPr>
          </w:p>
        </w:tc>
      </w:tr>
      <w:tr w:rsidR="00697CB3" w:rsidRPr="00064BFB" w14:paraId="7D2C892F" w14:textId="77777777" w:rsidTr="00697CB3">
        <w:trPr>
          <w:trHeight w:val="454"/>
        </w:trPr>
        <w:tc>
          <w:tcPr>
            <w:tcW w:w="356" w:type="pct"/>
            <w:tcBorders>
              <w:top w:val="single" w:sz="4" w:space="0" w:color="000000" w:themeColor="text1"/>
              <w:left w:val="nil"/>
              <w:bottom w:val="nil"/>
              <w:right w:val="nil"/>
            </w:tcBorders>
            <w:vAlign w:val="center"/>
            <w:hideMark/>
          </w:tcPr>
          <w:p w14:paraId="0C4A1B9D" w14:textId="77777777" w:rsidR="00697CB3" w:rsidRPr="00064BFB" w:rsidRDefault="00697CB3" w:rsidP="00697CB3">
            <w:pPr>
              <w:jc w:val="center"/>
              <w:rPr>
                <w:rFonts w:ascii="Assistant" w:hAnsi="Assistant" w:cs="Assistant"/>
                <w:b/>
                <w:bCs/>
                <w:rtl/>
              </w:rPr>
            </w:pPr>
            <w:r w:rsidRPr="00064BFB">
              <w:rPr>
                <w:rFonts w:ascii="Assistant" w:hAnsi="Assistant" w:cs="Assistant"/>
                <w:b/>
                <w:bCs/>
                <w:noProof/>
              </w:rPr>
              <w:drawing>
                <wp:inline distT="0" distB="0" distL="0" distR="0" wp14:anchorId="7729B674" wp14:editId="164986DD">
                  <wp:extent cx="190500" cy="219075"/>
                  <wp:effectExtent l="0" t="0" r="0" b="9525"/>
                  <wp:docPr id="24" name="תמונה 5" descr="http://www.clker.com/cliparts/T/K/l/e/n/C/clock-icon-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pic:nvPicPr>
                        <pic:blipFill>
                          <a:blip r:embed="rId10">
                            <a:extLst>
                              <a:ext uri="{28A0092B-C50C-407E-A947-70E740481C1C}">
                                <a14:useLocalDpi xmlns:a14="http://schemas.microsoft.com/office/drawing/2010/main" val="0"/>
                              </a:ext>
                            </a:extLst>
                          </a:blip>
                          <a:stretch>
                            <a:fillRect/>
                          </a:stretch>
                        </pic:blipFill>
                        <pic:spPr>
                          <a:xfrm flipH="1">
                            <a:off x="0" y="0"/>
                            <a:ext cx="190500" cy="219075"/>
                          </a:xfrm>
                          <a:prstGeom prst="rect">
                            <a:avLst/>
                          </a:prstGeom>
                        </pic:spPr>
                      </pic:pic>
                    </a:graphicData>
                  </a:graphic>
                </wp:inline>
              </w:drawing>
            </w:r>
          </w:p>
        </w:tc>
        <w:tc>
          <w:tcPr>
            <w:tcW w:w="742" w:type="pct"/>
            <w:tcBorders>
              <w:top w:val="single" w:sz="4" w:space="0" w:color="000000" w:themeColor="text1"/>
              <w:left w:val="nil"/>
              <w:bottom w:val="nil"/>
              <w:right w:val="single" w:sz="4" w:space="0" w:color="000000" w:themeColor="text1"/>
            </w:tcBorders>
            <w:vAlign w:val="center"/>
            <w:hideMark/>
          </w:tcPr>
          <w:p w14:paraId="1211FCC7" w14:textId="322BC422" w:rsidR="00697CB3" w:rsidRPr="00064BFB" w:rsidRDefault="002F6CFB" w:rsidP="00697CB3">
            <w:pPr>
              <w:rPr>
                <w:rFonts w:ascii="Assistant" w:hAnsi="Assistant" w:cs="Assistant"/>
                <w:b/>
                <w:bCs/>
                <w:rtl/>
              </w:rPr>
            </w:pPr>
            <w:r>
              <w:rPr>
                <w:rFonts w:ascii="Assistant" w:hAnsi="Assistant" w:cs="Assistant" w:hint="cs"/>
                <w:b/>
                <w:bCs/>
                <w:rtl/>
              </w:rPr>
              <w:t>10 דקות</w:t>
            </w:r>
          </w:p>
        </w:tc>
        <w:tc>
          <w:tcPr>
            <w:tcW w:w="347" w:type="pct"/>
            <w:tcBorders>
              <w:top w:val="single" w:sz="4" w:space="0" w:color="auto"/>
              <w:left w:val="single" w:sz="4" w:space="0" w:color="000000" w:themeColor="text1"/>
              <w:bottom w:val="nil"/>
              <w:right w:val="nil"/>
            </w:tcBorders>
            <w:vAlign w:val="center"/>
            <w:hideMark/>
          </w:tcPr>
          <w:p w14:paraId="571B0E3F" w14:textId="77777777" w:rsidR="00697CB3" w:rsidRPr="00064BFB" w:rsidRDefault="00697CB3" w:rsidP="00697CB3">
            <w:pPr>
              <w:jc w:val="center"/>
              <w:rPr>
                <w:rFonts w:ascii="Assistant" w:hAnsi="Assistant" w:cs="Assistant"/>
                <w:b/>
                <w:bCs/>
                <w:rtl/>
              </w:rPr>
            </w:pPr>
            <w:r w:rsidRPr="00064BFB">
              <w:rPr>
                <w:rFonts w:ascii="Assistant" w:hAnsi="Assistant" w:cs="Assistant"/>
                <w:b/>
                <w:bCs/>
                <w:noProof/>
              </w:rPr>
              <w:drawing>
                <wp:inline distT="0" distB="0" distL="0" distR="0" wp14:anchorId="1DC79664" wp14:editId="0CE14675">
                  <wp:extent cx="219075" cy="219075"/>
                  <wp:effectExtent l="0" t="0" r="9525" b="9525"/>
                  <wp:docPr id="25" name="תמונה 3" descr="http://www.endlessicons.com/wp-content/uploads/2013/02/wrench-icon-614x4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pic:nvPicPr>
                        <pic:blipFill>
                          <a:blip r:embed="rId11">
                            <a:extLst>
                              <a:ext uri="{28A0092B-C50C-407E-A947-70E740481C1C}">
                                <a14:useLocalDpi xmlns:a14="http://schemas.microsoft.com/office/drawing/2010/main" val="0"/>
                              </a:ext>
                            </a:extLst>
                          </a:blip>
                          <a:srcRect l="30991" t="24696" r="31119" b="24870"/>
                          <a:stretch>
                            <a:fillRect/>
                          </a:stretch>
                        </pic:blipFill>
                        <pic:spPr>
                          <a:xfrm rot="-5400000">
                            <a:off x="0" y="0"/>
                            <a:ext cx="219075" cy="219075"/>
                          </a:xfrm>
                          <a:prstGeom prst="rect">
                            <a:avLst/>
                          </a:prstGeom>
                        </pic:spPr>
                      </pic:pic>
                    </a:graphicData>
                  </a:graphic>
                </wp:inline>
              </w:drawing>
            </w:r>
          </w:p>
        </w:tc>
        <w:tc>
          <w:tcPr>
            <w:tcW w:w="1823" w:type="pct"/>
            <w:tcBorders>
              <w:top w:val="single" w:sz="4" w:space="0" w:color="auto"/>
              <w:left w:val="nil"/>
              <w:bottom w:val="nil"/>
              <w:right w:val="single" w:sz="4" w:space="0" w:color="auto"/>
            </w:tcBorders>
            <w:vAlign w:val="center"/>
          </w:tcPr>
          <w:p w14:paraId="43FE6A51" w14:textId="541025BD" w:rsidR="00697CB3" w:rsidRPr="00064BFB" w:rsidRDefault="002F6CFB" w:rsidP="00697CB3">
            <w:pPr>
              <w:rPr>
                <w:rFonts w:ascii="Assistant" w:hAnsi="Assistant" w:cs="Assistant"/>
                <w:b/>
                <w:bCs/>
                <w:rtl/>
              </w:rPr>
            </w:pPr>
            <w:r>
              <w:rPr>
                <w:rFonts w:ascii="Assistant" w:hAnsi="Assistant" w:cs="Assistant" w:hint="cs"/>
                <w:b/>
                <w:bCs/>
                <w:rtl/>
              </w:rPr>
              <w:t>-</w:t>
            </w:r>
          </w:p>
        </w:tc>
        <w:tc>
          <w:tcPr>
            <w:tcW w:w="347" w:type="pct"/>
            <w:tcBorders>
              <w:top w:val="single" w:sz="4" w:space="0" w:color="auto"/>
              <w:left w:val="single" w:sz="4" w:space="0" w:color="auto"/>
              <w:bottom w:val="nil"/>
              <w:right w:val="nil"/>
            </w:tcBorders>
            <w:vAlign w:val="center"/>
            <w:hideMark/>
          </w:tcPr>
          <w:p w14:paraId="124180B1" w14:textId="77777777" w:rsidR="00697CB3" w:rsidRPr="00064BFB" w:rsidRDefault="00697CB3" w:rsidP="00697CB3">
            <w:pPr>
              <w:jc w:val="center"/>
              <w:rPr>
                <w:rFonts w:ascii="Assistant" w:hAnsi="Assistant" w:cs="Assistant"/>
                <w:b/>
                <w:bCs/>
                <w:rtl/>
              </w:rPr>
            </w:pPr>
            <w:r w:rsidRPr="00064BFB">
              <w:rPr>
                <w:rFonts w:ascii="Assistant" w:hAnsi="Assistant" w:cs="Assistant"/>
                <w:b/>
                <w:bCs/>
                <w:noProof/>
              </w:rPr>
              <w:drawing>
                <wp:inline distT="0" distB="0" distL="0" distR="0" wp14:anchorId="3958BEF6" wp14:editId="1CA2AFA6">
                  <wp:extent cx="219075" cy="219075"/>
                  <wp:effectExtent l="0" t="0" r="9525" b="9525"/>
                  <wp:docPr id="26" name="תמונה 2" descr="http://simpleicon.com/wp-content/uploads/paper-cl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6" descr="http://simpleicon.com/wp-content/uploads/paper-cli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1385" w:type="pct"/>
            <w:tcBorders>
              <w:top w:val="single" w:sz="4" w:space="0" w:color="auto"/>
              <w:left w:val="nil"/>
              <w:bottom w:val="nil"/>
              <w:right w:val="nil"/>
            </w:tcBorders>
            <w:vAlign w:val="center"/>
          </w:tcPr>
          <w:p w14:paraId="75F2C2EA" w14:textId="0A84B841" w:rsidR="00697CB3" w:rsidRPr="00064BFB" w:rsidRDefault="002F6CFB" w:rsidP="00697CB3">
            <w:pPr>
              <w:rPr>
                <w:rFonts w:ascii="Assistant" w:hAnsi="Assistant" w:cs="Assistant"/>
                <w:b/>
                <w:bCs/>
                <w:rtl/>
              </w:rPr>
            </w:pPr>
            <w:r>
              <w:rPr>
                <w:rFonts w:ascii="Assistant" w:hAnsi="Assistant" w:cs="Assistant" w:hint="cs"/>
                <w:b/>
                <w:bCs/>
                <w:rtl/>
              </w:rPr>
              <w:t>-</w:t>
            </w:r>
          </w:p>
        </w:tc>
      </w:tr>
    </w:tbl>
    <w:p w14:paraId="159B7868" w14:textId="77777777" w:rsidR="00E84339" w:rsidRDefault="00E84339">
      <w:pPr>
        <w:rPr>
          <w:rtl/>
        </w:rPr>
      </w:pPr>
    </w:p>
    <w:tbl>
      <w:tblPr>
        <w:tblStyle w:val="a8"/>
        <w:tblpPr w:leftFromText="180" w:rightFromText="180" w:vertAnchor="page" w:horzAnchor="margin" w:tblpY="9331"/>
        <w:bidiVisual/>
        <w:tblW w:w="5000" w:type="pct"/>
        <w:tblCellMar>
          <w:top w:w="57" w:type="dxa"/>
          <w:bottom w:w="57" w:type="dxa"/>
        </w:tblCellMar>
        <w:tblLook w:val="04A0" w:firstRow="1" w:lastRow="0" w:firstColumn="1" w:lastColumn="0" w:noHBand="0" w:noVBand="1"/>
      </w:tblPr>
      <w:tblGrid>
        <w:gridCol w:w="592"/>
        <w:gridCol w:w="1233"/>
        <w:gridCol w:w="576"/>
        <w:gridCol w:w="3028"/>
        <w:gridCol w:w="576"/>
        <w:gridCol w:w="2301"/>
      </w:tblGrid>
      <w:tr w:rsidR="002F6CFB" w:rsidRPr="00064BFB" w14:paraId="210B077B" w14:textId="77777777" w:rsidTr="002F6CFB">
        <w:tc>
          <w:tcPr>
            <w:tcW w:w="5000" w:type="pct"/>
            <w:gridSpan w:val="6"/>
            <w:tcBorders>
              <w:top w:val="nil"/>
              <w:left w:val="nil"/>
              <w:bottom w:val="nil"/>
              <w:right w:val="nil"/>
            </w:tcBorders>
            <w:shd w:val="clear" w:color="auto" w:fill="DBDBDB" w:themeFill="accent3" w:themeFillTint="66"/>
            <w:vAlign w:val="center"/>
            <w:hideMark/>
          </w:tcPr>
          <w:p w14:paraId="28AD726A" w14:textId="16026013" w:rsidR="002F6CFB" w:rsidRPr="00064BFB" w:rsidRDefault="002F6CFB" w:rsidP="002F6CFB">
            <w:pPr>
              <w:rPr>
                <w:rFonts w:ascii="Assistant" w:hAnsi="Assistant" w:cs="Assistant"/>
                <w:b/>
                <w:bCs/>
                <w:color w:val="FFFFFF" w:themeColor="background1"/>
                <w:rtl/>
              </w:rPr>
            </w:pPr>
            <w:r>
              <w:rPr>
                <w:rFonts w:ascii="Assistant" w:hAnsi="Assistant" w:cs="Assistant" w:hint="cs"/>
                <w:b/>
                <w:bCs/>
                <w:color w:val="FFFFFF" w:themeColor="background1"/>
                <w:rtl/>
              </w:rPr>
              <w:t>מתודה 4 : חשיבה משותפת</w:t>
            </w:r>
          </w:p>
        </w:tc>
      </w:tr>
      <w:tr w:rsidR="002F6CFB" w:rsidRPr="00064BFB" w14:paraId="04D825B2" w14:textId="77777777" w:rsidTr="002F6CFB">
        <w:tc>
          <w:tcPr>
            <w:tcW w:w="5000" w:type="pct"/>
            <w:gridSpan w:val="6"/>
            <w:tcBorders>
              <w:top w:val="nil"/>
              <w:left w:val="nil"/>
              <w:bottom w:val="single" w:sz="4" w:space="0" w:color="auto"/>
              <w:right w:val="nil"/>
            </w:tcBorders>
            <w:vAlign w:val="center"/>
          </w:tcPr>
          <w:p w14:paraId="37E9D74D" w14:textId="09664867" w:rsidR="002F6CFB" w:rsidRDefault="002F6CFB" w:rsidP="002F6CFB">
            <w:pPr>
              <w:pStyle w:val="a9"/>
              <w:numPr>
                <w:ilvl w:val="1"/>
                <w:numId w:val="4"/>
              </w:numPr>
              <w:bidi/>
              <w:spacing w:line="276" w:lineRule="auto"/>
              <w:jc w:val="both"/>
              <w:rPr>
                <w:rFonts w:ascii="Calibri" w:hAnsi="Calibri" w:cs="Calibri"/>
              </w:rPr>
            </w:pPr>
            <w:r>
              <w:rPr>
                <w:rFonts w:ascii="Calibri" w:hAnsi="Calibri" w:cs="Calibri" w:hint="cs"/>
                <w:rtl/>
                <w:lang w:bidi="he-IL"/>
              </w:rPr>
              <w:t>מעבר על 10 הדיברות להדרכה מקוונת טובה</w:t>
            </w:r>
          </w:p>
          <w:p w14:paraId="3F2356C4" w14:textId="2E3473AC" w:rsidR="002F6CFB" w:rsidRDefault="002F6CFB" w:rsidP="002F6CFB">
            <w:pPr>
              <w:pStyle w:val="a9"/>
              <w:numPr>
                <w:ilvl w:val="1"/>
                <w:numId w:val="4"/>
              </w:numPr>
              <w:bidi/>
              <w:spacing w:line="276" w:lineRule="auto"/>
              <w:jc w:val="both"/>
              <w:rPr>
                <w:rFonts w:ascii="Calibri" w:hAnsi="Calibri" w:cs="Calibri"/>
              </w:rPr>
            </w:pPr>
            <w:r>
              <w:rPr>
                <w:rFonts w:ascii="Calibri" w:hAnsi="Calibri" w:cs="Calibri" w:hint="cs"/>
                <w:rtl/>
                <w:lang w:bidi="he-IL"/>
              </w:rPr>
              <w:t>מנחה לפרויקט גימלים מקוון</w:t>
            </w:r>
          </w:p>
          <w:p w14:paraId="7E6C414C" w14:textId="6B44CB94" w:rsidR="002F6CFB" w:rsidRDefault="002F6CFB" w:rsidP="002F6CFB">
            <w:pPr>
              <w:pStyle w:val="a9"/>
              <w:numPr>
                <w:ilvl w:val="1"/>
                <w:numId w:val="4"/>
              </w:numPr>
              <w:bidi/>
              <w:spacing w:line="276" w:lineRule="auto"/>
              <w:jc w:val="both"/>
              <w:rPr>
                <w:rFonts w:ascii="Calibri" w:hAnsi="Calibri" w:cs="Calibri"/>
              </w:rPr>
            </w:pPr>
            <w:r>
              <w:rPr>
                <w:rFonts w:ascii="Calibri" w:hAnsi="Calibri" w:cs="Calibri" w:hint="cs"/>
                <w:rtl/>
                <w:lang w:bidi="he-IL"/>
              </w:rPr>
              <w:t>שגרה מרחוק :</w:t>
            </w:r>
          </w:p>
          <w:p w14:paraId="2561D0AC" w14:textId="26CA9BF0" w:rsidR="002F6CFB" w:rsidRDefault="002F6CFB" w:rsidP="002F6CFB">
            <w:pPr>
              <w:pStyle w:val="a9"/>
              <w:bidi/>
              <w:spacing w:line="276" w:lineRule="auto"/>
              <w:ind w:left="502"/>
              <w:jc w:val="both"/>
              <w:rPr>
                <w:rFonts w:ascii="Calibri" w:hAnsi="Calibri" w:cs="Calibri"/>
                <w:rtl/>
                <w:lang w:bidi="he-IL"/>
              </w:rPr>
            </w:pPr>
            <w:r>
              <w:rPr>
                <w:rFonts w:ascii="Calibri" w:hAnsi="Calibri" w:cs="Calibri" w:hint="cs"/>
                <w:rtl/>
                <w:lang w:bidi="he-IL"/>
              </w:rPr>
              <w:t>בניית לוז שבוע הכולל</w:t>
            </w:r>
            <w:r w:rsidR="00302177">
              <w:rPr>
                <w:rFonts w:ascii="Calibri" w:hAnsi="Calibri" w:cs="Calibri" w:hint="cs"/>
                <w:rtl/>
                <w:lang w:bidi="he-IL"/>
              </w:rPr>
              <w:t xml:space="preserve"> :</w:t>
            </w:r>
            <w:r>
              <w:rPr>
                <w:rFonts w:ascii="Calibri" w:hAnsi="Calibri" w:cs="Calibri" w:hint="cs"/>
                <w:rtl/>
                <w:lang w:bidi="he-IL"/>
              </w:rPr>
              <w:t xml:space="preserve"> ישיבות צוות וימי פעילות</w:t>
            </w:r>
          </w:p>
          <w:p w14:paraId="643978ED" w14:textId="7ACA72B7" w:rsidR="00302177" w:rsidRDefault="00302177" w:rsidP="00302177">
            <w:pPr>
              <w:pStyle w:val="a9"/>
              <w:bidi/>
              <w:spacing w:line="276" w:lineRule="auto"/>
              <w:ind w:left="502"/>
              <w:jc w:val="both"/>
              <w:rPr>
                <w:rFonts w:ascii="Calibri" w:hAnsi="Calibri" w:cs="Calibri"/>
                <w:rtl/>
                <w:lang w:bidi="he-IL"/>
              </w:rPr>
            </w:pPr>
            <w:r>
              <w:rPr>
                <w:rFonts w:ascii="Calibri" w:hAnsi="Calibri" w:cs="Calibri" w:hint="cs"/>
                <w:rtl/>
                <w:lang w:bidi="he-IL"/>
              </w:rPr>
              <w:t xml:space="preserve">תיאום ציפיות לפעולה מקוונת : </w:t>
            </w:r>
            <w:r w:rsidRPr="00302177">
              <w:rPr>
                <w:rFonts w:ascii="Calibri" w:hAnsi="Calibri" w:cs="Calibri"/>
                <w:rtl/>
                <w:lang w:bidi="he-IL"/>
              </w:rPr>
              <w:t xml:space="preserve">העברת מסרים </w:t>
            </w:r>
            <w:proofErr w:type="spellStart"/>
            <w:r w:rsidRPr="00302177">
              <w:rPr>
                <w:rFonts w:ascii="Calibri" w:hAnsi="Calibri" w:cs="Calibri"/>
                <w:rtl/>
                <w:lang w:bidi="he-IL"/>
              </w:rPr>
              <w:t>לשכבג</w:t>
            </w:r>
            <w:proofErr w:type="spellEnd"/>
            <w:r w:rsidRPr="00302177">
              <w:rPr>
                <w:rFonts w:ascii="Calibri" w:hAnsi="Calibri" w:cs="Calibri"/>
                <w:rtl/>
                <w:lang w:bidi="he-IL"/>
              </w:rPr>
              <w:t xml:space="preserve">, הכנת מרכזים צעירים ומה תפקידים, </w:t>
            </w:r>
            <w:proofErr w:type="spellStart"/>
            <w:r w:rsidRPr="00302177">
              <w:rPr>
                <w:rFonts w:ascii="Calibri" w:hAnsi="Calibri" w:cs="Calibri"/>
                <w:rtl/>
                <w:lang w:bidi="he-IL"/>
              </w:rPr>
              <w:t>ראשגדים</w:t>
            </w:r>
            <w:proofErr w:type="spellEnd"/>
            <w:r w:rsidRPr="00302177">
              <w:rPr>
                <w:rFonts w:ascii="Calibri" w:hAnsi="Calibri" w:cs="Calibri"/>
                <w:rtl/>
                <w:lang w:bidi="he-IL"/>
              </w:rPr>
              <w:t xml:space="preserve"> שמוודאים את התוכן והעברת מסרים אחידים לכולם</w:t>
            </w:r>
            <w:r>
              <w:rPr>
                <w:rFonts w:ascii="Calibri" w:hAnsi="Calibri" w:cs="Calibri" w:hint="cs"/>
                <w:rtl/>
                <w:lang w:bidi="he-IL"/>
              </w:rPr>
              <w:t>, כבוגרים מבקרים בפעולות.</w:t>
            </w:r>
          </w:p>
          <w:p w14:paraId="6544DEA7" w14:textId="1589A578" w:rsidR="002F6CFB" w:rsidRDefault="002F6CFB" w:rsidP="002F6CFB">
            <w:pPr>
              <w:pStyle w:val="a9"/>
              <w:bidi/>
              <w:spacing w:line="276" w:lineRule="auto"/>
              <w:ind w:left="502"/>
              <w:jc w:val="both"/>
              <w:rPr>
                <w:rFonts w:ascii="Calibri" w:hAnsi="Calibri" w:cs="Calibri"/>
                <w:rtl/>
                <w:lang w:bidi="he-IL"/>
              </w:rPr>
            </w:pPr>
            <w:r>
              <w:rPr>
                <w:rFonts w:ascii="Calibri" w:hAnsi="Calibri" w:cs="Calibri" w:hint="cs"/>
                <w:rtl/>
                <w:lang w:bidi="he-IL"/>
              </w:rPr>
              <w:t>שיחות איש</w:t>
            </w:r>
            <w:r w:rsidR="00302177">
              <w:rPr>
                <w:rFonts w:ascii="Calibri" w:hAnsi="Calibri" w:cs="Calibri" w:hint="cs"/>
                <w:rtl/>
                <w:lang w:bidi="he-IL"/>
              </w:rPr>
              <w:t>י</w:t>
            </w:r>
            <w:r>
              <w:rPr>
                <w:rFonts w:ascii="Calibri" w:hAnsi="Calibri" w:cs="Calibri" w:hint="cs"/>
                <w:rtl/>
                <w:lang w:bidi="he-IL"/>
              </w:rPr>
              <w:t>ות</w:t>
            </w:r>
          </w:p>
          <w:p w14:paraId="0BFF78F6" w14:textId="50F3D2FA" w:rsidR="002F6CFB" w:rsidRDefault="002F6CFB" w:rsidP="002F6CFB">
            <w:pPr>
              <w:pStyle w:val="a9"/>
              <w:bidi/>
              <w:spacing w:line="276" w:lineRule="auto"/>
              <w:ind w:left="502"/>
              <w:jc w:val="both"/>
              <w:rPr>
                <w:rFonts w:ascii="Calibri" w:hAnsi="Calibri" w:cs="Calibri"/>
                <w:rtl/>
                <w:lang w:bidi="he-IL"/>
              </w:rPr>
            </w:pPr>
            <w:r>
              <w:rPr>
                <w:rFonts w:ascii="Calibri" w:hAnsi="Calibri" w:cs="Calibri" w:hint="cs"/>
                <w:rtl/>
                <w:lang w:bidi="he-IL"/>
              </w:rPr>
              <w:t>תהליך שיבוצים</w:t>
            </w:r>
          </w:p>
          <w:p w14:paraId="350628B6" w14:textId="7008F01F" w:rsidR="002F6CFB" w:rsidRPr="00B95B6B" w:rsidRDefault="002F6CFB" w:rsidP="002F6CFB">
            <w:pPr>
              <w:pStyle w:val="a9"/>
              <w:numPr>
                <w:ilvl w:val="1"/>
                <w:numId w:val="4"/>
              </w:numPr>
              <w:bidi/>
              <w:spacing w:line="276" w:lineRule="auto"/>
              <w:jc w:val="both"/>
              <w:rPr>
                <w:rFonts w:ascii="Calibri" w:hAnsi="Calibri" w:cs="Calibri"/>
                <w:rtl/>
                <w:lang w:bidi="he-IL"/>
              </w:rPr>
            </w:pPr>
            <w:r>
              <w:rPr>
                <w:rFonts w:ascii="Calibri" w:hAnsi="Calibri" w:cs="Calibri" w:hint="cs"/>
                <w:rtl/>
                <w:lang w:bidi="he-IL"/>
              </w:rPr>
              <w:t xml:space="preserve">קריאה להתנדבות בהתאם לצורך </w:t>
            </w:r>
            <w:proofErr w:type="spellStart"/>
            <w:r>
              <w:rPr>
                <w:rFonts w:ascii="Calibri" w:hAnsi="Calibri" w:cs="Calibri" w:hint="cs"/>
                <w:rtl/>
                <w:lang w:bidi="he-IL"/>
              </w:rPr>
              <w:t>הרשותי</w:t>
            </w:r>
            <w:proofErr w:type="spellEnd"/>
            <w:r>
              <w:rPr>
                <w:rFonts w:ascii="Calibri" w:hAnsi="Calibri" w:cs="Calibri" w:hint="cs"/>
                <w:rtl/>
                <w:lang w:bidi="he-IL"/>
              </w:rPr>
              <w:t>.</w:t>
            </w:r>
          </w:p>
          <w:p w14:paraId="20F57D64" w14:textId="77777777" w:rsidR="002F6CFB" w:rsidRPr="00064BFB" w:rsidRDefault="002F6CFB" w:rsidP="002F6CFB">
            <w:pPr>
              <w:rPr>
                <w:rFonts w:ascii="Assistant" w:hAnsi="Assistant" w:cs="Assistant"/>
                <w:b/>
                <w:bCs/>
              </w:rPr>
            </w:pPr>
          </w:p>
        </w:tc>
      </w:tr>
      <w:tr w:rsidR="002F6CFB" w:rsidRPr="00064BFB" w14:paraId="497ACE72" w14:textId="77777777" w:rsidTr="002F6CFB">
        <w:trPr>
          <w:trHeight w:val="454"/>
        </w:trPr>
        <w:tc>
          <w:tcPr>
            <w:tcW w:w="356" w:type="pct"/>
            <w:tcBorders>
              <w:top w:val="single" w:sz="4" w:space="0" w:color="000000" w:themeColor="text1"/>
              <w:left w:val="nil"/>
              <w:bottom w:val="nil"/>
              <w:right w:val="nil"/>
            </w:tcBorders>
            <w:vAlign w:val="center"/>
            <w:hideMark/>
          </w:tcPr>
          <w:p w14:paraId="732AD243" w14:textId="77777777" w:rsidR="002F6CFB" w:rsidRPr="00064BFB" w:rsidRDefault="002F6CFB" w:rsidP="002F6CFB">
            <w:pPr>
              <w:jc w:val="center"/>
              <w:rPr>
                <w:rFonts w:ascii="Assistant" w:hAnsi="Assistant" w:cs="Assistant"/>
                <w:b/>
                <w:bCs/>
                <w:rtl/>
              </w:rPr>
            </w:pPr>
            <w:r w:rsidRPr="00064BFB">
              <w:rPr>
                <w:rFonts w:ascii="Assistant" w:hAnsi="Assistant" w:cs="Assistant"/>
                <w:b/>
                <w:bCs/>
                <w:noProof/>
              </w:rPr>
              <w:drawing>
                <wp:inline distT="0" distB="0" distL="0" distR="0" wp14:anchorId="074ED631" wp14:editId="767BC30E">
                  <wp:extent cx="190500" cy="219075"/>
                  <wp:effectExtent l="0" t="0" r="0" b="9525"/>
                  <wp:docPr id="1689008801" name="תמונה 5" descr="http://www.clker.com/cliparts/T/K/l/e/n/C/clock-icon-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pic:nvPicPr>
                        <pic:blipFill>
                          <a:blip r:embed="rId10">
                            <a:extLst>
                              <a:ext uri="{28A0092B-C50C-407E-A947-70E740481C1C}">
                                <a14:useLocalDpi xmlns:a14="http://schemas.microsoft.com/office/drawing/2010/main" val="0"/>
                              </a:ext>
                            </a:extLst>
                          </a:blip>
                          <a:stretch>
                            <a:fillRect/>
                          </a:stretch>
                        </pic:blipFill>
                        <pic:spPr>
                          <a:xfrm flipH="1">
                            <a:off x="0" y="0"/>
                            <a:ext cx="190500" cy="219075"/>
                          </a:xfrm>
                          <a:prstGeom prst="rect">
                            <a:avLst/>
                          </a:prstGeom>
                        </pic:spPr>
                      </pic:pic>
                    </a:graphicData>
                  </a:graphic>
                </wp:inline>
              </w:drawing>
            </w:r>
          </w:p>
        </w:tc>
        <w:tc>
          <w:tcPr>
            <w:tcW w:w="742" w:type="pct"/>
            <w:tcBorders>
              <w:top w:val="single" w:sz="4" w:space="0" w:color="000000" w:themeColor="text1"/>
              <w:left w:val="nil"/>
              <w:bottom w:val="nil"/>
              <w:right w:val="single" w:sz="4" w:space="0" w:color="000000" w:themeColor="text1"/>
            </w:tcBorders>
            <w:vAlign w:val="center"/>
            <w:hideMark/>
          </w:tcPr>
          <w:p w14:paraId="4CD141CF" w14:textId="7308E745" w:rsidR="002F6CFB" w:rsidRPr="00064BFB" w:rsidRDefault="002F6CFB" w:rsidP="002F6CFB">
            <w:pPr>
              <w:rPr>
                <w:rFonts w:ascii="Assistant" w:hAnsi="Assistant" w:cs="Assistant"/>
                <w:b/>
                <w:bCs/>
                <w:rtl/>
              </w:rPr>
            </w:pPr>
            <w:r>
              <w:rPr>
                <w:rFonts w:ascii="Assistant" w:hAnsi="Assistant" w:cs="Assistant" w:hint="cs"/>
                <w:b/>
                <w:bCs/>
                <w:rtl/>
              </w:rPr>
              <w:t>20 דקות</w:t>
            </w:r>
          </w:p>
        </w:tc>
        <w:tc>
          <w:tcPr>
            <w:tcW w:w="347" w:type="pct"/>
            <w:tcBorders>
              <w:top w:val="single" w:sz="4" w:space="0" w:color="auto"/>
              <w:left w:val="single" w:sz="4" w:space="0" w:color="000000" w:themeColor="text1"/>
              <w:bottom w:val="nil"/>
              <w:right w:val="nil"/>
            </w:tcBorders>
            <w:vAlign w:val="center"/>
            <w:hideMark/>
          </w:tcPr>
          <w:p w14:paraId="12D68A94" w14:textId="77777777" w:rsidR="002F6CFB" w:rsidRPr="00064BFB" w:rsidRDefault="002F6CFB" w:rsidP="002F6CFB">
            <w:pPr>
              <w:jc w:val="center"/>
              <w:rPr>
                <w:rFonts w:ascii="Assistant" w:hAnsi="Assistant" w:cs="Assistant"/>
                <w:b/>
                <w:bCs/>
                <w:rtl/>
              </w:rPr>
            </w:pPr>
            <w:r w:rsidRPr="00064BFB">
              <w:rPr>
                <w:rFonts w:ascii="Assistant" w:hAnsi="Assistant" w:cs="Assistant"/>
                <w:b/>
                <w:bCs/>
                <w:noProof/>
              </w:rPr>
              <w:drawing>
                <wp:inline distT="0" distB="0" distL="0" distR="0" wp14:anchorId="04F6E534" wp14:editId="0EC3ABC6">
                  <wp:extent cx="219075" cy="219075"/>
                  <wp:effectExtent l="0" t="0" r="9525" b="9525"/>
                  <wp:docPr id="1606727329" name="תמונה 3" descr="http://www.endlessicons.com/wp-content/uploads/2013/02/wrench-icon-614x4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pic:nvPicPr>
                        <pic:blipFill>
                          <a:blip r:embed="rId11">
                            <a:extLst>
                              <a:ext uri="{28A0092B-C50C-407E-A947-70E740481C1C}">
                                <a14:useLocalDpi xmlns:a14="http://schemas.microsoft.com/office/drawing/2010/main" val="0"/>
                              </a:ext>
                            </a:extLst>
                          </a:blip>
                          <a:srcRect l="30991" t="24696" r="31119" b="24870"/>
                          <a:stretch>
                            <a:fillRect/>
                          </a:stretch>
                        </pic:blipFill>
                        <pic:spPr>
                          <a:xfrm rot="-5400000">
                            <a:off x="0" y="0"/>
                            <a:ext cx="219075" cy="219075"/>
                          </a:xfrm>
                          <a:prstGeom prst="rect">
                            <a:avLst/>
                          </a:prstGeom>
                        </pic:spPr>
                      </pic:pic>
                    </a:graphicData>
                  </a:graphic>
                </wp:inline>
              </w:drawing>
            </w:r>
          </w:p>
        </w:tc>
        <w:tc>
          <w:tcPr>
            <w:tcW w:w="1823" w:type="pct"/>
            <w:tcBorders>
              <w:top w:val="single" w:sz="4" w:space="0" w:color="auto"/>
              <w:left w:val="nil"/>
              <w:bottom w:val="nil"/>
              <w:right w:val="single" w:sz="4" w:space="0" w:color="auto"/>
            </w:tcBorders>
            <w:vAlign w:val="center"/>
          </w:tcPr>
          <w:p w14:paraId="4B8F0437" w14:textId="77777777" w:rsidR="002F6CFB" w:rsidRPr="00064BFB" w:rsidRDefault="002F6CFB" w:rsidP="002F6CFB">
            <w:pPr>
              <w:rPr>
                <w:rFonts w:ascii="Assistant" w:hAnsi="Assistant" w:cs="Assistant"/>
                <w:b/>
                <w:bCs/>
                <w:rtl/>
              </w:rPr>
            </w:pPr>
            <w:r>
              <w:rPr>
                <w:rFonts w:ascii="Assistant" w:hAnsi="Assistant" w:cs="Assistant" w:hint="cs"/>
                <w:b/>
                <w:bCs/>
                <w:rtl/>
              </w:rPr>
              <w:t>-</w:t>
            </w:r>
          </w:p>
        </w:tc>
        <w:tc>
          <w:tcPr>
            <w:tcW w:w="347" w:type="pct"/>
            <w:tcBorders>
              <w:top w:val="single" w:sz="4" w:space="0" w:color="auto"/>
              <w:left w:val="single" w:sz="4" w:space="0" w:color="auto"/>
              <w:bottom w:val="nil"/>
              <w:right w:val="nil"/>
            </w:tcBorders>
            <w:vAlign w:val="center"/>
            <w:hideMark/>
          </w:tcPr>
          <w:p w14:paraId="48A19184" w14:textId="77777777" w:rsidR="002F6CFB" w:rsidRPr="00064BFB" w:rsidRDefault="002F6CFB" w:rsidP="002F6CFB">
            <w:pPr>
              <w:jc w:val="center"/>
              <w:rPr>
                <w:rFonts w:ascii="Assistant" w:hAnsi="Assistant" w:cs="Assistant"/>
                <w:b/>
                <w:bCs/>
                <w:rtl/>
              </w:rPr>
            </w:pPr>
            <w:r w:rsidRPr="00064BFB">
              <w:rPr>
                <w:rFonts w:ascii="Assistant" w:hAnsi="Assistant" w:cs="Assistant"/>
                <w:b/>
                <w:bCs/>
                <w:noProof/>
              </w:rPr>
              <w:drawing>
                <wp:inline distT="0" distB="0" distL="0" distR="0" wp14:anchorId="03A18108" wp14:editId="65DFC8ED">
                  <wp:extent cx="219075" cy="219075"/>
                  <wp:effectExtent l="0" t="0" r="9525" b="9525"/>
                  <wp:docPr id="2080842450" name="תמונה 2" descr="http://simpleicon.com/wp-content/uploads/paper-cl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6" descr="http://simpleicon.com/wp-content/uploads/paper-cli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1385" w:type="pct"/>
            <w:tcBorders>
              <w:top w:val="single" w:sz="4" w:space="0" w:color="auto"/>
              <w:left w:val="nil"/>
              <w:bottom w:val="nil"/>
              <w:right w:val="nil"/>
            </w:tcBorders>
            <w:vAlign w:val="center"/>
          </w:tcPr>
          <w:p w14:paraId="79583F21" w14:textId="77777777" w:rsidR="002F6CFB" w:rsidRPr="00064BFB" w:rsidRDefault="002F6CFB" w:rsidP="002F6CFB">
            <w:pPr>
              <w:rPr>
                <w:rFonts w:ascii="Assistant" w:hAnsi="Assistant" w:cs="Assistant"/>
                <w:b/>
                <w:bCs/>
                <w:rtl/>
              </w:rPr>
            </w:pPr>
            <w:r>
              <w:rPr>
                <w:rFonts w:ascii="Assistant" w:hAnsi="Assistant" w:cs="Assistant" w:hint="cs"/>
                <w:b/>
                <w:bCs/>
                <w:rtl/>
              </w:rPr>
              <w:t>-</w:t>
            </w:r>
          </w:p>
        </w:tc>
      </w:tr>
    </w:tbl>
    <w:p w14:paraId="3635CA5B" w14:textId="6352880B" w:rsidR="0099698A" w:rsidRDefault="0099698A" w:rsidP="00302177">
      <w:pPr>
        <w:tabs>
          <w:tab w:val="left" w:pos="1122"/>
        </w:tabs>
        <w:rPr>
          <w:rtl/>
        </w:rPr>
      </w:pPr>
    </w:p>
    <w:p w14:paraId="12DDD1DE" w14:textId="77777777" w:rsidR="0099698A" w:rsidRPr="0099698A" w:rsidRDefault="0099698A" w:rsidP="0099698A">
      <w:pPr>
        <w:rPr>
          <w:rtl/>
        </w:rPr>
      </w:pPr>
    </w:p>
    <w:p w14:paraId="53E4C1F0" w14:textId="77777777" w:rsidR="0099698A" w:rsidRPr="0099698A" w:rsidRDefault="0099698A" w:rsidP="0099698A">
      <w:pPr>
        <w:rPr>
          <w:rtl/>
        </w:rPr>
      </w:pPr>
    </w:p>
    <w:p w14:paraId="07EE3D39" w14:textId="77777777" w:rsidR="008816B4" w:rsidRPr="008816B4" w:rsidRDefault="008816B4" w:rsidP="008816B4"/>
    <w:sectPr w:rsidR="008816B4" w:rsidRPr="008816B4" w:rsidSect="00FC1F66">
      <w:headerReference w:type="default" r:id="rId1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2F4D" w14:textId="77777777" w:rsidR="00DA5959" w:rsidRDefault="00DA5959" w:rsidP="00E84339">
      <w:r>
        <w:separator/>
      </w:r>
    </w:p>
  </w:endnote>
  <w:endnote w:type="continuationSeparator" w:id="0">
    <w:p w14:paraId="22D46D58" w14:textId="77777777" w:rsidR="00DA5959" w:rsidRDefault="00DA5959" w:rsidP="00E8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sistant">
    <w:charset w:val="B1"/>
    <w:family w:val="auto"/>
    <w:pitch w:val="variable"/>
    <w:sig w:usb0="A00008FF" w:usb1="4000204B"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lef">
    <w:altName w:val="Alef"/>
    <w:charset w:val="B1"/>
    <w:family w:val="auto"/>
    <w:pitch w:val="variable"/>
    <w:sig w:usb0="00000807" w:usb1="40000000" w:usb2="00000000" w:usb3="00000000" w:csb0="000000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EE45" w14:textId="4670BAC3" w:rsidR="00E84339" w:rsidRDefault="00E84339">
    <w:pPr>
      <w:pStyle w:val="a5"/>
    </w:pPr>
    <w:r>
      <w:rPr>
        <w:noProof/>
      </w:rPr>
      <mc:AlternateContent>
        <mc:Choice Requires="wps">
          <w:drawing>
            <wp:anchor distT="0" distB="0" distL="114300" distR="114300" simplePos="0" relativeHeight="251659264" behindDoc="0" locked="0" layoutInCell="1" allowOverlap="1" wp14:anchorId="6DB9A31A" wp14:editId="5094F99B">
              <wp:simplePos x="0" y="0"/>
              <wp:positionH relativeFrom="column">
                <wp:posOffset>-782955</wp:posOffset>
              </wp:positionH>
              <wp:positionV relativeFrom="paragraph">
                <wp:posOffset>-109332</wp:posOffset>
              </wp:positionV>
              <wp:extent cx="6924430" cy="382954"/>
              <wp:effectExtent l="0" t="0" r="0" b="0"/>
              <wp:wrapNone/>
              <wp:docPr id="2" name="תיבת טקסט 2"/>
              <wp:cNvGraphicFramePr/>
              <a:graphic xmlns:a="http://schemas.openxmlformats.org/drawingml/2006/main">
                <a:graphicData uri="http://schemas.microsoft.com/office/word/2010/wordprocessingShape">
                  <wps:wsp>
                    <wps:cNvSpPr txBox="1"/>
                    <wps:spPr>
                      <a:xfrm>
                        <a:off x="0" y="0"/>
                        <a:ext cx="6924430" cy="382954"/>
                      </a:xfrm>
                      <a:prstGeom prst="rect">
                        <a:avLst/>
                      </a:prstGeom>
                      <a:solidFill>
                        <a:schemeClr val="lt1"/>
                      </a:solidFill>
                      <a:ln w="6350">
                        <a:noFill/>
                      </a:ln>
                    </wps:spPr>
                    <wps:txbx>
                      <w:txbxContent>
                        <w:p w14:paraId="05FA81E6" w14:textId="2AFF7957" w:rsidR="00E84339" w:rsidRPr="00E84339" w:rsidRDefault="00697CB3">
                          <w:pPr>
                            <w:rPr>
                              <w:rFonts w:ascii="Alef" w:hAnsi="Alef" w:cs="Alef"/>
                              <w:color w:val="167F6C"/>
                              <w:sz w:val="22"/>
                              <w:szCs w:val="22"/>
                            </w:rPr>
                          </w:pPr>
                          <w:r>
                            <w:rPr>
                              <w:rFonts w:ascii="Alef" w:hAnsi="Alef" w:cs="Alef" w:hint="cs"/>
                              <w:b/>
                              <w:bCs/>
                              <w:color w:val="167F6C"/>
                              <w:sz w:val="28"/>
                              <w:szCs w:val="28"/>
                              <w:rtl/>
                            </w:rPr>
                            <w:t>הנהגת החורש</w:t>
                          </w:r>
                          <w:r w:rsidR="00E84339">
                            <w:rPr>
                              <w:rFonts w:ascii="Alef" w:hAnsi="Alef" w:cs="Alef" w:hint="cs"/>
                              <w:color w:val="167F6C"/>
                              <w:rtl/>
                            </w:rPr>
                            <w:t xml:space="preserve"> </w:t>
                          </w:r>
                          <w:r w:rsidRPr="00697CB3">
                            <w:rPr>
                              <w:rFonts w:ascii="Alef" w:hAnsi="Alef" w:cs="Alef" w:hint="cs"/>
                              <w:color w:val="167F6C"/>
                              <w:sz w:val="22"/>
                              <w:szCs w:val="22"/>
                              <w:rtl/>
                            </w:rPr>
                            <w:t>רוטשילד</w:t>
                          </w:r>
                          <w:r>
                            <w:rPr>
                              <w:rFonts w:ascii="Alef" w:hAnsi="Alef" w:cs="Alef" w:hint="cs"/>
                              <w:color w:val="167F6C"/>
                              <w:sz w:val="22"/>
                              <w:szCs w:val="22"/>
                              <w:rtl/>
                            </w:rPr>
                            <w:t xml:space="preserve"> 27 חדרה</w:t>
                          </w:r>
                          <w:r w:rsidR="00E84339" w:rsidRPr="00E84339">
                            <w:rPr>
                              <w:rFonts w:ascii="Alef" w:hAnsi="Alef" w:cs="Alef" w:hint="cs"/>
                              <w:color w:val="167F6C"/>
                              <w:sz w:val="22"/>
                              <w:szCs w:val="22"/>
                              <w:rtl/>
                            </w:rPr>
                            <w:t xml:space="preserve"> |</w:t>
                          </w:r>
                          <w:r w:rsidR="00E84339" w:rsidRPr="00E84339">
                            <w:rPr>
                              <w:rFonts w:ascii="Alef" w:hAnsi="Alef" w:cs="Alef"/>
                              <w:color w:val="167F6C"/>
                              <w:sz w:val="22"/>
                              <w:szCs w:val="22"/>
                            </w:rPr>
                            <w:t xml:space="preserve">| </w:t>
                          </w:r>
                          <w:r>
                            <w:rPr>
                              <w:rFonts w:ascii="Alef" w:hAnsi="Alef" w:cs="Alef"/>
                              <w:color w:val="167F6C"/>
                              <w:sz w:val="22"/>
                              <w:szCs w:val="22"/>
                            </w:rPr>
                            <w:t>hahoresh@zofim.org.il</w:t>
                          </w:r>
                          <w:r w:rsidR="00E84339" w:rsidRPr="00E84339">
                            <w:rPr>
                              <w:rFonts w:ascii="Alef" w:hAnsi="Alef" w:cs="Alef"/>
                              <w:color w:val="167F6C"/>
                              <w:sz w:val="22"/>
                              <w:szCs w:val="22"/>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B9A31A" id="_x0000_t202" coordsize="21600,21600" o:spt="202" path="m,l,21600r21600,l21600,xe">
              <v:stroke joinstyle="miter"/>
              <v:path gradientshapeok="t" o:connecttype="rect"/>
            </v:shapetype>
            <v:shape id="תיבת טקסט 2" o:spid="_x0000_s1026" type="#_x0000_t202" style="position:absolute;left:0;text-align:left;margin-left:-61.65pt;margin-top:-8.6pt;width:545.25pt;height:30.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7gKwIAAFQEAAAOAAAAZHJzL2Uyb0RvYy54bWysVMlu2zAQvRfoPxC81/Iip7FgOXAduChg&#10;JAGcImeaIi0BFIclaUvu13dIyUvTnopeKM7CN9sbzR/aWpGjsK4CndPRYEiJ0ByKSu9z+v11/eme&#10;EueZLpgCLXJ6Eo4+LD5+mDcmE2MoQRXCEgTRLmtMTkvvTZYkjpeiZm4ARmg0SrA18yjafVJY1iB6&#10;rZLxcHiXNGALY4EL51D72BnpIuJLKbh/ltIJT1ROMTcfTxvPXTiTxZxle8tMWfE+DfYPWdSs0hj0&#10;AvXIPCMHW/0BVVfcggPpBxzqBKSsuIg1YDWj4btqtiUzItaCzXHm0ib3/2D503FrXizx7RdocYCh&#10;IY1xmUNlqKeVtg5fzJSgHVt4urRNtJ5wVN7Nxmk6QRNH2+R+PJumASa5vjbW+a8CahIuObU4ltgt&#10;dtw437meXUIwB6oq1pVSUQhUECtlyZHhEJWPOSL4b15KkwYzmUyHEVhDeN4hK425XGsKN9/u2r7Q&#10;HRQnrN9CRw1n+LrCJDfM+RdmkQtYF/LbP+MhFWAQ6G+UlGB//k0f/HFEaKWkQW7l1P04MCsoUd80&#10;Dm82StNAxiik089jFOytZXdr0Yd6BVj5CDfJ8HgN/l6dtdJC/YZrsAxR0cQ0x9g59efryneMxzXi&#10;YrmMTkg/w/xGbw0P0KHTYQSv7Ruzpp+Txwk/wZmFLHs3rs43vNSwPHiQVZxlaHDX1b7vSN3Ihn7N&#10;wm7cytHr+jNY/AIAAP//AwBQSwMEFAAGAAgAAAAhAKcIg2LhAAAACwEAAA8AAABkcnMvZG93bnJl&#10;di54bWxMj8FOwzAMhu9IvENkJC5oS9vABqXphBAwidvWAeKWNaataJyqydry9qQnuP2WP/3+nG0m&#10;07IBe9dYkhAvI2BIpdUNVRIOxfPiFpjzirRqLaGEH3Swyc/PMpVqO9IOh72vWCghlyoJtfddyrkr&#10;azTKLW2HFHZftjfKh7GvuO7VGMpNy5MoWnGjGgoXatXhY43l9/5kJHxeVR+vbnp5G8WN6J62Q7F+&#10;14WUlxfTwz0wj5P/g2HWD+qQB6ejPZF2rJWwiBMhAjundQIsIHerORwlXIsYeJ7x/z/kvwAAAP//&#10;AwBQSwECLQAUAAYACAAAACEAtoM4kv4AAADhAQAAEwAAAAAAAAAAAAAAAAAAAAAAW0NvbnRlbnRf&#10;VHlwZXNdLnhtbFBLAQItABQABgAIAAAAIQA4/SH/1gAAAJQBAAALAAAAAAAAAAAAAAAAAC8BAABf&#10;cmVscy8ucmVsc1BLAQItABQABgAIAAAAIQCx4O7gKwIAAFQEAAAOAAAAAAAAAAAAAAAAAC4CAABk&#10;cnMvZTJvRG9jLnhtbFBLAQItABQABgAIAAAAIQCnCINi4QAAAAsBAAAPAAAAAAAAAAAAAAAAAIUE&#10;AABkcnMvZG93bnJldi54bWxQSwUGAAAAAAQABADzAAAAkwUAAAAA&#10;" fillcolor="white [3201]" stroked="f" strokeweight=".5pt">
              <v:textbox>
                <w:txbxContent>
                  <w:p w14:paraId="05FA81E6" w14:textId="2AFF7957" w:rsidR="00E84339" w:rsidRPr="00E84339" w:rsidRDefault="00697CB3">
                    <w:pPr>
                      <w:rPr>
                        <w:rFonts w:ascii="Alef" w:hAnsi="Alef" w:cs="Alef"/>
                        <w:color w:val="167F6C"/>
                        <w:sz w:val="22"/>
                        <w:szCs w:val="22"/>
                      </w:rPr>
                    </w:pPr>
                    <w:r>
                      <w:rPr>
                        <w:rFonts w:ascii="Alef" w:hAnsi="Alef" w:cs="Alef" w:hint="cs"/>
                        <w:b/>
                        <w:bCs/>
                        <w:color w:val="167F6C"/>
                        <w:sz w:val="28"/>
                        <w:szCs w:val="28"/>
                        <w:rtl/>
                      </w:rPr>
                      <w:t>הנהגת החורש</w:t>
                    </w:r>
                    <w:r w:rsidR="00E84339">
                      <w:rPr>
                        <w:rFonts w:ascii="Alef" w:hAnsi="Alef" w:cs="Alef" w:hint="cs"/>
                        <w:color w:val="167F6C"/>
                        <w:rtl/>
                      </w:rPr>
                      <w:t xml:space="preserve"> </w:t>
                    </w:r>
                    <w:r w:rsidRPr="00697CB3">
                      <w:rPr>
                        <w:rFonts w:ascii="Alef" w:hAnsi="Alef" w:cs="Alef" w:hint="cs"/>
                        <w:color w:val="167F6C"/>
                        <w:sz w:val="22"/>
                        <w:szCs w:val="22"/>
                        <w:rtl/>
                      </w:rPr>
                      <w:t>רוטשילד</w:t>
                    </w:r>
                    <w:r>
                      <w:rPr>
                        <w:rFonts w:ascii="Alef" w:hAnsi="Alef" w:cs="Alef" w:hint="cs"/>
                        <w:color w:val="167F6C"/>
                        <w:sz w:val="22"/>
                        <w:szCs w:val="22"/>
                        <w:rtl/>
                      </w:rPr>
                      <w:t xml:space="preserve"> 27 חדרה</w:t>
                    </w:r>
                    <w:r w:rsidR="00E84339" w:rsidRPr="00E84339">
                      <w:rPr>
                        <w:rFonts w:ascii="Alef" w:hAnsi="Alef" w:cs="Alef" w:hint="cs"/>
                        <w:color w:val="167F6C"/>
                        <w:sz w:val="22"/>
                        <w:szCs w:val="22"/>
                        <w:rtl/>
                      </w:rPr>
                      <w:t xml:space="preserve"> |</w:t>
                    </w:r>
                    <w:r w:rsidR="00E84339" w:rsidRPr="00E84339">
                      <w:rPr>
                        <w:rFonts w:ascii="Alef" w:hAnsi="Alef" w:cs="Alef"/>
                        <w:color w:val="167F6C"/>
                        <w:sz w:val="22"/>
                        <w:szCs w:val="22"/>
                      </w:rPr>
                      <w:t xml:space="preserve">| </w:t>
                    </w:r>
                    <w:r>
                      <w:rPr>
                        <w:rFonts w:ascii="Alef" w:hAnsi="Alef" w:cs="Alef"/>
                        <w:color w:val="167F6C"/>
                        <w:sz w:val="22"/>
                        <w:szCs w:val="22"/>
                      </w:rPr>
                      <w:t>hahoresh@zofim.org.il</w:t>
                    </w:r>
                    <w:r w:rsidR="00E84339" w:rsidRPr="00E84339">
                      <w:rPr>
                        <w:rFonts w:ascii="Alef" w:hAnsi="Alef" w:cs="Alef"/>
                        <w:color w:val="167F6C"/>
                        <w:sz w:val="22"/>
                        <w:szCs w:val="22"/>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68FD" w14:textId="77777777" w:rsidR="00DA5959" w:rsidRDefault="00DA5959" w:rsidP="00E84339">
      <w:r>
        <w:separator/>
      </w:r>
    </w:p>
  </w:footnote>
  <w:footnote w:type="continuationSeparator" w:id="0">
    <w:p w14:paraId="5C088B72" w14:textId="77777777" w:rsidR="00DA5959" w:rsidRDefault="00DA5959" w:rsidP="00E8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2EA" w14:textId="18FB9F77" w:rsidR="00E84339" w:rsidRDefault="00E84339">
    <w:pPr>
      <w:pStyle w:val="a3"/>
    </w:pPr>
    <w:r>
      <w:rPr>
        <w:noProof/>
      </w:rPr>
      <w:drawing>
        <wp:anchor distT="0" distB="0" distL="114300" distR="114300" simplePos="0" relativeHeight="251658240" behindDoc="1" locked="0" layoutInCell="1" allowOverlap="1" wp14:anchorId="08215BE5" wp14:editId="76560541">
          <wp:simplePos x="0" y="0"/>
          <wp:positionH relativeFrom="column">
            <wp:posOffset>-1135185</wp:posOffset>
          </wp:positionH>
          <wp:positionV relativeFrom="paragraph">
            <wp:posOffset>-623025</wp:posOffset>
          </wp:positionV>
          <wp:extent cx="7556891" cy="1069392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tretch>
                    <a:fillRect/>
                  </a:stretch>
                </pic:blipFill>
                <pic:spPr>
                  <a:xfrm>
                    <a:off x="0" y="0"/>
                    <a:ext cx="7556891" cy="10693920"/>
                  </a:xfrm>
                  <a:prstGeom prst="rect">
                    <a:avLst/>
                  </a:prstGeom>
                  <a:blipFill>
                    <a:blip r:embed="rId2"/>
                    <a:stretch>
                      <a:fillRect/>
                    </a:stretch>
                  </a:blip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744FF"/>
    <w:multiLevelType w:val="hybridMultilevel"/>
    <w:tmpl w:val="EDB86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25DCE"/>
    <w:multiLevelType w:val="multilevel"/>
    <w:tmpl w:val="D02A88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502"/>
        </w:tabs>
        <w:ind w:left="502" w:hanging="360"/>
      </w:pPr>
      <w:rPr>
        <w:rFonts w:ascii="David" w:eastAsia="Times New Roman" w:hAnsi="David" w:cs="David"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1625B9"/>
    <w:multiLevelType w:val="multilevel"/>
    <w:tmpl w:val="E4B2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7F069F"/>
    <w:multiLevelType w:val="hybridMultilevel"/>
    <w:tmpl w:val="4EB60D7C"/>
    <w:lvl w:ilvl="0" w:tplc="2F30A638">
      <w:numFmt w:val="bullet"/>
      <w:lvlText w:val=""/>
      <w:lvlJc w:val="left"/>
      <w:pPr>
        <w:ind w:left="720" w:hanging="360"/>
      </w:pPr>
      <w:rPr>
        <w:rFonts w:ascii="Symbol" w:eastAsiaTheme="minorHAnsi" w:hAnsi="Symbol"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12205">
    <w:abstractNumId w:val="0"/>
  </w:num>
  <w:num w:numId="2" w16cid:durableId="306936476">
    <w:abstractNumId w:val="3"/>
  </w:num>
  <w:num w:numId="3" w16cid:durableId="442189137">
    <w:abstractNumId w:val="2"/>
  </w:num>
  <w:num w:numId="4" w16cid:durableId="1651669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39"/>
    <w:rsid w:val="00026E61"/>
    <w:rsid w:val="00040069"/>
    <w:rsid w:val="000A14B4"/>
    <w:rsid w:val="0012652F"/>
    <w:rsid w:val="001276A8"/>
    <w:rsid w:val="00143BF1"/>
    <w:rsid w:val="001F1418"/>
    <w:rsid w:val="00223835"/>
    <w:rsid w:val="0024362E"/>
    <w:rsid w:val="00290945"/>
    <w:rsid w:val="002F6CFB"/>
    <w:rsid w:val="00302177"/>
    <w:rsid w:val="00337A45"/>
    <w:rsid w:val="00353A96"/>
    <w:rsid w:val="0045088A"/>
    <w:rsid w:val="004A56B0"/>
    <w:rsid w:val="00526BB7"/>
    <w:rsid w:val="00554F99"/>
    <w:rsid w:val="00567D04"/>
    <w:rsid w:val="005D2F16"/>
    <w:rsid w:val="005F6FE2"/>
    <w:rsid w:val="00697CB3"/>
    <w:rsid w:val="00743913"/>
    <w:rsid w:val="00765873"/>
    <w:rsid w:val="007935B6"/>
    <w:rsid w:val="00793F5F"/>
    <w:rsid w:val="007C66E8"/>
    <w:rsid w:val="007F79FD"/>
    <w:rsid w:val="008816B4"/>
    <w:rsid w:val="008E25E4"/>
    <w:rsid w:val="00907443"/>
    <w:rsid w:val="00916104"/>
    <w:rsid w:val="00962712"/>
    <w:rsid w:val="00992E37"/>
    <w:rsid w:val="0099698A"/>
    <w:rsid w:val="00A11B49"/>
    <w:rsid w:val="00A31663"/>
    <w:rsid w:val="00AF109D"/>
    <w:rsid w:val="00B16662"/>
    <w:rsid w:val="00B95B6B"/>
    <w:rsid w:val="00BE3798"/>
    <w:rsid w:val="00CD5235"/>
    <w:rsid w:val="00CF3D0A"/>
    <w:rsid w:val="00D656E4"/>
    <w:rsid w:val="00D76C69"/>
    <w:rsid w:val="00D854E9"/>
    <w:rsid w:val="00DA5959"/>
    <w:rsid w:val="00E311E0"/>
    <w:rsid w:val="00E84339"/>
    <w:rsid w:val="00ED5227"/>
    <w:rsid w:val="00FC1F66"/>
    <w:rsid w:val="00FC262D"/>
    <w:rsid w:val="00FE7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70B"/>
  <w15:chartTrackingRefBased/>
  <w15:docId w15:val="{1BC6DCB8-56EC-2D4D-AA21-8D6CDB2E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39"/>
    <w:pPr>
      <w:tabs>
        <w:tab w:val="center" w:pos="4153"/>
        <w:tab w:val="right" w:pos="8306"/>
      </w:tabs>
    </w:pPr>
  </w:style>
  <w:style w:type="character" w:customStyle="1" w:styleId="a4">
    <w:name w:val="כותרת עליונה תו"/>
    <w:basedOn w:val="a0"/>
    <w:link w:val="a3"/>
    <w:uiPriority w:val="99"/>
    <w:rsid w:val="00E84339"/>
  </w:style>
  <w:style w:type="paragraph" w:styleId="a5">
    <w:name w:val="footer"/>
    <w:basedOn w:val="a"/>
    <w:link w:val="a6"/>
    <w:uiPriority w:val="99"/>
    <w:unhideWhenUsed/>
    <w:rsid w:val="00E84339"/>
    <w:pPr>
      <w:tabs>
        <w:tab w:val="center" w:pos="4153"/>
        <w:tab w:val="right" w:pos="8306"/>
      </w:tabs>
    </w:pPr>
  </w:style>
  <w:style w:type="character" w:customStyle="1" w:styleId="a6">
    <w:name w:val="כותרת תחתונה תו"/>
    <w:basedOn w:val="a0"/>
    <w:link w:val="a5"/>
    <w:uiPriority w:val="99"/>
    <w:rsid w:val="00E84339"/>
  </w:style>
  <w:style w:type="character" w:styleId="Hyperlink">
    <w:name w:val="Hyperlink"/>
    <w:basedOn w:val="a0"/>
    <w:uiPriority w:val="99"/>
    <w:unhideWhenUsed/>
    <w:rsid w:val="00E84339"/>
    <w:rPr>
      <w:color w:val="0563C1" w:themeColor="hyperlink"/>
      <w:u w:val="single"/>
    </w:rPr>
  </w:style>
  <w:style w:type="character" w:styleId="a7">
    <w:name w:val="Unresolved Mention"/>
    <w:basedOn w:val="a0"/>
    <w:uiPriority w:val="99"/>
    <w:semiHidden/>
    <w:unhideWhenUsed/>
    <w:rsid w:val="00E84339"/>
    <w:rPr>
      <w:color w:val="605E5C"/>
      <w:shd w:val="clear" w:color="auto" w:fill="E1DFDD"/>
    </w:rPr>
  </w:style>
  <w:style w:type="table" w:styleId="a8">
    <w:name w:val="Table Grid"/>
    <w:basedOn w:val="a1"/>
    <w:uiPriority w:val="59"/>
    <w:rsid w:val="00697C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697CB3"/>
    <w:pPr>
      <w:bidi w:val="0"/>
      <w:ind w:left="720"/>
      <w:contextualSpacing/>
    </w:pPr>
    <w:rPr>
      <w:rFonts w:eastAsiaTheme="minorEastAsia"/>
      <w:lang w:bidi="ar-SA"/>
    </w:rPr>
  </w:style>
  <w:style w:type="character" w:customStyle="1" w:styleId="aa">
    <w:name w:val="פיסקת רשימה תו"/>
    <w:basedOn w:val="a0"/>
    <w:link w:val="a9"/>
    <w:uiPriority w:val="34"/>
    <w:rsid w:val="00697CB3"/>
    <w:rPr>
      <w:rFonts w:eastAsiaTheme="minorEastAsia"/>
      <w:lang w:bidi="ar-SA"/>
    </w:rPr>
  </w:style>
  <w:style w:type="character" w:styleId="FollowedHyperlink">
    <w:name w:val="FollowedHyperlink"/>
    <w:basedOn w:val="a0"/>
    <w:uiPriority w:val="99"/>
    <w:semiHidden/>
    <w:unhideWhenUsed/>
    <w:rsid w:val="00996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x05e7__x05e8__x05d5__x05e1__x05dc__x05d4_ xmlns="26355828-fdb2-462c-a56c-b8aa044e3ae0" xsi:nil="true"/>
    <_ip_UnifiedCompliancePolicyProperties xmlns="http://schemas.microsoft.com/sharepoint/v3" xsi:nil="true"/>
    <lcf76f155ced4ddcb4097134ff3c332f xmlns="26355828-fdb2-462c-a56c-b8aa044e3ae0">
      <Terms xmlns="http://schemas.microsoft.com/office/infopath/2007/PartnerControls"/>
    </lcf76f155ced4ddcb4097134ff3c332f>
    <TaxCatchAll xmlns="f1eaa9bf-98db-495c-938b-a7b373d9fd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FDC36082E93142B2CEF0C7F975B602" ma:contentTypeVersion="23" ma:contentTypeDescription="Create a new document." ma:contentTypeScope="" ma:versionID="d9297629483f460929d7fbf4008bb32d">
  <xsd:schema xmlns:xsd="http://www.w3.org/2001/XMLSchema" xmlns:xs="http://www.w3.org/2001/XMLSchema" xmlns:p="http://schemas.microsoft.com/office/2006/metadata/properties" xmlns:ns1="http://schemas.microsoft.com/sharepoint/v3" xmlns:ns2="26355828-fdb2-462c-a56c-b8aa044e3ae0" xmlns:ns3="f1eaa9bf-98db-495c-938b-a7b373d9fd43" targetNamespace="http://schemas.microsoft.com/office/2006/metadata/properties" ma:root="true" ma:fieldsID="516f7a970a3e30be72da968a4fd92e11" ns1:_="" ns2:_="" ns3:_="">
    <xsd:import namespace="http://schemas.microsoft.com/sharepoint/v3"/>
    <xsd:import namespace="26355828-fdb2-462c-a56c-b8aa044e3ae0"/>
    <xsd:import namespace="f1eaa9bf-98db-495c-938b-a7b373d9fd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_x05e7__x05e8__x05d5__x05e1__x05dc__x05d4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55828-fdb2-462c-a56c-b8aa044e3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3f92bc-9766-4592-b175-16d32597bff4" ma:termSetId="09814cd3-568e-fe90-9814-8d621ff8fb84" ma:anchorId="fba54fb3-c3e1-fe81-a776-ca4b69148c4d" ma:open="true" ma:isKeyword="false">
      <xsd:complexType>
        <xsd:sequence>
          <xsd:element ref="pc:Terms" minOccurs="0" maxOccurs="1"/>
        </xsd:sequence>
      </xsd:complexType>
    </xsd:element>
    <xsd:element name="_x05e7__x05e8__x05d5__x05e1__x05dc__x05d4_" ma:index="26" nillable="true" ma:displayName="קרוסלה" ma:format="Dropdown" ma:internalName="_x05e7__x05e8__x05d5__x05e1__x05dc__x05d4_">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aa9bf-98db-495c-938b-a7b373d9fd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6b291f-f17b-416f-a579-f71bf3346c3f}" ma:internalName="TaxCatchAll" ma:showField="CatchAllData" ma:web="f1eaa9bf-98db-495c-938b-a7b373d9f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2332C-C862-4073-BDC1-D7D3BD345360}">
  <ds:schemaRefs>
    <ds:schemaRef ds:uri="http://schemas.microsoft.com/office/2006/metadata/properties"/>
    <ds:schemaRef ds:uri="http://schemas.microsoft.com/office/infopath/2007/PartnerControls"/>
    <ds:schemaRef ds:uri="http://schemas.microsoft.com/sharepoint/v3"/>
    <ds:schemaRef ds:uri="26355828-fdb2-462c-a56c-b8aa044e3ae0"/>
    <ds:schemaRef ds:uri="f1eaa9bf-98db-495c-938b-a7b373d9fd43"/>
  </ds:schemaRefs>
</ds:datastoreItem>
</file>

<file path=customXml/itemProps2.xml><?xml version="1.0" encoding="utf-8"?>
<ds:datastoreItem xmlns:ds="http://schemas.openxmlformats.org/officeDocument/2006/customXml" ds:itemID="{F461ADB0-37E5-4679-8AC0-A70C7D4C8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355828-fdb2-462c-a56c-b8aa044e3ae0"/>
    <ds:schemaRef ds:uri="f1eaa9bf-98db-495c-938b-a7b373d9f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0CC58-ABDF-46D2-865F-781D21AB5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535</Words>
  <Characters>2679</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מיכל פרי</dc:creator>
  <cp:keywords/>
  <dc:description/>
  <cp:lastModifiedBy>קובי לוי</cp:lastModifiedBy>
  <cp:revision>4</cp:revision>
  <dcterms:created xsi:type="dcterms:W3CDTF">2025-06-17T09:02:00Z</dcterms:created>
  <dcterms:modified xsi:type="dcterms:W3CDTF">2025-06-17T09:20:00Z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0x0101004DFDC36082E93142B2CEF0C7F975B602</vt:lpwstr>
  </property>
  <property fmtid="{D5CDD505-2E9C-101B-9397-08002B2CF9AE}" pid="3" name="MediaServiceImageTags">
    <vt:lpwstr/>
  </property>
</Properties>
</file>