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C2371" w14:textId="1F5815F8" w:rsidR="00057616" w:rsidRPr="007906D7" w:rsidRDefault="00BB3F49" w:rsidP="004A058D">
      <w:pPr>
        <w:spacing w:line="276" w:lineRule="auto"/>
        <w:jc w:val="center"/>
        <w:rPr>
          <w:rFonts w:ascii="Calibri" w:hAnsi="Calibri" w:cs="Calibri"/>
          <w:b/>
          <w:bCs/>
          <w:sz w:val="28"/>
          <w:szCs w:val="28"/>
          <w:rtl/>
        </w:rPr>
      </w:pPr>
      <w:r w:rsidRPr="007906D7">
        <w:rPr>
          <w:rFonts w:ascii="Calibri" w:hAnsi="Calibri" w:cs="Calibri"/>
          <w:b/>
          <w:bCs/>
          <w:sz w:val="28"/>
          <w:szCs w:val="28"/>
          <w:u w:val="single"/>
          <w:rtl/>
        </w:rPr>
        <w:t xml:space="preserve">שאלה מרכזית: </w:t>
      </w:r>
      <w:r w:rsidR="00B47E9B">
        <w:rPr>
          <w:rFonts w:ascii="Calibri" w:hAnsi="Calibri" w:cs="Calibri" w:hint="cs"/>
          <w:b/>
          <w:bCs/>
          <w:sz w:val="28"/>
          <w:szCs w:val="28"/>
          <w:u w:val="single"/>
          <w:rtl/>
        </w:rPr>
        <w:t>מתי נציב גבולות ומתי נייצר הסכמות?</w:t>
      </w:r>
    </w:p>
    <w:p w14:paraId="06585E40" w14:textId="346EF9BE" w:rsidR="00057616" w:rsidRPr="007906D7" w:rsidRDefault="00057616" w:rsidP="007906D7">
      <w:pPr>
        <w:shd w:val="clear" w:color="auto" w:fill="D9F2D0" w:themeFill="accent6" w:themeFillTint="33"/>
        <w:spacing w:before="120" w:after="0" w:line="276" w:lineRule="auto"/>
        <w:jc w:val="both"/>
        <w:rPr>
          <w:rFonts w:ascii="Calibri" w:hAnsi="Calibri" w:cs="Calibri"/>
          <w:b/>
          <w:bCs/>
          <w:u w:val="single"/>
          <w:rtl/>
        </w:rPr>
      </w:pPr>
      <w:r w:rsidRPr="007906D7">
        <w:rPr>
          <w:rFonts w:ascii="Calibri" w:hAnsi="Calibri" w:cs="Calibri"/>
          <w:b/>
          <w:bCs/>
          <w:u w:val="single"/>
          <w:rtl/>
        </w:rPr>
        <w:t xml:space="preserve">מתודה ראשונה: </w:t>
      </w:r>
      <w:r w:rsidR="00B47E9B">
        <w:rPr>
          <w:rFonts w:ascii="Calibri" w:hAnsi="Calibri" w:cs="Calibri" w:hint="cs"/>
          <w:b/>
          <w:bCs/>
          <w:u w:val="single"/>
          <w:rtl/>
        </w:rPr>
        <w:t>פירוק</w:t>
      </w:r>
    </w:p>
    <w:p w14:paraId="0EF2F7B0" w14:textId="6B382575" w:rsidR="007906D7" w:rsidRDefault="00B47E9B" w:rsidP="00B47E9B">
      <w:pPr>
        <w:spacing w:after="0" w:line="276" w:lineRule="auto"/>
        <w:jc w:val="both"/>
        <w:rPr>
          <w:rStyle w:val="cf01"/>
          <w:rFonts w:ascii="Calibri" w:eastAsiaTheme="majorEastAsia" w:hAnsi="Calibri" w:cs="Calibri"/>
          <w:sz w:val="24"/>
          <w:szCs w:val="24"/>
          <w:rtl/>
        </w:rPr>
      </w:pPr>
      <w:r>
        <w:rPr>
          <w:rStyle w:val="cf01"/>
          <w:rFonts w:ascii="Calibri" w:eastAsiaTheme="majorEastAsia" w:hAnsi="Calibri" w:cs="Calibri" w:hint="cs"/>
          <w:sz w:val="24"/>
          <w:szCs w:val="24"/>
          <w:rtl/>
        </w:rPr>
        <w:t>נצייר 2 מעגלים על הלוח, במעגל אחד נכתוב את המילה "גבול" ובמעגל אחר "הסמכה"</w:t>
      </w:r>
    </w:p>
    <w:p w14:paraId="604CE8F7" w14:textId="5AC1DC23" w:rsidR="00B47E9B" w:rsidRDefault="00B47E9B" w:rsidP="00B47E9B">
      <w:pPr>
        <w:spacing w:after="0" w:line="276" w:lineRule="auto"/>
        <w:jc w:val="both"/>
        <w:rPr>
          <w:rStyle w:val="cf01"/>
          <w:rFonts w:ascii="Calibri" w:eastAsiaTheme="majorEastAsia" w:hAnsi="Calibri" w:cs="Calibri"/>
          <w:sz w:val="24"/>
          <w:szCs w:val="24"/>
          <w:rtl/>
        </w:rPr>
      </w:pPr>
      <w:r>
        <w:rPr>
          <w:rStyle w:val="cf01"/>
          <w:rFonts w:ascii="Calibri" w:eastAsiaTheme="majorEastAsia" w:hAnsi="Calibri" w:cs="Calibri" w:hint="cs"/>
          <w:sz w:val="24"/>
          <w:szCs w:val="24"/>
          <w:rtl/>
        </w:rPr>
        <w:t>נבקש לחשוב אילו אסוציאציות ראשוניות עולות סביב 2 המילים הללו, בכל פעם נרשום את האסוציאציות מסביב למילה עד שתיווצר שמש אסוציאציות סביב כל מילה.</w:t>
      </w:r>
    </w:p>
    <w:p w14:paraId="25625335" w14:textId="77777777" w:rsidR="00B47E9B" w:rsidRDefault="00B47E9B" w:rsidP="00B47E9B">
      <w:pPr>
        <w:spacing w:after="0" w:line="276" w:lineRule="auto"/>
        <w:jc w:val="both"/>
        <w:rPr>
          <w:rStyle w:val="cf01"/>
          <w:rFonts w:ascii="Calibri" w:eastAsiaTheme="majorEastAsia" w:hAnsi="Calibri" w:cs="Calibri"/>
          <w:sz w:val="24"/>
          <w:szCs w:val="24"/>
          <w:rtl/>
        </w:rPr>
      </w:pPr>
    </w:p>
    <w:p w14:paraId="65D2D90B" w14:textId="3E3E2457" w:rsidR="00B47E9B" w:rsidRDefault="00B47E9B" w:rsidP="00B47E9B">
      <w:pPr>
        <w:spacing w:after="0" w:line="276" w:lineRule="auto"/>
        <w:jc w:val="both"/>
        <w:rPr>
          <w:rStyle w:val="cf01"/>
          <w:rFonts w:ascii="Calibri" w:eastAsiaTheme="majorEastAsia" w:hAnsi="Calibri" w:cs="Calibri"/>
          <w:sz w:val="24"/>
          <w:szCs w:val="24"/>
          <w:rtl/>
        </w:rPr>
      </w:pPr>
      <w:r>
        <w:rPr>
          <w:rStyle w:val="cf01"/>
          <w:rFonts w:ascii="Calibri" w:eastAsiaTheme="majorEastAsia" w:hAnsi="Calibri" w:cs="Calibri" w:hint="cs"/>
          <w:sz w:val="24"/>
          <w:szCs w:val="24"/>
          <w:rtl/>
        </w:rPr>
        <w:t>לאחר מכן נציג את ההגדרה לשני המונחים:</w:t>
      </w:r>
    </w:p>
    <w:p w14:paraId="68394F34" w14:textId="77777777" w:rsidR="00B47E9B" w:rsidRDefault="00B47E9B" w:rsidP="00B47E9B">
      <w:pPr>
        <w:spacing w:after="0" w:line="276" w:lineRule="auto"/>
        <w:jc w:val="both"/>
        <w:rPr>
          <w:rStyle w:val="cf01"/>
          <w:rFonts w:ascii="Calibri" w:eastAsiaTheme="majorEastAsia" w:hAnsi="Calibri" w:cs="Calibri"/>
          <w:sz w:val="24"/>
          <w:szCs w:val="24"/>
          <w:rtl/>
        </w:rPr>
      </w:pPr>
    </w:p>
    <w:p w14:paraId="1912DE6F" w14:textId="29B321BF" w:rsidR="00B47E9B" w:rsidRPr="00B47E9B" w:rsidRDefault="00B47E9B" w:rsidP="00E949CF">
      <w:pPr>
        <w:spacing w:after="0" w:line="276" w:lineRule="auto"/>
        <w:ind w:left="720"/>
        <w:jc w:val="both"/>
        <w:rPr>
          <w:rStyle w:val="cf01"/>
          <w:rFonts w:ascii="Calibri" w:eastAsiaTheme="majorEastAsia" w:hAnsi="Calibri" w:cs="Calibri"/>
          <w:sz w:val="24"/>
          <w:szCs w:val="24"/>
          <w:rtl/>
        </w:rPr>
      </w:pPr>
      <w:r>
        <w:rPr>
          <w:rStyle w:val="cf01"/>
          <w:rFonts w:ascii="Calibri" w:eastAsiaTheme="majorEastAsia" w:hAnsi="Calibri" w:cs="Calibri" w:hint="cs"/>
          <w:sz w:val="24"/>
          <w:szCs w:val="24"/>
          <w:rtl/>
        </w:rPr>
        <w:t xml:space="preserve">גבול - </w:t>
      </w:r>
    </w:p>
    <w:p w14:paraId="524834CC" w14:textId="544FE811" w:rsidR="007906D7" w:rsidRDefault="00B47E9B" w:rsidP="00E949CF">
      <w:pPr>
        <w:pStyle w:val="a9"/>
        <w:numPr>
          <w:ilvl w:val="0"/>
          <w:numId w:val="12"/>
        </w:numPr>
        <w:spacing w:after="0" w:line="276" w:lineRule="auto"/>
        <w:ind w:left="1440"/>
        <w:jc w:val="both"/>
        <w:rPr>
          <w:rStyle w:val="cf01"/>
          <w:rFonts w:ascii="Calibri" w:eastAsiaTheme="majorEastAsia" w:hAnsi="Calibri" w:cs="Calibri"/>
          <w:sz w:val="24"/>
          <w:szCs w:val="24"/>
        </w:rPr>
      </w:pPr>
      <w:r>
        <w:rPr>
          <w:rStyle w:val="cf01"/>
          <w:rFonts w:ascii="Calibri" w:eastAsiaTheme="majorEastAsia" w:hAnsi="Calibri" w:cs="Calibri" w:hint="cs"/>
          <w:sz w:val="24"/>
          <w:szCs w:val="24"/>
          <w:rtl/>
        </w:rPr>
        <w:t>קו המבדיל בין דבר לדבר, בין מקום למקום, בין ארץ לארץ, בין תקופה לתקופה, בין תחום לתחום.</w:t>
      </w:r>
    </w:p>
    <w:p w14:paraId="0B937F6E" w14:textId="302606F9" w:rsidR="00B47E9B" w:rsidRDefault="00B47E9B" w:rsidP="00E949CF">
      <w:pPr>
        <w:pStyle w:val="a9"/>
        <w:numPr>
          <w:ilvl w:val="0"/>
          <w:numId w:val="12"/>
        </w:numPr>
        <w:spacing w:after="0" w:line="276" w:lineRule="auto"/>
        <w:ind w:left="1440"/>
        <w:jc w:val="both"/>
        <w:rPr>
          <w:rStyle w:val="cf01"/>
          <w:rFonts w:ascii="Calibri" w:eastAsiaTheme="majorEastAsia" w:hAnsi="Calibri" w:cs="Calibri"/>
          <w:sz w:val="24"/>
          <w:szCs w:val="24"/>
        </w:rPr>
      </w:pPr>
      <w:r>
        <w:rPr>
          <w:rStyle w:val="cf01"/>
          <w:rFonts w:ascii="Calibri" w:eastAsiaTheme="majorEastAsia" w:hAnsi="Calibri" w:cs="Calibri" w:hint="cs"/>
          <w:sz w:val="24"/>
          <w:szCs w:val="24"/>
          <w:rtl/>
        </w:rPr>
        <w:t>סוף, קצה, נקודה או קו שאין להגיע אל מעבר להם.</w:t>
      </w:r>
    </w:p>
    <w:p w14:paraId="45E50F2A" w14:textId="4150DDB2" w:rsidR="00B47E9B" w:rsidRDefault="00B47E9B" w:rsidP="00E949CF">
      <w:pPr>
        <w:pStyle w:val="a9"/>
        <w:numPr>
          <w:ilvl w:val="0"/>
          <w:numId w:val="12"/>
        </w:numPr>
        <w:spacing w:after="0" w:line="276" w:lineRule="auto"/>
        <w:ind w:left="1440"/>
        <w:jc w:val="both"/>
        <w:rPr>
          <w:rStyle w:val="cf01"/>
          <w:rFonts w:ascii="Calibri" w:eastAsiaTheme="majorEastAsia" w:hAnsi="Calibri" w:cs="Calibri"/>
          <w:sz w:val="24"/>
          <w:szCs w:val="24"/>
        </w:rPr>
      </w:pPr>
      <w:r>
        <w:rPr>
          <w:rStyle w:val="cf01"/>
          <w:rFonts w:ascii="Calibri" w:eastAsiaTheme="majorEastAsia" w:hAnsi="Calibri" w:cs="Calibri" w:hint="cs"/>
          <w:sz w:val="24"/>
          <w:szCs w:val="24"/>
          <w:rtl/>
        </w:rPr>
        <w:t xml:space="preserve">השטח או התחום </w:t>
      </w:r>
      <w:proofErr w:type="spellStart"/>
      <w:r>
        <w:rPr>
          <w:rStyle w:val="cf01"/>
          <w:rFonts w:ascii="Calibri" w:eastAsiaTheme="majorEastAsia" w:hAnsi="Calibri" w:cs="Calibri" w:hint="cs"/>
          <w:sz w:val="24"/>
          <w:szCs w:val="24"/>
          <w:rtl/>
        </w:rPr>
        <w:t>שבתחוך</w:t>
      </w:r>
      <w:proofErr w:type="spellEnd"/>
      <w:r>
        <w:rPr>
          <w:rStyle w:val="cf01"/>
          <w:rFonts w:ascii="Calibri" w:eastAsiaTheme="majorEastAsia" w:hAnsi="Calibri" w:cs="Calibri" w:hint="cs"/>
          <w:sz w:val="24"/>
          <w:szCs w:val="24"/>
          <w:rtl/>
        </w:rPr>
        <w:t xml:space="preserve"> הגבולות.</w:t>
      </w:r>
    </w:p>
    <w:p w14:paraId="6406B052" w14:textId="0A3B36A0" w:rsidR="00B47E9B" w:rsidRPr="00B47E9B" w:rsidRDefault="00B47E9B" w:rsidP="00E949CF">
      <w:pPr>
        <w:spacing w:after="0" w:line="276" w:lineRule="auto"/>
        <w:ind w:left="1080"/>
        <w:jc w:val="right"/>
        <w:rPr>
          <w:rStyle w:val="cf01"/>
          <w:rFonts w:ascii="Calibri" w:eastAsiaTheme="majorEastAsia" w:hAnsi="Calibri" w:cs="Calibri"/>
          <w:sz w:val="24"/>
          <w:szCs w:val="24"/>
        </w:rPr>
      </w:pPr>
      <w:r>
        <w:rPr>
          <w:rStyle w:val="cf01"/>
          <w:rFonts w:ascii="Calibri" w:eastAsiaTheme="majorEastAsia" w:hAnsi="Calibri" w:cs="Calibri" w:hint="cs"/>
          <w:sz w:val="24"/>
          <w:szCs w:val="24"/>
          <w:rtl/>
        </w:rPr>
        <w:t xml:space="preserve">(מילון </w:t>
      </w:r>
      <w:proofErr w:type="spellStart"/>
      <w:r>
        <w:rPr>
          <w:rStyle w:val="cf01"/>
          <w:rFonts w:ascii="Calibri" w:eastAsiaTheme="majorEastAsia" w:hAnsi="Calibri" w:cs="Calibri" w:hint="cs"/>
          <w:sz w:val="24"/>
          <w:szCs w:val="24"/>
          <w:rtl/>
        </w:rPr>
        <w:t>אבניאון</w:t>
      </w:r>
      <w:proofErr w:type="spellEnd"/>
      <w:r>
        <w:rPr>
          <w:rStyle w:val="cf01"/>
          <w:rFonts w:ascii="Calibri" w:eastAsiaTheme="majorEastAsia" w:hAnsi="Calibri" w:cs="Calibri" w:hint="cs"/>
          <w:sz w:val="24"/>
          <w:szCs w:val="24"/>
          <w:rtl/>
        </w:rPr>
        <w:t>)</w:t>
      </w:r>
    </w:p>
    <w:p w14:paraId="3559B5C9" w14:textId="77777777" w:rsidR="00B47E9B" w:rsidRDefault="00B47E9B" w:rsidP="00E949CF">
      <w:pPr>
        <w:spacing w:after="0" w:line="276" w:lineRule="auto"/>
        <w:ind w:left="720"/>
        <w:jc w:val="both"/>
        <w:rPr>
          <w:rStyle w:val="cf01"/>
          <w:rFonts w:ascii="Calibri" w:eastAsiaTheme="majorEastAsia" w:hAnsi="Calibri" w:cs="Calibri"/>
          <w:sz w:val="24"/>
          <w:szCs w:val="24"/>
          <w:rtl/>
        </w:rPr>
      </w:pPr>
    </w:p>
    <w:p w14:paraId="11EE96B4" w14:textId="4CD95E3C" w:rsidR="00B47E9B" w:rsidRDefault="00B47E9B" w:rsidP="00E949CF">
      <w:pPr>
        <w:spacing w:after="0" w:line="276" w:lineRule="auto"/>
        <w:ind w:left="720"/>
        <w:jc w:val="both"/>
        <w:rPr>
          <w:rStyle w:val="cf01"/>
          <w:rFonts w:ascii="Calibri" w:eastAsiaTheme="majorEastAsia" w:hAnsi="Calibri" w:cs="Calibri"/>
          <w:sz w:val="24"/>
          <w:szCs w:val="24"/>
          <w:rtl/>
        </w:rPr>
      </w:pPr>
      <w:r>
        <w:rPr>
          <w:rStyle w:val="cf01"/>
          <w:rFonts w:ascii="Calibri" w:eastAsiaTheme="majorEastAsia" w:hAnsi="Calibri" w:cs="Calibri" w:hint="cs"/>
          <w:sz w:val="24"/>
          <w:szCs w:val="24"/>
          <w:rtl/>
        </w:rPr>
        <w:t xml:space="preserve">הסכמה- </w:t>
      </w:r>
    </w:p>
    <w:p w14:paraId="02425F26" w14:textId="78B55774" w:rsidR="00B47E9B" w:rsidRDefault="00B47E9B" w:rsidP="00E949CF">
      <w:pPr>
        <w:spacing w:after="0" w:line="276" w:lineRule="auto"/>
        <w:ind w:left="720"/>
        <w:jc w:val="both"/>
        <w:rPr>
          <w:rStyle w:val="cf01"/>
          <w:rFonts w:ascii="Calibri" w:eastAsiaTheme="majorEastAsia" w:hAnsi="Calibri" w:cs="Calibri"/>
          <w:sz w:val="24"/>
          <w:szCs w:val="24"/>
          <w:rtl/>
        </w:rPr>
      </w:pPr>
      <w:r>
        <w:rPr>
          <w:rStyle w:val="cf01"/>
          <w:rFonts w:ascii="Calibri" w:eastAsiaTheme="majorEastAsia" w:hAnsi="Calibri" w:cs="Calibri" w:hint="cs"/>
          <w:sz w:val="24"/>
          <w:szCs w:val="24"/>
          <w:rtl/>
        </w:rPr>
        <w:t>אחדות דעות, התאמה בדעות, אישור, יחס חיובי לדבר. "למרות חילוקי הדעות הם הגיעו לכלל הסכמה"</w:t>
      </w:r>
    </w:p>
    <w:p w14:paraId="06B69D07" w14:textId="2282AD33" w:rsidR="00B47E9B" w:rsidRPr="00B47E9B" w:rsidRDefault="00B47E9B" w:rsidP="00E949CF">
      <w:pPr>
        <w:spacing w:after="0" w:line="276" w:lineRule="auto"/>
        <w:ind w:left="720"/>
        <w:jc w:val="right"/>
        <w:rPr>
          <w:rStyle w:val="cf01"/>
          <w:rFonts w:ascii="Calibri" w:eastAsiaTheme="majorEastAsia" w:hAnsi="Calibri" w:cs="Calibri"/>
          <w:sz w:val="24"/>
          <w:szCs w:val="24"/>
          <w:rtl/>
        </w:rPr>
      </w:pPr>
      <w:r>
        <w:rPr>
          <w:rStyle w:val="cf01"/>
          <w:rFonts w:ascii="Calibri" w:eastAsiaTheme="majorEastAsia" w:hAnsi="Calibri" w:cs="Calibri" w:hint="cs"/>
          <w:sz w:val="24"/>
          <w:szCs w:val="24"/>
          <w:rtl/>
        </w:rPr>
        <w:t xml:space="preserve">(מילון </w:t>
      </w:r>
      <w:proofErr w:type="spellStart"/>
      <w:r>
        <w:rPr>
          <w:rStyle w:val="cf01"/>
          <w:rFonts w:ascii="Calibri" w:eastAsiaTheme="majorEastAsia" w:hAnsi="Calibri" w:cs="Calibri" w:hint="cs"/>
          <w:sz w:val="24"/>
          <w:szCs w:val="24"/>
          <w:rtl/>
        </w:rPr>
        <w:t>אבניאון</w:t>
      </w:r>
      <w:proofErr w:type="spellEnd"/>
      <w:r>
        <w:rPr>
          <w:rStyle w:val="cf01"/>
          <w:rFonts w:ascii="Calibri" w:eastAsiaTheme="majorEastAsia" w:hAnsi="Calibri" w:cs="Calibri" w:hint="cs"/>
          <w:sz w:val="24"/>
          <w:szCs w:val="24"/>
          <w:rtl/>
        </w:rPr>
        <w:t>)</w:t>
      </w:r>
    </w:p>
    <w:p w14:paraId="74DBC975" w14:textId="1E394823" w:rsidR="00B47E9B" w:rsidRDefault="00B47E9B" w:rsidP="004A058D">
      <w:pPr>
        <w:spacing w:before="120" w:after="0" w:line="276" w:lineRule="auto"/>
        <w:jc w:val="both"/>
        <w:rPr>
          <w:rFonts w:ascii="Calibri" w:hAnsi="Calibri" w:cs="Calibri"/>
          <w:rtl/>
        </w:rPr>
      </w:pPr>
      <w:r>
        <w:rPr>
          <w:rFonts w:ascii="Calibri" w:hAnsi="Calibri" w:cs="Calibri" w:hint="cs"/>
          <w:rtl/>
        </w:rPr>
        <w:t>נשאל:</w:t>
      </w:r>
    </w:p>
    <w:p w14:paraId="5AF97531" w14:textId="08A65FF0" w:rsidR="00B47E9B" w:rsidRDefault="00B47E9B" w:rsidP="00B47E9B">
      <w:pPr>
        <w:pStyle w:val="a9"/>
        <w:numPr>
          <w:ilvl w:val="0"/>
          <w:numId w:val="13"/>
        </w:numPr>
        <w:spacing w:before="120" w:after="0" w:line="276" w:lineRule="auto"/>
        <w:jc w:val="both"/>
        <w:rPr>
          <w:rFonts w:ascii="Calibri" w:hAnsi="Calibri" w:cs="Calibri"/>
        </w:rPr>
      </w:pPr>
      <w:r>
        <w:rPr>
          <w:rFonts w:ascii="Calibri" w:hAnsi="Calibri" w:cs="Calibri" w:hint="cs"/>
          <w:rtl/>
        </w:rPr>
        <w:t>כמה מהמילים המופיעות בשמש האסוציאציות מתחברות להגדרה המילונית?</w:t>
      </w:r>
    </w:p>
    <w:p w14:paraId="34ED8344" w14:textId="6F3A33F0" w:rsidR="00B47E9B" w:rsidRDefault="00B47E9B" w:rsidP="00B47E9B">
      <w:pPr>
        <w:pStyle w:val="a9"/>
        <w:numPr>
          <w:ilvl w:val="0"/>
          <w:numId w:val="13"/>
        </w:numPr>
        <w:spacing w:before="120" w:after="0" w:line="276" w:lineRule="auto"/>
        <w:jc w:val="both"/>
        <w:rPr>
          <w:rFonts w:ascii="Calibri" w:hAnsi="Calibri" w:cs="Calibri"/>
        </w:rPr>
      </w:pPr>
      <w:r>
        <w:rPr>
          <w:rFonts w:ascii="Calibri" w:hAnsi="Calibri" w:cs="Calibri" w:hint="cs"/>
          <w:rtl/>
        </w:rPr>
        <w:t>מה ההגדרה הכי מדויקת לדעתך?</w:t>
      </w:r>
    </w:p>
    <w:p w14:paraId="4206439C" w14:textId="437F0257" w:rsidR="00FF4599" w:rsidRPr="00B47E9B" w:rsidRDefault="00B47E9B" w:rsidP="00B47E9B">
      <w:pPr>
        <w:pStyle w:val="a9"/>
        <w:numPr>
          <w:ilvl w:val="0"/>
          <w:numId w:val="13"/>
        </w:numPr>
        <w:spacing w:before="120" w:after="0" w:line="276" w:lineRule="auto"/>
        <w:jc w:val="both"/>
        <w:rPr>
          <w:rFonts w:ascii="Calibri" w:hAnsi="Calibri" w:cs="Calibri"/>
          <w:rtl/>
        </w:rPr>
      </w:pPr>
      <w:r>
        <w:rPr>
          <w:rFonts w:ascii="Calibri" w:hAnsi="Calibri" w:cs="Calibri" w:hint="cs"/>
          <w:rtl/>
        </w:rPr>
        <w:t xml:space="preserve">אם היית </w:t>
      </w:r>
      <w:proofErr w:type="spellStart"/>
      <w:r>
        <w:rPr>
          <w:rFonts w:ascii="Calibri" w:hAnsi="Calibri" w:cs="Calibri" w:hint="cs"/>
          <w:rtl/>
        </w:rPr>
        <w:t>צריך.ה</w:t>
      </w:r>
      <w:proofErr w:type="spellEnd"/>
      <w:r>
        <w:rPr>
          <w:rFonts w:ascii="Calibri" w:hAnsi="Calibri" w:cs="Calibri" w:hint="cs"/>
          <w:rtl/>
        </w:rPr>
        <w:t xml:space="preserve"> להגדיר את המונחים האלו </w:t>
      </w:r>
      <w:r>
        <w:rPr>
          <w:rFonts w:ascii="Calibri" w:hAnsi="Calibri" w:cs="Calibri"/>
          <w:rtl/>
        </w:rPr>
        <w:t>–</w:t>
      </w:r>
      <w:r>
        <w:rPr>
          <w:rFonts w:ascii="Calibri" w:hAnsi="Calibri" w:cs="Calibri" w:hint="cs"/>
          <w:rtl/>
        </w:rPr>
        <w:t xml:space="preserve"> האם היית </w:t>
      </w:r>
      <w:proofErr w:type="spellStart"/>
      <w:r>
        <w:rPr>
          <w:rFonts w:ascii="Calibri" w:hAnsi="Calibri" w:cs="Calibri" w:hint="cs"/>
          <w:rtl/>
        </w:rPr>
        <w:t>מגדיר.ה</w:t>
      </w:r>
      <w:proofErr w:type="spellEnd"/>
      <w:r>
        <w:rPr>
          <w:rFonts w:ascii="Calibri" w:hAnsi="Calibri" w:cs="Calibri" w:hint="cs"/>
          <w:rtl/>
        </w:rPr>
        <w:t xml:space="preserve"> בצורה אחרת?</w:t>
      </w:r>
      <w:r w:rsidR="00FF4599" w:rsidRPr="00B47E9B">
        <w:rPr>
          <w:rFonts w:ascii="Calibri" w:hAnsi="Calibri" w:cs="Calibri"/>
          <w:i/>
          <w:iCs/>
          <w:rtl/>
        </w:rPr>
        <w:t xml:space="preserve"> </w:t>
      </w:r>
    </w:p>
    <w:p w14:paraId="0F93394F" w14:textId="0F690507" w:rsidR="00602533" w:rsidRPr="00B47E9B" w:rsidRDefault="00602533" w:rsidP="004A058D">
      <w:pPr>
        <w:spacing w:before="120" w:after="0" w:line="276" w:lineRule="auto"/>
        <w:jc w:val="center"/>
        <w:rPr>
          <w:rFonts w:ascii="Calibri" w:hAnsi="Calibri" w:cs="Calibri"/>
          <w:rtl/>
        </w:rPr>
      </w:pPr>
      <w:r w:rsidRPr="00B47E9B">
        <w:rPr>
          <w:rFonts w:ascii="Calibri" w:hAnsi="Calibri" w:cs="Calibri"/>
          <w:rtl/>
        </w:rPr>
        <w:t xml:space="preserve">זמן: </w:t>
      </w:r>
      <w:r w:rsidR="0071527A" w:rsidRPr="00B47E9B">
        <w:rPr>
          <w:rFonts w:ascii="Calibri" w:hAnsi="Calibri" w:cs="Calibri"/>
          <w:rtl/>
        </w:rPr>
        <w:t>15 דקות</w:t>
      </w:r>
      <w:r w:rsidR="00B47E9B">
        <w:rPr>
          <w:rFonts w:ascii="Calibri" w:hAnsi="Calibri" w:cs="Calibri" w:hint="cs"/>
          <w:rtl/>
        </w:rPr>
        <w:t xml:space="preserve"> </w:t>
      </w:r>
      <w:r w:rsidRPr="00B47E9B">
        <w:rPr>
          <w:rFonts w:ascii="Calibri" w:hAnsi="Calibri" w:cs="Calibri"/>
          <w:rtl/>
        </w:rPr>
        <w:t xml:space="preserve">| עזרים: </w:t>
      </w:r>
      <w:r w:rsidR="00546A4D" w:rsidRPr="00B47E9B">
        <w:rPr>
          <w:rFonts w:ascii="Calibri" w:hAnsi="Calibri" w:cs="Calibri"/>
          <w:rtl/>
        </w:rPr>
        <w:t>אין</w:t>
      </w:r>
      <w:r w:rsidRPr="00B47E9B">
        <w:rPr>
          <w:rFonts w:ascii="Calibri" w:hAnsi="Calibri" w:cs="Calibri"/>
          <w:rtl/>
        </w:rPr>
        <w:t xml:space="preserve"> | נספחים: </w:t>
      </w:r>
      <w:r w:rsidR="00A802B8" w:rsidRPr="00B47E9B">
        <w:rPr>
          <w:rFonts w:ascii="Calibri" w:hAnsi="Calibri" w:cs="Calibri"/>
          <w:rtl/>
        </w:rPr>
        <w:t>אין</w:t>
      </w:r>
    </w:p>
    <w:p w14:paraId="487D732B" w14:textId="77777777" w:rsidR="007906D7" w:rsidRPr="007906D7" w:rsidRDefault="007906D7" w:rsidP="003361A4">
      <w:pPr>
        <w:spacing w:line="276" w:lineRule="auto"/>
        <w:rPr>
          <w:rFonts w:ascii="Calibri" w:hAnsi="Calibri" w:cs="Calibri"/>
          <w:b/>
          <w:bCs/>
          <w:u w:val="single"/>
          <w:rtl/>
        </w:rPr>
      </w:pPr>
    </w:p>
    <w:p w14:paraId="10D27218" w14:textId="0820A92D" w:rsidR="00057616" w:rsidRPr="007906D7" w:rsidRDefault="00057616" w:rsidP="007906D7">
      <w:pPr>
        <w:shd w:val="clear" w:color="auto" w:fill="D9F2D0" w:themeFill="accent6" w:themeFillTint="33"/>
        <w:spacing w:before="120" w:after="0" w:line="276" w:lineRule="auto"/>
        <w:jc w:val="both"/>
        <w:rPr>
          <w:rFonts w:ascii="Calibri" w:hAnsi="Calibri" w:cs="Calibri"/>
          <w:b/>
          <w:bCs/>
          <w:u w:val="single"/>
          <w:rtl/>
        </w:rPr>
      </w:pPr>
      <w:r w:rsidRPr="007906D7">
        <w:rPr>
          <w:rFonts w:ascii="Calibri" w:hAnsi="Calibri" w:cs="Calibri"/>
          <w:b/>
          <w:bCs/>
          <w:u w:val="single"/>
          <w:rtl/>
        </w:rPr>
        <w:t xml:space="preserve">מתודה </w:t>
      </w:r>
      <w:r w:rsidR="00383A47" w:rsidRPr="007906D7">
        <w:rPr>
          <w:rFonts w:ascii="Calibri" w:hAnsi="Calibri" w:cs="Calibri"/>
          <w:b/>
          <w:bCs/>
          <w:u w:val="single"/>
          <w:rtl/>
        </w:rPr>
        <w:t>ש</w:t>
      </w:r>
      <w:r w:rsidR="007906D7">
        <w:rPr>
          <w:rFonts w:ascii="Calibri" w:hAnsi="Calibri" w:cs="Calibri" w:hint="cs"/>
          <w:b/>
          <w:bCs/>
          <w:u w:val="single"/>
          <w:rtl/>
        </w:rPr>
        <w:t>נייה</w:t>
      </w:r>
      <w:r w:rsidRPr="007906D7">
        <w:rPr>
          <w:rFonts w:ascii="Calibri" w:hAnsi="Calibri" w:cs="Calibri"/>
          <w:b/>
          <w:bCs/>
          <w:u w:val="single"/>
          <w:rtl/>
        </w:rPr>
        <w:t xml:space="preserve">: </w:t>
      </w:r>
      <w:r w:rsidR="00E82382" w:rsidRPr="007906D7">
        <w:rPr>
          <w:rFonts w:ascii="Calibri" w:hAnsi="Calibri" w:cs="Calibri"/>
          <w:b/>
          <w:bCs/>
          <w:u w:val="single"/>
          <w:rtl/>
        </w:rPr>
        <w:t>ייצוג</w:t>
      </w:r>
    </w:p>
    <w:p w14:paraId="691E91D0" w14:textId="7D093F8B" w:rsidR="007906D7" w:rsidRDefault="007906D7" w:rsidP="004A058D">
      <w:pPr>
        <w:spacing w:before="120" w:after="0" w:line="276" w:lineRule="auto"/>
        <w:jc w:val="both"/>
        <w:rPr>
          <w:rFonts w:ascii="Calibri" w:hAnsi="Calibri" w:cs="Calibri"/>
          <w:rtl/>
        </w:rPr>
      </w:pPr>
      <w:r>
        <w:rPr>
          <w:rFonts w:ascii="Calibri" w:hAnsi="Calibri" w:cs="Calibri" w:hint="cs"/>
          <w:rtl/>
        </w:rPr>
        <w:t>נייצר במרכז החדר/המעגל ציר. בצד אחד "</w:t>
      </w:r>
      <w:proofErr w:type="spellStart"/>
      <w:r w:rsidR="00B47E9B">
        <w:rPr>
          <w:rFonts w:ascii="Calibri" w:hAnsi="Calibri" w:cs="Calibri" w:hint="cs"/>
          <w:rtl/>
        </w:rPr>
        <w:t>מציב.ה</w:t>
      </w:r>
      <w:proofErr w:type="spellEnd"/>
      <w:r w:rsidR="00B47E9B">
        <w:rPr>
          <w:rFonts w:ascii="Calibri" w:hAnsi="Calibri" w:cs="Calibri" w:hint="cs"/>
          <w:rtl/>
        </w:rPr>
        <w:t xml:space="preserve"> גבול</w:t>
      </w:r>
      <w:r>
        <w:rPr>
          <w:rFonts w:ascii="Calibri" w:hAnsi="Calibri" w:cs="Calibri" w:hint="cs"/>
          <w:rtl/>
        </w:rPr>
        <w:t>" ובצד השני "</w:t>
      </w:r>
      <w:proofErr w:type="spellStart"/>
      <w:r w:rsidR="00B47E9B">
        <w:rPr>
          <w:rFonts w:ascii="Calibri" w:hAnsi="Calibri" w:cs="Calibri" w:hint="cs"/>
          <w:rtl/>
        </w:rPr>
        <w:t>מחפש.ת</w:t>
      </w:r>
      <w:proofErr w:type="spellEnd"/>
      <w:r w:rsidR="00B47E9B">
        <w:rPr>
          <w:rFonts w:ascii="Calibri" w:hAnsi="Calibri" w:cs="Calibri" w:hint="cs"/>
          <w:rtl/>
        </w:rPr>
        <w:t xml:space="preserve"> הסכמות"</w:t>
      </w:r>
      <w:r>
        <w:rPr>
          <w:rFonts w:ascii="Calibri" w:hAnsi="Calibri" w:cs="Calibri" w:hint="cs"/>
          <w:rtl/>
        </w:rPr>
        <w:t xml:space="preserve"> בכל פעם נציג סיטואציה ונבקש מכל אחת ואחד לעמוד במקום המתאים לשבט</w:t>
      </w:r>
      <w:r w:rsidR="00B47E9B">
        <w:rPr>
          <w:rFonts w:ascii="Calibri" w:hAnsi="Calibri" w:cs="Calibri" w:hint="cs"/>
          <w:rtl/>
        </w:rPr>
        <w:t xml:space="preserve"> ולאופן בו </w:t>
      </w:r>
      <w:proofErr w:type="spellStart"/>
      <w:r w:rsidR="00B47E9B">
        <w:rPr>
          <w:rFonts w:ascii="Calibri" w:hAnsi="Calibri" w:cs="Calibri" w:hint="cs"/>
          <w:rtl/>
        </w:rPr>
        <w:t>מרכז.ת</w:t>
      </w:r>
      <w:proofErr w:type="spellEnd"/>
      <w:r w:rsidR="00B47E9B">
        <w:rPr>
          <w:rFonts w:ascii="Calibri" w:hAnsi="Calibri" w:cs="Calibri" w:hint="cs"/>
          <w:rtl/>
        </w:rPr>
        <w:t xml:space="preserve"> </w:t>
      </w:r>
      <w:proofErr w:type="spellStart"/>
      <w:r w:rsidR="00B47E9B">
        <w:rPr>
          <w:rFonts w:ascii="Calibri" w:hAnsi="Calibri" w:cs="Calibri" w:hint="cs"/>
          <w:rtl/>
        </w:rPr>
        <w:t>בוגר.ת</w:t>
      </w:r>
      <w:proofErr w:type="spellEnd"/>
      <w:r w:rsidR="00B47E9B">
        <w:rPr>
          <w:rFonts w:ascii="Calibri" w:hAnsi="Calibri" w:cs="Calibri" w:hint="cs"/>
          <w:rtl/>
        </w:rPr>
        <w:t xml:space="preserve"> </w:t>
      </w:r>
      <w:proofErr w:type="spellStart"/>
      <w:r w:rsidR="00B47E9B">
        <w:rPr>
          <w:rFonts w:ascii="Calibri" w:hAnsi="Calibri" w:cs="Calibri" w:hint="cs"/>
          <w:rtl/>
        </w:rPr>
        <w:t>צריך.ה</w:t>
      </w:r>
      <w:proofErr w:type="spellEnd"/>
      <w:r w:rsidR="00B47E9B">
        <w:rPr>
          <w:rFonts w:ascii="Calibri" w:hAnsi="Calibri" w:cs="Calibri" w:hint="cs"/>
          <w:rtl/>
        </w:rPr>
        <w:t xml:space="preserve"> להתנהל לדעתו.</w:t>
      </w:r>
      <w:r>
        <w:rPr>
          <w:rFonts w:ascii="Calibri" w:hAnsi="Calibri" w:cs="Calibri" w:hint="cs"/>
          <w:rtl/>
        </w:rPr>
        <w:t xml:space="preserve"> </w:t>
      </w:r>
      <w:r w:rsidR="00B47E9B">
        <w:rPr>
          <w:rFonts w:ascii="Calibri" w:hAnsi="Calibri" w:cs="Calibri" w:hint="cs"/>
          <w:rtl/>
        </w:rPr>
        <w:t>כמה צריך להגדיר את הגבול לעומת כמה צריך לחפש אחדות דעות או יחס חיובי לדבר שאותו היינו רוצים.</w:t>
      </w:r>
    </w:p>
    <w:p w14:paraId="0F99D658" w14:textId="1BC0B5D4" w:rsidR="00B47E9B" w:rsidRDefault="005C4170" w:rsidP="00B47E9B">
      <w:pPr>
        <w:spacing w:before="120" w:after="0" w:line="276" w:lineRule="auto"/>
        <w:jc w:val="both"/>
        <w:rPr>
          <w:rFonts w:ascii="Calibri" w:hAnsi="Calibri" w:cs="Calibri"/>
          <w:rtl/>
        </w:rPr>
      </w:pPr>
      <w:r>
        <w:rPr>
          <w:rFonts w:ascii="Calibri" w:hAnsi="Calibri" w:cs="Calibri" w:hint="cs"/>
          <w:rtl/>
        </w:rPr>
        <w:t xml:space="preserve">נדגיש כי המטרה היא להסתכל על </w:t>
      </w:r>
      <w:r w:rsidR="00B47E9B">
        <w:rPr>
          <w:rFonts w:ascii="Calibri" w:hAnsi="Calibri" w:cs="Calibri" w:hint="cs"/>
          <w:rtl/>
        </w:rPr>
        <w:t xml:space="preserve">תפקיד </w:t>
      </w:r>
      <w:proofErr w:type="spellStart"/>
      <w:r w:rsidR="00B47E9B">
        <w:rPr>
          <w:rFonts w:ascii="Calibri" w:hAnsi="Calibri" w:cs="Calibri" w:hint="cs"/>
          <w:rtl/>
        </w:rPr>
        <w:t>המרכז.ת</w:t>
      </w:r>
      <w:proofErr w:type="spellEnd"/>
      <w:r w:rsidR="00B47E9B">
        <w:rPr>
          <w:rFonts w:ascii="Calibri" w:hAnsi="Calibri" w:cs="Calibri" w:hint="cs"/>
          <w:rtl/>
        </w:rPr>
        <w:t xml:space="preserve"> באופן כללי, על האופן בו אני </w:t>
      </w:r>
      <w:proofErr w:type="spellStart"/>
      <w:r w:rsidR="00B47E9B">
        <w:rPr>
          <w:rFonts w:ascii="Calibri" w:hAnsi="Calibri" w:cs="Calibri" w:hint="cs"/>
          <w:rtl/>
        </w:rPr>
        <w:t>מתנהל.ת</w:t>
      </w:r>
      <w:proofErr w:type="spellEnd"/>
      <w:r w:rsidR="00B47E9B">
        <w:rPr>
          <w:rFonts w:ascii="Calibri" w:hAnsi="Calibri" w:cs="Calibri" w:hint="cs"/>
          <w:rtl/>
        </w:rPr>
        <w:t xml:space="preserve"> בשבט שלי ועל המתח ביניהם.</w:t>
      </w:r>
    </w:p>
    <w:p w14:paraId="0EDC2F3F" w14:textId="19537D97" w:rsidR="00E50AB7" w:rsidRDefault="00B47E9B" w:rsidP="00E50AB7">
      <w:pPr>
        <w:pStyle w:val="a9"/>
        <w:numPr>
          <w:ilvl w:val="0"/>
          <w:numId w:val="11"/>
        </w:numPr>
        <w:spacing w:before="120" w:after="0" w:line="276" w:lineRule="auto"/>
        <w:jc w:val="both"/>
        <w:rPr>
          <w:rFonts w:ascii="Calibri" w:hAnsi="Calibri" w:cs="Calibri"/>
        </w:rPr>
      </w:pPr>
      <w:proofErr w:type="spellStart"/>
      <w:r>
        <w:rPr>
          <w:rFonts w:ascii="Calibri" w:hAnsi="Calibri" w:cs="Calibri" w:hint="cs"/>
          <w:rtl/>
        </w:rPr>
        <w:t>מרכז.ת</w:t>
      </w:r>
      <w:proofErr w:type="spellEnd"/>
      <w:r>
        <w:rPr>
          <w:rFonts w:ascii="Calibri" w:hAnsi="Calibri" w:cs="Calibri" w:hint="cs"/>
          <w:rtl/>
        </w:rPr>
        <w:t xml:space="preserve"> </w:t>
      </w:r>
      <w:proofErr w:type="spellStart"/>
      <w:r>
        <w:rPr>
          <w:rFonts w:ascii="Calibri" w:hAnsi="Calibri" w:cs="Calibri" w:hint="cs"/>
          <w:rtl/>
        </w:rPr>
        <w:t>צעיר.ה</w:t>
      </w:r>
      <w:proofErr w:type="spellEnd"/>
      <w:r>
        <w:rPr>
          <w:rFonts w:ascii="Calibri" w:hAnsi="Calibri" w:cs="Calibri" w:hint="cs"/>
          <w:rtl/>
        </w:rPr>
        <w:t xml:space="preserve"> </w:t>
      </w:r>
      <w:proofErr w:type="spellStart"/>
      <w:r>
        <w:rPr>
          <w:rFonts w:ascii="Calibri" w:hAnsi="Calibri" w:cs="Calibri" w:hint="cs"/>
          <w:rtl/>
        </w:rPr>
        <w:t>מציע.ה</w:t>
      </w:r>
      <w:proofErr w:type="spellEnd"/>
      <w:r>
        <w:rPr>
          <w:rFonts w:ascii="Calibri" w:hAnsi="Calibri" w:cs="Calibri" w:hint="cs"/>
          <w:rtl/>
        </w:rPr>
        <w:t xml:space="preserve"> לשנות את מהלך יום הפעילות.</w:t>
      </w:r>
    </w:p>
    <w:p w14:paraId="7DE41B8E" w14:textId="338CC200" w:rsidR="00B47E9B" w:rsidRDefault="00B47E9B" w:rsidP="00E50AB7">
      <w:pPr>
        <w:pStyle w:val="a9"/>
        <w:numPr>
          <w:ilvl w:val="0"/>
          <w:numId w:val="11"/>
        </w:numPr>
        <w:spacing w:before="120" w:after="0" w:line="276" w:lineRule="auto"/>
        <w:jc w:val="both"/>
        <w:rPr>
          <w:rFonts w:ascii="Calibri" w:hAnsi="Calibri" w:cs="Calibri"/>
        </w:rPr>
      </w:pPr>
      <w:r>
        <w:rPr>
          <w:rFonts w:ascii="Calibri" w:hAnsi="Calibri" w:cs="Calibri" w:hint="cs"/>
          <w:rtl/>
        </w:rPr>
        <w:t>שכבת השישיות מבקשת להכניס מסורת חדשה לשבט.</w:t>
      </w:r>
    </w:p>
    <w:p w14:paraId="7585020C" w14:textId="01AAD7C2" w:rsidR="00B47E9B" w:rsidRDefault="00B47E9B" w:rsidP="00E50AB7">
      <w:pPr>
        <w:pStyle w:val="a9"/>
        <w:numPr>
          <w:ilvl w:val="0"/>
          <w:numId w:val="11"/>
        </w:numPr>
        <w:spacing w:before="120" w:after="0" w:line="276" w:lineRule="auto"/>
        <w:jc w:val="both"/>
        <w:rPr>
          <w:rFonts w:ascii="Calibri" w:hAnsi="Calibri" w:cs="Calibri"/>
        </w:rPr>
      </w:pPr>
      <w:proofErr w:type="spellStart"/>
      <w:r>
        <w:rPr>
          <w:rFonts w:ascii="Calibri" w:hAnsi="Calibri" w:cs="Calibri" w:hint="cs"/>
          <w:rtl/>
        </w:rPr>
        <w:t>השכב"ג</w:t>
      </w:r>
      <w:proofErr w:type="spellEnd"/>
      <w:r>
        <w:rPr>
          <w:rFonts w:ascii="Calibri" w:hAnsi="Calibri" w:cs="Calibri" w:hint="cs"/>
          <w:rtl/>
        </w:rPr>
        <w:t xml:space="preserve"> מתעקש להשאיר את קבוצת </w:t>
      </w:r>
      <w:proofErr w:type="spellStart"/>
      <w:r>
        <w:rPr>
          <w:rFonts w:ascii="Calibri" w:hAnsi="Calibri" w:cs="Calibri" w:hint="cs"/>
          <w:rtl/>
        </w:rPr>
        <w:t>הצמי"ד</w:t>
      </w:r>
      <w:proofErr w:type="spellEnd"/>
      <w:r>
        <w:rPr>
          <w:rFonts w:ascii="Calibri" w:hAnsi="Calibri" w:cs="Calibri" w:hint="cs"/>
          <w:rtl/>
        </w:rPr>
        <w:t xml:space="preserve"> בשבט כשאת.ה רוצה לעודד השתלבות.</w:t>
      </w:r>
    </w:p>
    <w:p w14:paraId="2FA90F1E" w14:textId="5FBEDFBB" w:rsidR="005C657C" w:rsidRDefault="005C657C" w:rsidP="005C657C">
      <w:pPr>
        <w:pStyle w:val="a9"/>
        <w:numPr>
          <w:ilvl w:val="0"/>
          <w:numId w:val="11"/>
        </w:numPr>
        <w:spacing w:before="120" w:after="0" w:line="276" w:lineRule="auto"/>
        <w:jc w:val="both"/>
        <w:rPr>
          <w:rFonts w:ascii="Calibri" w:hAnsi="Calibri" w:cs="Calibri"/>
        </w:rPr>
      </w:pPr>
      <w:proofErr w:type="spellStart"/>
      <w:r>
        <w:rPr>
          <w:rFonts w:ascii="Calibri" w:hAnsi="Calibri" w:cs="Calibri" w:hint="cs"/>
          <w:rtl/>
        </w:rPr>
        <w:t>חניך.ה</w:t>
      </w:r>
      <w:proofErr w:type="spellEnd"/>
      <w:r>
        <w:rPr>
          <w:rFonts w:ascii="Calibri" w:hAnsi="Calibri" w:cs="Calibri" w:hint="cs"/>
          <w:rtl/>
        </w:rPr>
        <w:t xml:space="preserve"> </w:t>
      </w:r>
      <w:proofErr w:type="spellStart"/>
      <w:r>
        <w:rPr>
          <w:rFonts w:ascii="Calibri" w:hAnsi="Calibri" w:cs="Calibri" w:hint="cs"/>
          <w:rtl/>
        </w:rPr>
        <w:t>הורחק.ה</w:t>
      </w:r>
      <w:proofErr w:type="spellEnd"/>
      <w:r>
        <w:rPr>
          <w:rFonts w:ascii="Calibri" w:hAnsi="Calibri" w:cs="Calibri" w:hint="cs"/>
          <w:rtl/>
        </w:rPr>
        <w:t xml:space="preserve"> בעקבות התנהגות והשכבה </w:t>
      </w:r>
      <w:proofErr w:type="spellStart"/>
      <w:r>
        <w:rPr>
          <w:rFonts w:ascii="Calibri" w:hAnsi="Calibri" w:cs="Calibri" w:hint="cs"/>
          <w:rtl/>
        </w:rPr>
        <w:t>שלו.ה</w:t>
      </w:r>
      <w:proofErr w:type="spellEnd"/>
      <w:r>
        <w:rPr>
          <w:rFonts w:ascii="Calibri" w:hAnsi="Calibri" w:cs="Calibri" w:hint="cs"/>
          <w:rtl/>
        </w:rPr>
        <w:t xml:space="preserve"> דורשת להחזיר </w:t>
      </w:r>
      <w:proofErr w:type="spellStart"/>
      <w:r>
        <w:rPr>
          <w:rFonts w:ascii="Calibri" w:hAnsi="Calibri" w:cs="Calibri" w:hint="cs"/>
          <w:rtl/>
        </w:rPr>
        <w:t>אותו.ה</w:t>
      </w:r>
      <w:proofErr w:type="spellEnd"/>
      <w:r>
        <w:rPr>
          <w:rFonts w:ascii="Calibri" w:hAnsi="Calibri" w:cs="Calibri" w:hint="cs"/>
          <w:rtl/>
        </w:rPr>
        <w:t xml:space="preserve"> קודם לכן.</w:t>
      </w:r>
    </w:p>
    <w:p w14:paraId="53A3FC2A" w14:textId="5BEEA2F3" w:rsidR="005C657C" w:rsidRDefault="005C657C" w:rsidP="005C657C">
      <w:pPr>
        <w:pStyle w:val="a9"/>
        <w:numPr>
          <w:ilvl w:val="0"/>
          <w:numId w:val="11"/>
        </w:numPr>
        <w:spacing w:before="120" w:after="0" w:line="276" w:lineRule="auto"/>
        <w:jc w:val="both"/>
        <w:rPr>
          <w:rFonts w:ascii="Calibri" w:hAnsi="Calibri" w:cs="Calibri"/>
        </w:rPr>
      </w:pPr>
      <w:r>
        <w:rPr>
          <w:rFonts w:ascii="Calibri" w:hAnsi="Calibri" w:cs="Calibri" w:hint="cs"/>
          <w:rtl/>
        </w:rPr>
        <w:t>צוות ההדרכה לא עובד באתר המסע, אבל כן עובד בדרייב שבטי.</w:t>
      </w:r>
    </w:p>
    <w:p w14:paraId="0ADD1ED6" w14:textId="79775A6A" w:rsidR="005C657C" w:rsidRDefault="005C657C" w:rsidP="005C657C">
      <w:pPr>
        <w:pStyle w:val="a9"/>
        <w:numPr>
          <w:ilvl w:val="0"/>
          <w:numId w:val="11"/>
        </w:numPr>
        <w:spacing w:before="120" w:after="0" w:line="276" w:lineRule="auto"/>
        <w:jc w:val="both"/>
        <w:rPr>
          <w:rFonts w:ascii="Calibri" w:hAnsi="Calibri" w:cs="Calibri"/>
        </w:rPr>
      </w:pPr>
      <w:proofErr w:type="spellStart"/>
      <w:r>
        <w:rPr>
          <w:rFonts w:ascii="Calibri" w:hAnsi="Calibri" w:cs="Calibri" w:hint="cs"/>
          <w:rtl/>
        </w:rPr>
        <w:lastRenderedPageBreak/>
        <w:t>השכב"ג</w:t>
      </w:r>
      <w:proofErr w:type="spellEnd"/>
      <w:r>
        <w:rPr>
          <w:rFonts w:ascii="Calibri" w:hAnsi="Calibri" w:cs="Calibri" w:hint="cs"/>
          <w:rtl/>
        </w:rPr>
        <w:t xml:space="preserve"> רוצה להוסיף עוד מבנה בפורימון.</w:t>
      </w:r>
    </w:p>
    <w:p w14:paraId="6014DEF7" w14:textId="2BA63DA1" w:rsidR="005C657C" w:rsidRDefault="005C657C" w:rsidP="005C657C">
      <w:pPr>
        <w:pStyle w:val="a9"/>
        <w:numPr>
          <w:ilvl w:val="0"/>
          <w:numId w:val="11"/>
        </w:numPr>
        <w:spacing w:before="120" w:after="0" w:line="276" w:lineRule="auto"/>
        <w:jc w:val="both"/>
        <w:rPr>
          <w:rFonts w:ascii="Calibri" w:hAnsi="Calibri" w:cs="Calibri"/>
        </w:rPr>
      </w:pPr>
      <w:r>
        <w:rPr>
          <w:rFonts w:ascii="Calibri" w:hAnsi="Calibri" w:cs="Calibri" w:hint="cs"/>
          <w:rtl/>
        </w:rPr>
        <w:t xml:space="preserve">יש </w:t>
      </w:r>
      <w:proofErr w:type="spellStart"/>
      <w:r>
        <w:rPr>
          <w:rFonts w:ascii="Calibri" w:hAnsi="Calibri" w:cs="Calibri" w:hint="cs"/>
          <w:rtl/>
        </w:rPr>
        <w:t>שומרי.ות</w:t>
      </w:r>
      <w:proofErr w:type="spellEnd"/>
      <w:r>
        <w:rPr>
          <w:rFonts w:ascii="Calibri" w:hAnsi="Calibri" w:cs="Calibri" w:hint="cs"/>
          <w:rtl/>
        </w:rPr>
        <w:t xml:space="preserve"> שבת </w:t>
      </w:r>
      <w:proofErr w:type="spellStart"/>
      <w:r>
        <w:rPr>
          <w:rFonts w:ascii="Calibri" w:hAnsi="Calibri" w:cs="Calibri" w:hint="cs"/>
          <w:rtl/>
        </w:rPr>
        <w:t>בשכב"ג</w:t>
      </w:r>
      <w:proofErr w:type="spellEnd"/>
      <w:r>
        <w:rPr>
          <w:rFonts w:ascii="Calibri" w:hAnsi="Calibri" w:cs="Calibri" w:hint="cs"/>
          <w:rtl/>
        </w:rPr>
        <w:t xml:space="preserve"> </w:t>
      </w:r>
      <w:proofErr w:type="spellStart"/>
      <w:r>
        <w:rPr>
          <w:rFonts w:ascii="Calibri" w:hAnsi="Calibri" w:cs="Calibri" w:hint="cs"/>
          <w:rtl/>
        </w:rPr>
        <w:t>והמרכזים.ות</w:t>
      </w:r>
      <w:proofErr w:type="spellEnd"/>
      <w:r>
        <w:rPr>
          <w:rFonts w:ascii="Calibri" w:hAnsi="Calibri" w:cs="Calibri" w:hint="cs"/>
          <w:rtl/>
        </w:rPr>
        <w:t xml:space="preserve"> </w:t>
      </w:r>
      <w:proofErr w:type="spellStart"/>
      <w:r>
        <w:rPr>
          <w:rFonts w:ascii="Calibri" w:hAnsi="Calibri" w:cs="Calibri" w:hint="cs"/>
          <w:rtl/>
        </w:rPr>
        <w:t>הצעירים.ות</w:t>
      </w:r>
      <w:proofErr w:type="spellEnd"/>
      <w:r>
        <w:rPr>
          <w:rFonts w:ascii="Calibri" w:hAnsi="Calibri" w:cs="Calibri" w:hint="cs"/>
          <w:rtl/>
        </w:rPr>
        <w:t xml:space="preserve"> </w:t>
      </w:r>
      <w:proofErr w:type="spellStart"/>
      <w:r>
        <w:rPr>
          <w:rFonts w:ascii="Calibri" w:hAnsi="Calibri" w:cs="Calibri" w:hint="cs"/>
          <w:rtl/>
        </w:rPr>
        <w:t>רוצים.ות</w:t>
      </w:r>
      <w:proofErr w:type="spellEnd"/>
      <w:r>
        <w:rPr>
          <w:rFonts w:ascii="Calibri" w:hAnsi="Calibri" w:cs="Calibri" w:hint="cs"/>
          <w:rtl/>
        </w:rPr>
        <w:t xml:space="preserve"> </w:t>
      </w:r>
      <w:proofErr w:type="spellStart"/>
      <w:r>
        <w:rPr>
          <w:rFonts w:ascii="Calibri" w:hAnsi="Calibri" w:cs="Calibri" w:hint="cs"/>
          <w:rtl/>
        </w:rPr>
        <w:t>אטראקציה</w:t>
      </w:r>
      <w:proofErr w:type="spellEnd"/>
      <w:r>
        <w:rPr>
          <w:rFonts w:ascii="Calibri" w:hAnsi="Calibri" w:cs="Calibri" w:hint="cs"/>
          <w:rtl/>
        </w:rPr>
        <w:t xml:space="preserve"> </w:t>
      </w:r>
      <w:proofErr w:type="spellStart"/>
      <w:r>
        <w:rPr>
          <w:rFonts w:ascii="Calibri" w:hAnsi="Calibri" w:cs="Calibri" w:hint="cs"/>
          <w:rtl/>
        </w:rPr>
        <w:t>שכב"גית</w:t>
      </w:r>
      <w:proofErr w:type="spellEnd"/>
      <w:r>
        <w:rPr>
          <w:rFonts w:ascii="Calibri" w:hAnsi="Calibri" w:cs="Calibri" w:hint="cs"/>
          <w:rtl/>
        </w:rPr>
        <w:t xml:space="preserve"> בשבת כמו בכל שנה.</w:t>
      </w:r>
    </w:p>
    <w:p w14:paraId="34B78A29" w14:textId="77777777" w:rsidR="005C657C" w:rsidRPr="002D390A" w:rsidRDefault="005C657C" w:rsidP="005C657C">
      <w:pPr>
        <w:pStyle w:val="a9"/>
        <w:spacing w:before="120" w:after="0" w:line="276" w:lineRule="auto"/>
        <w:jc w:val="both"/>
        <w:rPr>
          <w:rFonts w:ascii="Calibri" w:hAnsi="Calibri" w:cs="Calibri"/>
          <w:rtl/>
        </w:rPr>
      </w:pPr>
    </w:p>
    <w:p w14:paraId="5B11EBA1" w14:textId="5BC0B92E" w:rsidR="00E50AB7" w:rsidRDefault="00E50AB7" w:rsidP="00E50AB7">
      <w:pPr>
        <w:spacing w:line="276" w:lineRule="auto"/>
        <w:ind w:left="360"/>
        <w:rPr>
          <w:rFonts w:ascii="Calibri" w:hAnsi="Calibri" w:cs="Calibri"/>
          <w:rtl/>
        </w:rPr>
      </w:pPr>
      <w:r>
        <w:rPr>
          <w:rFonts w:ascii="Calibri" w:hAnsi="Calibri" w:cs="Calibri" w:hint="cs"/>
          <w:rtl/>
        </w:rPr>
        <w:t xml:space="preserve">בכל פעם נבקש </w:t>
      </w:r>
      <w:proofErr w:type="spellStart"/>
      <w:r>
        <w:rPr>
          <w:rFonts w:ascii="Calibri" w:hAnsi="Calibri" w:cs="Calibri" w:hint="cs"/>
          <w:rtl/>
        </w:rPr>
        <w:t>מנציג.ה</w:t>
      </w:r>
      <w:proofErr w:type="spellEnd"/>
      <w:r>
        <w:rPr>
          <w:rFonts w:ascii="Calibri" w:hAnsi="Calibri" w:cs="Calibri" w:hint="cs"/>
          <w:rtl/>
        </w:rPr>
        <w:t xml:space="preserve"> מכל קצה לדבר </w:t>
      </w:r>
      <w:proofErr w:type="spellStart"/>
      <w:r>
        <w:rPr>
          <w:rFonts w:ascii="Calibri" w:hAnsi="Calibri" w:cs="Calibri" w:hint="cs"/>
          <w:rtl/>
        </w:rPr>
        <w:t>ומנציג.ה</w:t>
      </w:r>
      <w:proofErr w:type="spellEnd"/>
      <w:r>
        <w:rPr>
          <w:rFonts w:ascii="Calibri" w:hAnsi="Calibri" w:cs="Calibri" w:hint="cs"/>
          <w:rtl/>
        </w:rPr>
        <w:t xml:space="preserve"> מהאמצע ככל הניתן. נשאל:</w:t>
      </w:r>
    </w:p>
    <w:p w14:paraId="6AEB296D" w14:textId="65FE6FE6" w:rsidR="00E50AB7" w:rsidRDefault="005C657C" w:rsidP="00E50AB7">
      <w:pPr>
        <w:pStyle w:val="a9"/>
        <w:numPr>
          <w:ilvl w:val="0"/>
          <w:numId w:val="10"/>
        </w:numPr>
        <w:spacing w:line="276" w:lineRule="auto"/>
        <w:rPr>
          <w:rFonts w:ascii="Calibri" w:hAnsi="Calibri" w:cs="Calibri"/>
        </w:rPr>
      </w:pPr>
      <w:r>
        <w:rPr>
          <w:rFonts w:ascii="Calibri" w:hAnsi="Calibri" w:cs="Calibri" w:hint="cs"/>
          <w:rtl/>
        </w:rPr>
        <w:t xml:space="preserve">איזה גבול נציב? איך </w:t>
      </w:r>
      <w:proofErr w:type="spellStart"/>
      <w:r>
        <w:rPr>
          <w:rFonts w:ascii="Calibri" w:hAnsi="Calibri" w:cs="Calibri" w:hint="cs"/>
          <w:rtl/>
        </w:rPr>
        <w:t>השכב"ג</w:t>
      </w:r>
      <w:proofErr w:type="spellEnd"/>
      <w:r>
        <w:rPr>
          <w:rFonts w:ascii="Calibri" w:hAnsi="Calibri" w:cs="Calibri" w:hint="cs"/>
          <w:rtl/>
        </w:rPr>
        <w:t xml:space="preserve"> יגיב?</w:t>
      </w:r>
    </w:p>
    <w:p w14:paraId="42D05CE9" w14:textId="29EFDFC4" w:rsidR="005C657C" w:rsidRDefault="005C657C" w:rsidP="00E50AB7">
      <w:pPr>
        <w:pStyle w:val="a9"/>
        <w:numPr>
          <w:ilvl w:val="0"/>
          <w:numId w:val="10"/>
        </w:numPr>
        <w:spacing w:line="276" w:lineRule="auto"/>
        <w:rPr>
          <w:rFonts w:ascii="Calibri" w:hAnsi="Calibri" w:cs="Calibri"/>
        </w:rPr>
      </w:pPr>
      <w:r>
        <w:rPr>
          <w:rFonts w:ascii="Calibri" w:hAnsi="Calibri" w:cs="Calibri" w:hint="cs"/>
          <w:rtl/>
        </w:rPr>
        <w:t>אילו הסכמות ניתן לייצר בסיטואציה? איפה כן נוכל להסכים?</w:t>
      </w:r>
    </w:p>
    <w:p w14:paraId="233ECA65" w14:textId="0C67408A" w:rsidR="005C657C" w:rsidRDefault="005C657C" w:rsidP="00E50AB7">
      <w:pPr>
        <w:pStyle w:val="a9"/>
        <w:numPr>
          <w:ilvl w:val="0"/>
          <w:numId w:val="10"/>
        </w:numPr>
        <w:spacing w:line="276" w:lineRule="auto"/>
        <w:rPr>
          <w:rFonts w:ascii="Calibri" w:hAnsi="Calibri" w:cs="Calibri"/>
        </w:rPr>
      </w:pPr>
      <w:r>
        <w:rPr>
          <w:rFonts w:ascii="Calibri" w:hAnsi="Calibri" w:cs="Calibri" w:hint="cs"/>
          <w:rtl/>
        </w:rPr>
        <w:t>מה יהיה מאתגר? מה יכול לסייע לנו במצב הזה?</w:t>
      </w:r>
    </w:p>
    <w:p w14:paraId="20AB5E7A" w14:textId="3B072FA8" w:rsidR="005C657C" w:rsidRDefault="005C657C" w:rsidP="00E50AB7">
      <w:pPr>
        <w:pStyle w:val="a9"/>
        <w:numPr>
          <w:ilvl w:val="0"/>
          <w:numId w:val="10"/>
        </w:numPr>
        <w:spacing w:line="276" w:lineRule="auto"/>
        <w:rPr>
          <w:rFonts w:ascii="Calibri" w:hAnsi="Calibri" w:cs="Calibri"/>
        </w:rPr>
      </w:pPr>
      <w:r>
        <w:rPr>
          <w:rFonts w:ascii="Calibri" w:hAnsi="Calibri" w:cs="Calibri" w:hint="cs"/>
          <w:rtl/>
        </w:rPr>
        <w:t xml:space="preserve">עם מי אני </w:t>
      </w:r>
      <w:proofErr w:type="spellStart"/>
      <w:r>
        <w:rPr>
          <w:rFonts w:ascii="Calibri" w:hAnsi="Calibri" w:cs="Calibri" w:hint="cs"/>
          <w:rtl/>
        </w:rPr>
        <w:t>יכול.ה</w:t>
      </w:r>
      <w:proofErr w:type="spellEnd"/>
      <w:r>
        <w:rPr>
          <w:rFonts w:ascii="Calibri" w:hAnsi="Calibri" w:cs="Calibri" w:hint="cs"/>
          <w:rtl/>
        </w:rPr>
        <w:t xml:space="preserve"> להתייעץ על הנושא?</w:t>
      </w:r>
    </w:p>
    <w:p w14:paraId="75ABFD5F" w14:textId="31780086" w:rsidR="00E50AB7" w:rsidRDefault="00E50AB7" w:rsidP="00E50AB7">
      <w:pPr>
        <w:spacing w:line="276" w:lineRule="auto"/>
        <w:rPr>
          <w:rFonts w:ascii="Calibri" w:hAnsi="Calibri" w:cs="Calibri"/>
          <w:rtl/>
        </w:rPr>
      </w:pPr>
      <w:r>
        <w:rPr>
          <w:rFonts w:ascii="Calibri" w:hAnsi="Calibri" w:cs="Calibri" w:hint="cs"/>
          <w:rtl/>
        </w:rPr>
        <w:t>נחזור למעגל ונשאל:</w:t>
      </w:r>
    </w:p>
    <w:p w14:paraId="405EC746" w14:textId="317F67C8" w:rsidR="00E50AB7" w:rsidRDefault="005C657C" w:rsidP="00E50AB7">
      <w:pPr>
        <w:pStyle w:val="a9"/>
        <w:numPr>
          <w:ilvl w:val="0"/>
          <w:numId w:val="10"/>
        </w:numPr>
        <w:spacing w:line="276" w:lineRule="auto"/>
        <w:rPr>
          <w:rFonts w:ascii="Calibri" w:hAnsi="Calibri" w:cs="Calibri"/>
        </w:rPr>
      </w:pPr>
      <w:r>
        <w:rPr>
          <w:rFonts w:ascii="Calibri" w:hAnsi="Calibri" w:cs="Calibri" w:hint="cs"/>
          <w:rtl/>
        </w:rPr>
        <w:t>איפה היה מאתגר להחליט אם להציב גבול או לייצר הסכמות?</w:t>
      </w:r>
    </w:p>
    <w:p w14:paraId="18941255" w14:textId="51902EDD" w:rsidR="005C657C" w:rsidRDefault="005C657C" w:rsidP="00E50AB7">
      <w:pPr>
        <w:pStyle w:val="a9"/>
        <w:numPr>
          <w:ilvl w:val="0"/>
          <w:numId w:val="10"/>
        </w:numPr>
        <w:spacing w:line="276" w:lineRule="auto"/>
        <w:rPr>
          <w:rFonts w:ascii="Calibri" w:hAnsi="Calibri" w:cs="Calibri"/>
        </w:rPr>
      </w:pPr>
      <w:r>
        <w:rPr>
          <w:rFonts w:ascii="Calibri" w:hAnsi="Calibri" w:cs="Calibri" w:hint="cs"/>
          <w:rtl/>
        </w:rPr>
        <w:t>איפה זה ברור לנו? איפה מטושטש?</w:t>
      </w:r>
    </w:p>
    <w:p w14:paraId="1AD5FDC6" w14:textId="157F6F29" w:rsidR="005C657C" w:rsidRPr="00E50AB7" w:rsidRDefault="005C657C" w:rsidP="00E50AB7">
      <w:pPr>
        <w:pStyle w:val="a9"/>
        <w:numPr>
          <w:ilvl w:val="0"/>
          <w:numId w:val="10"/>
        </w:numPr>
        <w:spacing w:line="276" w:lineRule="auto"/>
        <w:rPr>
          <w:rFonts w:ascii="Calibri" w:hAnsi="Calibri" w:cs="Calibri"/>
        </w:rPr>
      </w:pPr>
      <w:r>
        <w:rPr>
          <w:rFonts w:ascii="Calibri" w:hAnsi="Calibri" w:cs="Calibri" w:hint="cs"/>
          <w:rtl/>
        </w:rPr>
        <w:t>האם אפשר גם להציב גבול וגם לחפש הסכמות?</w:t>
      </w:r>
    </w:p>
    <w:p w14:paraId="6488644C" w14:textId="1DE01AF1" w:rsidR="00546A4D" w:rsidRPr="007906D7" w:rsidRDefault="001A76E9" w:rsidP="00E50AB7">
      <w:pPr>
        <w:spacing w:before="120" w:after="0" w:line="276" w:lineRule="auto"/>
        <w:jc w:val="both"/>
        <w:rPr>
          <w:rFonts w:ascii="Calibri" w:hAnsi="Calibri" w:cs="Calibri"/>
          <w:rtl/>
        </w:rPr>
      </w:pPr>
      <w:r w:rsidRPr="00E50AB7">
        <w:rPr>
          <w:rFonts w:ascii="Calibri" w:hAnsi="Calibri" w:cs="Calibri"/>
          <w:u w:val="single"/>
          <w:rtl/>
        </w:rPr>
        <w:t xml:space="preserve">הערה </w:t>
      </w:r>
      <w:proofErr w:type="spellStart"/>
      <w:r w:rsidRPr="00E50AB7">
        <w:rPr>
          <w:rFonts w:ascii="Calibri" w:hAnsi="Calibri" w:cs="Calibri"/>
          <w:u w:val="single"/>
          <w:rtl/>
        </w:rPr>
        <w:t>למדריכ.ה</w:t>
      </w:r>
      <w:proofErr w:type="spellEnd"/>
      <w:r w:rsidRPr="00E50AB7">
        <w:rPr>
          <w:rFonts w:ascii="Calibri" w:hAnsi="Calibri" w:cs="Calibri"/>
          <w:u w:val="single"/>
          <w:rtl/>
        </w:rPr>
        <w:t>:</w:t>
      </w:r>
      <w:r w:rsidRPr="007906D7">
        <w:rPr>
          <w:rFonts w:ascii="Calibri" w:hAnsi="Calibri" w:cs="Calibri"/>
          <w:rtl/>
        </w:rPr>
        <w:t xml:space="preserve"> </w:t>
      </w:r>
      <w:r w:rsidR="00E50AB7" w:rsidRPr="00E50AB7">
        <w:rPr>
          <w:rFonts w:ascii="Calibri" w:hAnsi="Calibri" w:cs="Calibri" w:hint="cs"/>
          <w:i/>
          <w:iCs/>
          <w:rtl/>
        </w:rPr>
        <w:t xml:space="preserve">המטרה של המתודה </w:t>
      </w:r>
      <w:r w:rsidR="005C657C">
        <w:rPr>
          <w:rFonts w:ascii="Calibri" w:hAnsi="Calibri" w:cs="Calibri" w:hint="cs"/>
          <w:i/>
          <w:iCs/>
          <w:rtl/>
        </w:rPr>
        <w:t xml:space="preserve">היא להציג מגוון של אפשרויות התמודדות עם סיטואציות שונות. נשאף לייצר מרחב שמאפשר לכל אחד ואחת להגיד את הדבר הנכון </w:t>
      </w:r>
      <w:proofErr w:type="spellStart"/>
      <w:r w:rsidR="005C657C">
        <w:rPr>
          <w:rFonts w:ascii="Calibri" w:hAnsi="Calibri" w:cs="Calibri" w:hint="cs"/>
          <w:i/>
          <w:iCs/>
          <w:rtl/>
        </w:rPr>
        <w:t>עבורו.ה</w:t>
      </w:r>
      <w:proofErr w:type="spellEnd"/>
      <w:r w:rsidR="005C657C">
        <w:rPr>
          <w:rFonts w:ascii="Calibri" w:hAnsi="Calibri" w:cs="Calibri" w:hint="cs"/>
          <w:i/>
          <w:iCs/>
          <w:rtl/>
        </w:rPr>
        <w:t xml:space="preserve"> בהתאם לשבט, ליכולות או לנטייה אישית. ככל שנצליח לייצר מרחב שבו אפשר להגיד את כל הדעות מבלי להיות </w:t>
      </w:r>
      <w:proofErr w:type="spellStart"/>
      <w:r w:rsidR="005C657C">
        <w:rPr>
          <w:rFonts w:ascii="Calibri" w:hAnsi="Calibri" w:cs="Calibri" w:hint="cs"/>
          <w:i/>
          <w:iCs/>
          <w:rtl/>
        </w:rPr>
        <w:t>שיפוטיים.ות</w:t>
      </w:r>
      <w:proofErr w:type="spellEnd"/>
      <w:r w:rsidR="005C657C">
        <w:rPr>
          <w:rFonts w:ascii="Calibri" w:hAnsi="Calibri" w:cs="Calibri" w:hint="cs"/>
          <w:i/>
          <w:iCs/>
          <w:rtl/>
        </w:rPr>
        <w:t xml:space="preserve"> כלפיהן נוכל לנהל שיחה מדויקת יותר ומגוונת יותר.</w:t>
      </w:r>
    </w:p>
    <w:p w14:paraId="1AFE8DCB" w14:textId="33A3F80E" w:rsidR="00602533" w:rsidRDefault="00602533" w:rsidP="004A058D">
      <w:pPr>
        <w:spacing w:before="120" w:after="0" w:line="276" w:lineRule="auto"/>
        <w:jc w:val="center"/>
        <w:rPr>
          <w:rFonts w:ascii="Calibri" w:hAnsi="Calibri" w:cs="Calibri"/>
          <w:rtl/>
        </w:rPr>
      </w:pPr>
      <w:r w:rsidRPr="007906D7">
        <w:rPr>
          <w:rFonts w:ascii="Calibri" w:hAnsi="Calibri" w:cs="Calibri"/>
          <w:rtl/>
        </w:rPr>
        <w:t xml:space="preserve">זמן:    </w:t>
      </w:r>
      <w:r w:rsidR="001A29B3" w:rsidRPr="007906D7">
        <w:rPr>
          <w:rFonts w:ascii="Calibri" w:hAnsi="Calibri" w:cs="Calibri"/>
          <w:rtl/>
        </w:rPr>
        <w:t>20</w:t>
      </w:r>
      <w:r w:rsidR="0071527A" w:rsidRPr="007906D7">
        <w:rPr>
          <w:rFonts w:ascii="Calibri" w:hAnsi="Calibri" w:cs="Calibri"/>
          <w:rtl/>
        </w:rPr>
        <w:t xml:space="preserve"> דקות</w:t>
      </w:r>
      <w:r w:rsidRPr="007906D7">
        <w:rPr>
          <w:rFonts w:ascii="Calibri" w:hAnsi="Calibri" w:cs="Calibri"/>
          <w:rtl/>
        </w:rPr>
        <w:t xml:space="preserve">   | </w:t>
      </w:r>
      <w:r w:rsidR="00546A4D" w:rsidRPr="007906D7">
        <w:rPr>
          <w:rFonts w:ascii="Calibri" w:hAnsi="Calibri" w:cs="Calibri"/>
          <w:rtl/>
        </w:rPr>
        <w:t xml:space="preserve">   </w:t>
      </w:r>
      <w:r w:rsidRPr="007906D7">
        <w:rPr>
          <w:rFonts w:ascii="Calibri" w:hAnsi="Calibri" w:cs="Calibri"/>
          <w:rtl/>
        </w:rPr>
        <w:t xml:space="preserve">עזרים: </w:t>
      </w:r>
      <w:r w:rsidR="00E50AB7">
        <w:rPr>
          <w:rFonts w:ascii="Calibri" w:hAnsi="Calibri" w:cs="Calibri" w:hint="cs"/>
          <w:rtl/>
        </w:rPr>
        <w:t>אין</w:t>
      </w:r>
      <w:r w:rsidRPr="007906D7">
        <w:rPr>
          <w:rFonts w:ascii="Calibri" w:hAnsi="Calibri" w:cs="Calibri"/>
          <w:rtl/>
        </w:rPr>
        <w:t xml:space="preserve">  | נספחים: </w:t>
      </w:r>
      <w:r w:rsidR="00A802B8" w:rsidRPr="007906D7">
        <w:rPr>
          <w:rFonts w:ascii="Calibri" w:hAnsi="Calibri" w:cs="Calibri"/>
          <w:rtl/>
        </w:rPr>
        <w:t xml:space="preserve"> </w:t>
      </w:r>
      <w:r w:rsidR="00E50AB7">
        <w:rPr>
          <w:rFonts w:ascii="Calibri" w:hAnsi="Calibri" w:cs="Calibri" w:hint="cs"/>
          <w:rtl/>
        </w:rPr>
        <w:t xml:space="preserve">אין </w:t>
      </w:r>
    </w:p>
    <w:p w14:paraId="3C7DE45E" w14:textId="77777777" w:rsidR="005C657C" w:rsidRPr="007906D7" w:rsidRDefault="005C657C" w:rsidP="004A058D">
      <w:pPr>
        <w:spacing w:before="120" w:after="0" w:line="276" w:lineRule="auto"/>
        <w:jc w:val="center"/>
        <w:rPr>
          <w:rFonts w:ascii="Calibri" w:hAnsi="Calibri" w:cs="Calibri"/>
          <w:rtl/>
        </w:rPr>
      </w:pPr>
    </w:p>
    <w:p w14:paraId="54703D86" w14:textId="61F94257" w:rsidR="00BD705B" w:rsidRPr="007906D7" w:rsidRDefault="00BD705B" w:rsidP="00E50AB7">
      <w:pPr>
        <w:shd w:val="clear" w:color="auto" w:fill="D9F2D0" w:themeFill="accent6" w:themeFillTint="33"/>
        <w:spacing w:before="120" w:after="0" w:line="276" w:lineRule="auto"/>
        <w:jc w:val="both"/>
        <w:rPr>
          <w:rFonts w:ascii="Calibri" w:hAnsi="Calibri" w:cs="Calibri"/>
          <w:b/>
          <w:bCs/>
          <w:rtl/>
        </w:rPr>
      </w:pPr>
      <w:r w:rsidRPr="007906D7">
        <w:rPr>
          <w:rFonts w:ascii="Calibri" w:hAnsi="Calibri" w:cs="Calibri"/>
          <w:b/>
          <w:bCs/>
          <w:u w:val="single"/>
          <w:rtl/>
        </w:rPr>
        <w:t xml:space="preserve">מתודה </w:t>
      </w:r>
      <w:r w:rsidR="00E50AB7">
        <w:rPr>
          <w:rFonts w:ascii="Calibri" w:hAnsi="Calibri" w:cs="Calibri" w:hint="cs"/>
          <w:b/>
          <w:bCs/>
          <w:u w:val="single"/>
          <w:rtl/>
        </w:rPr>
        <w:t>שלישי</w:t>
      </w:r>
      <w:r w:rsidRPr="007906D7">
        <w:rPr>
          <w:rFonts w:ascii="Calibri" w:hAnsi="Calibri" w:cs="Calibri"/>
          <w:b/>
          <w:bCs/>
          <w:u w:val="single"/>
          <w:rtl/>
        </w:rPr>
        <w:t xml:space="preserve">ת: </w:t>
      </w:r>
      <w:r w:rsidR="0075374E" w:rsidRPr="007906D7">
        <w:rPr>
          <w:rFonts w:ascii="Calibri" w:hAnsi="Calibri" w:cs="Calibri"/>
          <w:b/>
          <w:bCs/>
          <w:u w:val="single"/>
          <w:rtl/>
        </w:rPr>
        <w:t>פירוק</w:t>
      </w:r>
      <w:r w:rsidR="00E50AB7">
        <w:rPr>
          <w:rFonts w:ascii="Calibri" w:hAnsi="Calibri" w:cs="Calibri" w:hint="cs"/>
          <w:b/>
          <w:bCs/>
          <w:rtl/>
        </w:rPr>
        <w:t xml:space="preserve"> </w:t>
      </w:r>
    </w:p>
    <w:p w14:paraId="70F51D10" w14:textId="3EE1653D" w:rsidR="00BD705B" w:rsidRPr="007906D7" w:rsidRDefault="00BD705B" w:rsidP="00BD705B">
      <w:pPr>
        <w:spacing w:line="276" w:lineRule="auto"/>
        <w:jc w:val="both"/>
        <w:rPr>
          <w:rFonts w:ascii="Calibri" w:hAnsi="Calibri" w:cs="Calibri"/>
          <w:rtl/>
        </w:rPr>
      </w:pPr>
      <w:r w:rsidRPr="007906D7">
        <w:rPr>
          <w:rFonts w:ascii="Calibri" w:hAnsi="Calibri" w:cs="Calibri"/>
          <w:rtl/>
        </w:rPr>
        <w:t>הקבוצה תתחלק לשלוש/ארבע תתי קבוצות. כל קבוצה ת</w:t>
      </w:r>
      <w:r w:rsidR="006858D9" w:rsidRPr="007906D7">
        <w:rPr>
          <w:rFonts w:ascii="Calibri" w:hAnsi="Calibri" w:cs="Calibri"/>
          <w:rtl/>
        </w:rPr>
        <w:t>קבל סיפור מקרה ו</w:t>
      </w:r>
      <w:r w:rsidR="0066140C" w:rsidRPr="007906D7">
        <w:rPr>
          <w:rFonts w:ascii="Calibri" w:hAnsi="Calibri" w:cs="Calibri"/>
          <w:rtl/>
        </w:rPr>
        <w:t>ת</w:t>
      </w:r>
      <w:r w:rsidRPr="007906D7">
        <w:rPr>
          <w:rFonts w:ascii="Calibri" w:hAnsi="Calibri" w:cs="Calibri"/>
          <w:rtl/>
        </w:rPr>
        <w:t xml:space="preserve">צטרך </w:t>
      </w:r>
      <w:r w:rsidR="00855CB0" w:rsidRPr="007906D7">
        <w:rPr>
          <w:rFonts w:ascii="Calibri" w:hAnsi="Calibri" w:cs="Calibri"/>
          <w:rtl/>
        </w:rPr>
        <w:t>לנתח אותו בעזרת שאלות לדיון.</w:t>
      </w:r>
    </w:p>
    <w:p w14:paraId="0668D16C" w14:textId="4E4298C6" w:rsidR="00BD705B" w:rsidRPr="007906D7" w:rsidRDefault="00855CB0" w:rsidP="005C657C">
      <w:pPr>
        <w:spacing w:line="276" w:lineRule="auto"/>
        <w:rPr>
          <w:rFonts w:ascii="Calibri" w:hAnsi="Calibri" w:cs="Calibri"/>
          <w:rtl/>
        </w:rPr>
      </w:pPr>
      <w:r w:rsidRPr="007906D7">
        <w:rPr>
          <w:rFonts w:ascii="Calibri" w:hAnsi="Calibri" w:cs="Calibri"/>
          <w:rtl/>
        </w:rPr>
        <w:t>במידה ונשאר זמן ניתן לערוך דיון במליאה סביב השאלות הבאות:</w:t>
      </w:r>
      <w:r w:rsidRPr="007906D7">
        <w:rPr>
          <w:rFonts w:ascii="Calibri" w:hAnsi="Calibri" w:cs="Calibri"/>
          <w:rtl/>
        </w:rPr>
        <w:br/>
      </w:r>
      <w:r w:rsidR="005C657C">
        <w:rPr>
          <w:rFonts w:ascii="Calibri" w:hAnsi="Calibri" w:cs="Calibri" w:hint="cs"/>
          <w:rtl/>
        </w:rPr>
        <w:t xml:space="preserve">- מי הי </w:t>
      </w:r>
      <w:proofErr w:type="spellStart"/>
      <w:r w:rsidR="005C657C">
        <w:rPr>
          <w:rFonts w:ascii="Calibri" w:hAnsi="Calibri" w:cs="Calibri" w:hint="cs"/>
          <w:rtl/>
        </w:rPr>
        <w:t>השותפים.ות</w:t>
      </w:r>
      <w:proofErr w:type="spellEnd"/>
      <w:r w:rsidR="005C657C">
        <w:rPr>
          <w:rFonts w:ascii="Calibri" w:hAnsi="Calibri" w:cs="Calibri" w:hint="cs"/>
          <w:rtl/>
        </w:rPr>
        <w:t xml:space="preserve"> בתהליך מול </w:t>
      </w:r>
      <w:proofErr w:type="spellStart"/>
      <w:r w:rsidR="005C657C">
        <w:rPr>
          <w:rFonts w:ascii="Calibri" w:hAnsi="Calibri" w:cs="Calibri" w:hint="cs"/>
          <w:rtl/>
        </w:rPr>
        <w:t>השכב"ג</w:t>
      </w:r>
      <w:proofErr w:type="spellEnd"/>
      <w:r w:rsidR="005C657C">
        <w:rPr>
          <w:rFonts w:ascii="Calibri" w:hAnsi="Calibri" w:cs="Calibri" w:hint="cs"/>
          <w:rtl/>
        </w:rPr>
        <w:t>?</w:t>
      </w:r>
      <w:r w:rsidR="005C657C">
        <w:rPr>
          <w:rFonts w:ascii="Calibri" w:hAnsi="Calibri" w:cs="Calibri"/>
          <w:rtl/>
        </w:rPr>
        <w:br/>
      </w:r>
      <w:r w:rsidR="005C657C">
        <w:rPr>
          <w:rFonts w:ascii="Calibri" w:hAnsi="Calibri" w:cs="Calibri" w:hint="cs"/>
          <w:rtl/>
        </w:rPr>
        <w:t xml:space="preserve">- איזה תהליך נבצע מול </w:t>
      </w:r>
      <w:proofErr w:type="spellStart"/>
      <w:r w:rsidR="005C657C">
        <w:rPr>
          <w:rFonts w:ascii="Calibri" w:hAnsi="Calibri" w:cs="Calibri" w:hint="cs"/>
          <w:rtl/>
        </w:rPr>
        <w:t>השכב"ג</w:t>
      </w:r>
      <w:proofErr w:type="spellEnd"/>
      <w:r w:rsidR="005C657C">
        <w:rPr>
          <w:rFonts w:ascii="Calibri" w:hAnsi="Calibri" w:cs="Calibri" w:hint="cs"/>
          <w:rtl/>
        </w:rPr>
        <w:t>?</w:t>
      </w:r>
      <w:r w:rsidR="005C657C">
        <w:rPr>
          <w:rFonts w:ascii="Calibri" w:hAnsi="Calibri" w:cs="Calibri"/>
          <w:rtl/>
        </w:rPr>
        <w:br/>
      </w:r>
      <w:r w:rsidR="005C657C">
        <w:rPr>
          <w:rFonts w:ascii="Calibri" w:hAnsi="Calibri" w:cs="Calibri" w:hint="cs"/>
          <w:rtl/>
        </w:rPr>
        <w:t>- איך נבדיל בין גבול לבין הסכמה?</w:t>
      </w:r>
      <w:r w:rsidR="00BD705B" w:rsidRPr="007906D7">
        <w:rPr>
          <w:rFonts w:ascii="Calibri" w:hAnsi="Calibri" w:cs="Calibri"/>
          <w:rtl/>
        </w:rPr>
        <w:t xml:space="preserve"> </w:t>
      </w:r>
    </w:p>
    <w:p w14:paraId="1804C835" w14:textId="64FD818C" w:rsidR="00BD705B" w:rsidRPr="007906D7" w:rsidRDefault="00483668" w:rsidP="00BD705B">
      <w:pPr>
        <w:spacing w:line="276" w:lineRule="auto"/>
        <w:rPr>
          <w:rFonts w:ascii="Calibri" w:hAnsi="Calibri" w:cs="Calibri"/>
          <w:i/>
          <w:iCs/>
          <w:rtl/>
        </w:rPr>
      </w:pPr>
      <w:r w:rsidRPr="007906D7">
        <w:rPr>
          <w:rFonts w:ascii="Calibri" w:hAnsi="Calibri" w:cs="Calibri"/>
          <w:rtl/>
        </w:rPr>
        <w:t>*</w:t>
      </w:r>
      <w:r w:rsidR="00BD705B" w:rsidRPr="007906D7">
        <w:rPr>
          <w:rFonts w:ascii="Calibri" w:hAnsi="Calibri" w:cs="Calibri"/>
          <w:b/>
          <w:bCs/>
          <w:u w:val="single"/>
          <w:rtl/>
        </w:rPr>
        <w:t xml:space="preserve">הערה </w:t>
      </w:r>
      <w:proofErr w:type="spellStart"/>
      <w:r w:rsidR="00BD705B" w:rsidRPr="007906D7">
        <w:rPr>
          <w:rFonts w:ascii="Calibri" w:hAnsi="Calibri" w:cs="Calibri"/>
          <w:b/>
          <w:bCs/>
          <w:u w:val="single"/>
          <w:rtl/>
        </w:rPr>
        <w:t>למדריך.ה</w:t>
      </w:r>
      <w:proofErr w:type="spellEnd"/>
      <w:r w:rsidRPr="007906D7">
        <w:rPr>
          <w:rFonts w:ascii="Calibri" w:hAnsi="Calibri" w:cs="Calibri"/>
          <w:b/>
          <w:bCs/>
          <w:u w:val="single"/>
          <w:rtl/>
        </w:rPr>
        <w:t xml:space="preserve">- </w:t>
      </w:r>
      <w:r w:rsidR="005C657C">
        <w:rPr>
          <w:rFonts w:ascii="Calibri" w:hAnsi="Calibri" w:cs="Calibri" w:hint="cs"/>
          <w:i/>
          <w:iCs/>
          <w:rtl/>
        </w:rPr>
        <w:t xml:space="preserve">נרצה לאפשר למגוון הקולות להישמע בתוך כל אחת מהקבוצות. ניתן להגדיר בכל קבוצה </w:t>
      </w:r>
      <w:proofErr w:type="spellStart"/>
      <w:r w:rsidR="005C657C">
        <w:rPr>
          <w:rFonts w:ascii="Calibri" w:hAnsi="Calibri" w:cs="Calibri" w:hint="cs"/>
          <w:i/>
          <w:iCs/>
          <w:rtl/>
        </w:rPr>
        <w:t>משתתף.ת</w:t>
      </w:r>
      <w:proofErr w:type="spellEnd"/>
      <w:r w:rsidR="005C657C">
        <w:rPr>
          <w:rFonts w:ascii="Calibri" w:hAnsi="Calibri" w:cs="Calibri" w:hint="cs"/>
          <w:i/>
          <w:iCs/>
          <w:rtl/>
        </w:rPr>
        <w:t xml:space="preserve"> </w:t>
      </w:r>
      <w:proofErr w:type="spellStart"/>
      <w:r w:rsidR="005C657C">
        <w:rPr>
          <w:rFonts w:ascii="Calibri" w:hAnsi="Calibri" w:cs="Calibri" w:hint="cs"/>
          <w:i/>
          <w:iCs/>
          <w:rtl/>
        </w:rPr>
        <w:t>אחד.ת</w:t>
      </w:r>
      <w:proofErr w:type="spellEnd"/>
      <w:r w:rsidR="005C657C">
        <w:rPr>
          <w:rFonts w:ascii="Calibri" w:hAnsi="Calibri" w:cs="Calibri" w:hint="cs"/>
          <w:i/>
          <w:iCs/>
          <w:rtl/>
        </w:rPr>
        <w:t xml:space="preserve"> שיהיו בעד הצבת גבולות ומנגד </w:t>
      </w:r>
      <w:proofErr w:type="spellStart"/>
      <w:r w:rsidR="005C657C">
        <w:rPr>
          <w:rFonts w:ascii="Calibri" w:hAnsi="Calibri" w:cs="Calibri" w:hint="cs"/>
          <w:i/>
          <w:iCs/>
          <w:rtl/>
        </w:rPr>
        <w:t>אחד.ת</w:t>
      </w:r>
      <w:proofErr w:type="spellEnd"/>
      <w:r w:rsidR="005C657C">
        <w:rPr>
          <w:rFonts w:ascii="Calibri" w:hAnsi="Calibri" w:cs="Calibri" w:hint="cs"/>
          <w:i/>
          <w:iCs/>
          <w:rtl/>
        </w:rPr>
        <w:t xml:space="preserve"> שיהיו בעד קידום הסכמות (מעיין "שטן" ו"מלאך") על מנת לאתגר את השיח הקבוצתי.</w:t>
      </w:r>
    </w:p>
    <w:p w14:paraId="0A8146BD" w14:textId="0C9D557C" w:rsidR="00BD705B" w:rsidRPr="005C657C" w:rsidRDefault="00BD705B" w:rsidP="00BD705B">
      <w:pPr>
        <w:spacing w:before="120" w:after="0" w:line="276" w:lineRule="auto"/>
        <w:jc w:val="center"/>
        <w:rPr>
          <w:rFonts w:ascii="Calibri" w:hAnsi="Calibri" w:cs="Calibri"/>
          <w:rtl/>
        </w:rPr>
      </w:pPr>
      <w:r w:rsidRPr="005C657C">
        <w:rPr>
          <w:rFonts w:ascii="Calibri" w:hAnsi="Calibri" w:cs="Calibri"/>
          <w:rtl/>
        </w:rPr>
        <w:t>זמן</w:t>
      </w:r>
      <w:r w:rsidR="001A29B3" w:rsidRPr="005C657C">
        <w:rPr>
          <w:rFonts w:ascii="Calibri" w:hAnsi="Calibri" w:cs="Calibri"/>
          <w:rtl/>
        </w:rPr>
        <w:t xml:space="preserve">: </w:t>
      </w:r>
      <w:r w:rsidR="005C657C" w:rsidRPr="005C657C">
        <w:rPr>
          <w:rFonts w:ascii="Calibri" w:hAnsi="Calibri" w:cs="Calibri" w:hint="cs"/>
          <w:rtl/>
        </w:rPr>
        <w:t>20</w:t>
      </w:r>
      <w:r w:rsidR="001A29B3" w:rsidRPr="005C657C">
        <w:rPr>
          <w:rFonts w:ascii="Calibri" w:hAnsi="Calibri" w:cs="Calibri"/>
          <w:rtl/>
        </w:rPr>
        <w:t xml:space="preserve"> </w:t>
      </w:r>
      <w:r w:rsidRPr="005C657C">
        <w:rPr>
          <w:rFonts w:ascii="Calibri" w:hAnsi="Calibri" w:cs="Calibri"/>
          <w:rtl/>
        </w:rPr>
        <w:t>דקות | עזרים:</w:t>
      </w:r>
      <w:r w:rsidR="005C657C">
        <w:rPr>
          <w:rFonts w:ascii="Calibri" w:hAnsi="Calibri" w:cs="Calibri" w:hint="cs"/>
          <w:rtl/>
        </w:rPr>
        <w:t xml:space="preserve"> </w:t>
      </w:r>
      <w:r w:rsidRPr="005C657C">
        <w:rPr>
          <w:rFonts w:ascii="Calibri" w:hAnsi="Calibri" w:cs="Calibri"/>
          <w:rtl/>
        </w:rPr>
        <w:t>אין</w:t>
      </w:r>
      <w:r w:rsidR="005C657C">
        <w:rPr>
          <w:rFonts w:ascii="Calibri" w:hAnsi="Calibri" w:cs="Calibri" w:hint="cs"/>
          <w:rtl/>
        </w:rPr>
        <w:t xml:space="preserve"> </w:t>
      </w:r>
      <w:r w:rsidRPr="005C657C">
        <w:rPr>
          <w:rFonts w:ascii="Calibri" w:hAnsi="Calibri" w:cs="Calibri"/>
          <w:rtl/>
        </w:rPr>
        <w:t xml:space="preserve">| נספחים: </w:t>
      </w:r>
      <w:r w:rsidR="006858D9" w:rsidRPr="005C657C">
        <w:rPr>
          <w:rFonts w:ascii="Calibri" w:hAnsi="Calibri" w:cs="Calibri"/>
          <w:rtl/>
        </w:rPr>
        <w:t>סיפורי מקרה</w:t>
      </w:r>
    </w:p>
    <w:p w14:paraId="055D5E87" w14:textId="77777777" w:rsidR="00FE2403" w:rsidRDefault="00FE2403" w:rsidP="00BD705B">
      <w:pPr>
        <w:bidi w:val="0"/>
        <w:spacing w:line="276" w:lineRule="auto"/>
        <w:rPr>
          <w:rFonts w:ascii="Calibri" w:hAnsi="Calibri" w:cs="Calibri"/>
        </w:rPr>
      </w:pPr>
    </w:p>
    <w:p w14:paraId="13B35426" w14:textId="77777777" w:rsidR="005C657C" w:rsidRPr="007906D7" w:rsidRDefault="005C657C" w:rsidP="005C657C">
      <w:pPr>
        <w:bidi w:val="0"/>
        <w:spacing w:line="276" w:lineRule="auto"/>
        <w:rPr>
          <w:rFonts w:ascii="Calibri" w:hAnsi="Calibri" w:cs="Calibri"/>
          <w:rtl/>
        </w:rPr>
      </w:pPr>
    </w:p>
    <w:p w14:paraId="6C9CC28E" w14:textId="180DEB14" w:rsidR="00FE2403" w:rsidRPr="007906D7" w:rsidRDefault="00FE2403" w:rsidP="00E50AB7">
      <w:pPr>
        <w:shd w:val="clear" w:color="auto" w:fill="D9F2D0" w:themeFill="accent6" w:themeFillTint="33"/>
        <w:spacing w:before="120" w:after="0" w:line="276" w:lineRule="auto"/>
        <w:jc w:val="both"/>
        <w:rPr>
          <w:rFonts w:ascii="Calibri" w:hAnsi="Calibri" w:cs="Calibri"/>
          <w:b/>
          <w:bCs/>
          <w:rtl/>
        </w:rPr>
      </w:pPr>
      <w:r w:rsidRPr="007906D7">
        <w:rPr>
          <w:rFonts w:ascii="Calibri" w:hAnsi="Calibri" w:cs="Calibri"/>
          <w:b/>
          <w:bCs/>
          <w:u w:val="single"/>
          <w:rtl/>
        </w:rPr>
        <w:t xml:space="preserve">מתודה </w:t>
      </w:r>
      <w:r w:rsidR="00E50AB7">
        <w:rPr>
          <w:rFonts w:ascii="Calibri" w:hAnsi="Calibri" w:cs="Calibri" w:hint="cs"/>
          <w:b/>
          <w:bCs/>
          <w:u w:val="single"/>
          <w:rtl/>
        </w:rPr>
        <w:t>רביע</w:t>
      </w:r>
      <w:r w:rsidRPr="007906D7">
        <w:rPr>
          <w:rFonts w:ascii="Calibri" w:hAnsi="Calibri" w:cs="Calibri"/>
          <w:b/>
          <w:bCs/>
          <w:u w:val="single"/>
          <w:rtl/>
        </w:rPr>
        <w:t>ית</w:t>
      </w:r>
      <w:r w:rsidR="005C657C">
        <w:rPr>
          <w:rFonts w:ascii="Calibri" w:hAnsi="Calibri" w:cs="Calibri" w:hint="cs"/>
          <w:b/>
          <w:bCs/>
          <w:u w:val="single"/>
          <w:rtl/>
        </w:rPr>
        <w:t>: דיון בשאלה</w:t>
      </w:r>
      <w:r w:rsidR="00E50AB7">
        <w:rPr>
          <w:rFonts w:ascii="Calibri" w:hAnsi="Calibri" w:cs="Calibri" w:hint="cs"/>
          <w:b/>
          <w:bCs/>
          <w:u w:val="single"/>
          <w:rtl/>
        </w:rPr>
        <w:t xml:space="preserve"> </w:t>
      </w:r>
    </w:p>
    <w:p w14:paraId="1C837DF4" w14:textId="7D2933A3" w:rsidR="00BD705B" w:rsidRDefault="005C657C" w:rsidP="00CD6E6D">
      <w:pPr>
        <w:spacing w:before="120" w:after="0" w:line="276" w:lineRule="auto"/>
        <w:jc w:val="both"/>
        <w:rPr>
          <w:rFonts w:ascii="Calibri" w:hAnsi="Calibri" w:cs="Calibri"/>
          <w:rtl/>
        </w:rPr>
      </w:pPr>
      <w:r>
        <w:rPr>
          <w:rFonts w:ascii="Calibri" w:hAnsi="Calibri" w:cs="Calibri" w:hint="cs"/>
          <w:rtl/>
        </w:rPr>
        <w:t>בקבוצה הגדולה ננהל דיון על המתח בין גבולות להסכמות:</w:t>
      </w:r>
    </w:p>
    <w:p w14:paraId="4017BEE5" w14:textId="5419122C" w:rsidR="005C657C" w:rsidRDefault="005C657C" w:rsidP="005C657C">
      <w:pPr>
        <w:pStyle w:val="a9"/>
        <w:numPr>
          <w:ilvl w:val="0"/>
          <w:numId w:val="10"/>
        </w:numPr>
        <w:spacing w:before="120" w:after="0" w:line="276" w:lineRule="auto"/>
        <w:jc w:val="both"/>
        <w:rPr>
          <w:rFonts w:ascii="Calibri" w:hAnsi="Calibri" w:cs="Calibri"/>
        </w:rPr>
      </w:pPr>
      <w:r>
        <w:rPr>
          <w:rFonts w:ascii="Calibri" w:hAnsi="Calibri" w:cs="Calibri" w:hint="cs"/>
          <w:rtl/>
        </w:rPr>
        <w:lastRenderedPageBreak/>
        <w:t xml:space="preserve">במה אני </w:t>
      </w:r>
      <w:proofErr w:type="spellStart"/>
      <w:r>
        <w:rPr>
          <w:rFonts w:ascii="Calibri" w:hAnsi="Calibri" w:cs="Calibri" w:hint="cs"/>
          <w:rtl/>
        </w:rPr>
        <w:t>צריך.ה</w:t>
      </w:r>
      <w:proofErr w:type="spellEnd"/>
      <w:r>
        <w:rPr>
          <w:rFonts w:ascii="Calibri" w:hAnsi="Calibri" w:cs="Calibri" w:hint="cs"/>
          <w:rtl/>
        </w:rPr>
        <w:t xml:space="preserve"> עזרה בנושא הזה של הצבת גבולות וקידום הסכמות?</w:t>
      </w:r>
    </w:p>
    <w:p w14:paraId="4BAB22F2" w14:textId="23FA95EF" w:rsidR="005C657C" w:rsidRDefault="005C657C" w:rsidP="005C657C">
      <w:pPr>
        <w:pStyle w:val="a9"/>
        <w:numPr>
          <w:ilvl w:val="0"/>
          <w:numId w:val="10"/>
        </w:numPr>
        <w:spacing w:before="120" w:after="0" w:line="276" w:lineRule="auto"/>
        <w:jc w:val="both"/>
        <w:rPr>
          <w:rFonts w:ascii="Calibri" w:hAnsi="Calibri" w:cs="Calibri"/>
        </w:rPr>
      </w:pPr>
      <w:r>
        <w:rPr>
          <w:rFonts w:ascii="Calibri" w:hAnsi="Calibri" w:cs="Calibri" w:hint="cs"/>
          <w:rtl/>
        </w:rPr>
        <w:t>על מה יותר קל להגיע להסכמות? מתי יותר מאתגר?</w:t>
      </w:r>
    </w:p>
    <w:p w14:paraId="562A4F4C" w14:textId="5FDB078E" w:rsidR="005C657C" w:rsidRDefault="005C657C" w:rsidP="005C657C">
      <w:pPr>
        <w:pStyle w:val="a9"/>
        <w:numPr>
          <w:ilvl w:val="0"/>
          <w:numId w:val="10"/>
        </w:numPr>
        <w:spacing w:before="120" w:after="0" w:line="276" w:lineRule="auto"/>
        <w:jc w:val="both"/>
        <w:rPr>
          <w:rFonts w:ascii="Calibri" w:hAnsi="Calibri" w:cs="Calibri"/>
        </w:rPr>
      </w:pPr>
      <w:r>
        <w:rPr>
          <w:rFonts w:ascii="Calibri" w:hAnsi="Calibri" w:cs="Calibri" w:hint="cs"/>
          <w:rtl/>
        </w:rPr>
        <w:t>מתי יותר קל להציב גבולות? מתי יותר מאתגר?</w:t>
      </w:r>
    </w:p>
    <w:p w14:paraId="1C88B032" w14:textId="6DE948B8" w:rsidR="005C657C" w:rsidRDefault="005C657C" w:rsidP="005C657C">
      <w:pPr>
        <w:pStyle w:val="a9"/>
        <w:numPr>
          <w:ilvl w:val="0"/>
          <w:numId w:val="10"/>
        </w:numPr>
        <w:spacing w:before="120" w:after="0" w:line="276" w:lineRule="auto"/>
        <w:jc w:val="both"/>
        <w:rPr>
          <w:rFonts w:ascii="Calibri" w:hAnsi="Calibri" w:cs="Calibri"/>
        </w:rPr>
      </w:pPr>
      <w:r>
        <w:rPr>
          <w:rFonts w:ascii="Calibri" w:hAnsi="Calibri" w:cs="Calibri" w:hint="cs"/>
          <w:rtl/>
        </w:rPr>
        <w:t>אילו הסכמות קיימות כבר היום בפעילות הצופית בכלל? אצלנו בשבטים בפרט?</w:t>
      </w:r>
    </w:p>
    <w:p w14:paraId="3AEA2463" w14:textId="71E4A6D0" w:rsidR="005C657C" w:rsidRDefault="005C657C" w:rsidP="005C657C">
      <w:pPr>
        <w:pStyle w:val="a9"/>
        <w:numPr>
          <w:ilvl w:val="0"/>
          <w:numId w:val="10"/>
        </w:numPr>
        <w:spacing w:before="120" w:after="0" w:line="276" w:lineRule="auto"/>
        <w:jc w:val="both"/>
        <w:rPr>
          <w:rFonts w:ascii="Calibri" w:hAnsi="Calibri" w:cs="Calibri"/>
        </w:rPr>
      </w:pPr>
      <w:r>
        <w:rPr>
          <w:rFonts w:ascii="Calibri" w:hAnsi="Calibri" w:cs="Calibri" w:hint="cs"/>
          <w:rtl/>
        </w:rPr>
        <w:t xml:space="preserve">מי </w:t>
      </w:r>
      <w:proofErr w:type="spellStart"/>
      <w:r>
        <w:rPr>
          <w:rFonts w:ascii="Calibri" w:hAnsi="Calibri" w:cs="Calibri" w:hint="cs"/>
          <w:rtl/>
        </w:rPr>
        <w:t>השותפים.ות</w:t>
      </w:r>
      <w:proofErr w:type="spellEnd"/>
      <w:r>
        <w:rPr>
          <w:rFonts w:ascii="Calibri" w:hAnsi="Calibri" w:cs="Calibri" w:hint="cs"/>
          <w:rtl/>
        </w:rPr>
        <w:t xml:space="preserve"> שלנו </w:t>
      </w:r>
      <w:proofErr w:type="spellStart"/>
      <w:r>
        <w:rPr>
          <w:rFonts w:ascii="Calibri" w:hAnsi="Calibri" w:cs="Calibri" w:hint="cs"/>
          <w:rtl/>
        </w:rPr>
        <w:t>להתהליכי</w:t>
      </w:r>
      <w:proofErr w:type="spellEnd"/>
      <w:r>
        <w:rPr>
          <w:rFonts w:ascii="Calibri" w:hAnsi="Calibri" w:cs="Calibri" w:hint="cs"/>
          <w:rtl/>
        </w:rPr>
        <w:t xml:space="preserve"> הסכמות?</w:t>
      </w:r>
    </w:p>
    <w:p w14:paraId="1EABFA5E" w14:textId="7361B628" w:rsidR="005C657C" w:rsidRDefault="005C657C" w:rsidP="005C657C">
      <w:pPr>
        <w:spacing w:before="120" w:after="0" w:line="276" w:lineRule="auto"/>
        <w:jc w:val="both"/>
        <w:rPr>
          <w:rFonts w:ascii="Calibri" w:hAnsi="Calibri" w:cs="Calibri"/>
          <w:rtl/>
        </w:rPr>
      </w:pPr>
      <w:r>
        <w:rPr>
          <w:rFonts w:ascii="Calibri" w:hAnsi="Calibri" w:cs="Calibri" w:hint="cs"/>
          <w:rtl/>
        </w:rPr>
        <w:t>נסכם,</w:t>
      </w:r>
    </w:p>
    <w:p w14:paraId="59BD2474" w14:textId="70D33DC5" w:rsidR="005C657C" w:rsidRDefault="005C657C" w:rsidP="005C657C">
      <w:pPr>
        <w:spacing w:before="120" w:after="0" w:line="276" w:lineRule="auto"/>
        <w:jc w:val="both"/>
        <w:rPr>
          <w:rFonts w:ascii="Calibri" w:hAnsi="Calibri" w:cs="Calibri"/>
          <w:rtl/>
        </w:rPr>
      </w:pPr>
      <w:r>
        <w:rPr>
          <w:rFonts w:ascii="Calibri" w:hAnsi="Calibri" w:cs="Calibri" w:hint="cs"/>
          <w:rtl/>
        </w:rPr>
        <w:t>ניהול באופן כללי וריכוז שבט בפרט הם תפקידים שבאופן טבעי צריך לבחור בין הצבת גבולות לקידום הסכמות. חינוך שהוא כולו הסכמות או כולו גבולות מונע את ההתפתחות של הקבוצה ושל השבט ומייצר מרחב של "קשיחות" או "רפיון" שנרצה להימנע מהם ולייצר הסכמות ככל הניתן לצד גבולות ברורים לפעילות. גבול והסכמה לא הולכים האחד אל מול השני אלא האחד עם השני.</w:t>
      </w:r>
    </w:p>
    <w:p w14:paraId="0C701ADE" w14:textId="72F5AA6C" w:rsidR="005C657C" w:rsidRDefault="005C657C">
      <w:pPr>
        <w:bidi w:val="0"/>
        <w:rPr>
          <w:rFonts w:ascii="Calibri" w:hAnsi="Calibri" w:cs="Calibri"/>
          <w:rtl/>
        </w:rPr>
      </w:pPr>
      <w:r>
        <w:rPr>
          <w:rFonts w:ascii="Calibri" w:hAnsi="Calibri" w:cs="Calibri"/>
          <w:rtl/>
        </w:rPr>
        <w:br w:type="page"/>
      </w:r>
    </w:p>
    <w:p w14:paraId="5597D4D0" w14:textId="77777777" w:rsidR="005C657C" w:rsidRPr="005C657C" w:rsidRDefault="005C657C" w:rsidP="005C657C">
      <w:pPr>
        <w:spacing w:before="120" w:after="0" w:line="276" w:lineRule="auto"/>
        <w:jc w:val="both"/>
        <w:rPr>
          <w:rFonts w:ascii="Calibri" w:hAnsi="Calibri" w:cs="Calibri"/>
          <w:rtl/>
        </w:rPr>
      </w:pPr>
    </w:p>
    <w:p w14:paraId="0D8E699D" w14:textId="77777777" w:rsidR="00BD705B" w:rsidRPr="007906D7" w:rsidRDefault="00BD705B" w:rsidP="00E50AB7">
      <w:pPr>
        <w:spacing w:after="0" w:line="276" w:lineRule="auto"/>
        <w:rPr>
          <w:rFonts w:ascii="Calibri" w:hAnsi="Calibri" w:cs="Calibri"/>
          <w:b/>
          <w:bCs/>
          <w:u w:val="single"/>
          <w:rtl/>
        </w:rPr>
      </w:pPr>
      <w:r w:rsidRPr="007906D7">
        <w:rPr>
          <w:rFonts w:ascii="Calibri" w:hAnsi="Calibri" w:cs="Calibri"/>
          <w:b/>
          <w:bCs/>
          <w:u w:val="single"/>
          <w:rtl/>
        </w:rPr>
        <w:t>נספחים :</w:t>
      </w:r>
    </w:p>
    <w:p w14:paraId="437477DC" w14:textId="3F29730A" w:rsidR="002D390A" w:rsidRDefault="006858D9" w:rsidP="006E06EF">
      <w:pPr>
        <w:spacing w:line="276" w:lineRule="auto"/>
        <w:rPr>
          <w:rStyle w:val="cf01"/>
          <w:rFonts w:ascii="Calibri" w:hAnsi="Calibri" w:cs="Calibri"/>
          <w:sz w:val="24"/>
          <w:szCs w:val="24"/>
          <w:rtl/>
        </w:rPr>
      </w:pPr>
      <w:r w:rsidRPr="007906D7">
        <w:rPr>
          <w:rFonts w:ascii="Calibri" w:hAnsi="Calibri" w:cs="Calibri"/>
          <w:rtl/>
        </w:rPr>
        <w:t>סיפורי מקרה</w:t>
      </w:r>
      <w:r w:rsidR="00F47125" w:rsidRPr="007906D7">
        <w:rPr>
          <w:rFonts w:ascii="Calibri" w:hAnsi="Calibri" w:cs="Calibri"/>
          <w:rtl/>
        </w:rPr>
        <w:t xml:space="preserve"> למתודה </w:t>
      </w:r>
      <w:r w:rsidR="005C657C">
        <w:rPr>
          <w:rFonts w:ascii="Calibri" w:hAnsi="Calibri" w:cs="Calibri" w:hint="cs"/>
          <w:rtl/>
        </w:rPr>
        <w:t>שלישית</w:t>
      </w:r>
      <w:r w:rsidR="00F47125" w:rsidRPr="007906D7">
        <w:rPr>
          <w:rFonts w:ascii="Calibri" w:hAnsi="Calibri" w:cs="Calibri"/>
          <w:rtl/>
        </w:rPr>
        <w:t>:</w:t>
      </w:r>
    </w:p>
    <w:p w14:paraId="0EAD1741" w14:textId="00EEBC4B" w:rsidR="006E06EF" w:rsidRPr="006E06EF" w:rsidRDefault="006E06EF" w:rsidP="00BF7622">
      <w:pPr>
        <w:spacing w:line="276" w:lineRule="auto"/>
        <w:rPr>
          <w:rStyle w:val="cf01"/>
          <w:rFonts w:ascii="Calibri" w:hAnsi="Calibri" w:cs="Calibri"/>
          <w:b/>
          <w:bCs/>
          <w:sz w:val="24"/>
          <w:szCs w:val="24"/>
          <w:rtl/>
        </w:rPr>
      </w:pPr>
      <w:r>
        <w:rPr>
          <w:rStyle w:val="cf01"/>
          <w:rFonts w:ascii="Calibri" w:hAnsi="Calibri" w:cs="Calibri" w:hint="cs"/>
          <w:b/>
          <w:bCs/>
          <w:sz w:val="24"/>
          <w:szCs w:val="24"/>
          <w:rtl/>
        </w:rPr>
        <w:t>סיפור מקרה 1:</w:t>
      </w:r>
    </w:p>
    <w:p w14:paraId="0E6C4540" w14:textId="342F1E60" w:rsidR="00BF7622" w:rsidRDefault="00BF7622" w:rsidP="00BF7622">
      <w:pPr>
        <w:spacing w:line="276" w:lineRule="auto"/>
        <w:rPr>
          <w:rStyle w:val="cf01"/>
          <w:rFonts w:ascii="Calibri" w:hAnsi="Calibri" w:cs="Calibri"/>
          <w:sz w:val="24"/>
          <w:szCs w:val="24"/>
          <w:rtl/>
        </w:rPr>
      </w:pPr>
      <w:r>
        <w:rPr>
          <w:rStyle w:val="cf01"/>
          <w:rFonts w:ascii="Calibri" w:hAnsi="Calibri" w:cs="Calibri" w:hint="cs"/>
          <w:sz w:val="24"/>
          <w:szCs w:val="24"/>
          <w:rtl/>
        </w:rPr>
        <w:t xml:space="preserve">באופן מסורתי הכניסה </w:t>
      </w:r>
      <w:proofErr w:type="spellStart"/>
      <w:r>
        <w:rPr>
          <w:rStyle w:val="cf01"/>
          <w:rFonts w:ascii="Calibri" w:hAnsi="Calibri" w:cs="Calibri" w:hint="cs"/>
          <w:sz w:val="24"/>
          <w:szCs w:val="24"/>
          <w:rtl/>
        </w:rPr>
        <w:t>לשכב"ג</w:t>
      </w:r>
      <w:proofErr w:type="spellEnd"/>
      <w:r>
        <w:rPr>
          <w:rStyle w:val="cf01"/>
          <w:rFonts w:ascii="Calibri" w:hAnsi="Calibri" w:cs="Calibri" w:hint="cs"/>
          <w:sz w:val="24"/>
          <w:szCs w:val="24"/>
          <w:rtl/>
        </w:rPr>
        <w:t xml:space="preserve"> התקיימה בצורה אלימה ומשפילה לחניכי וחניכות הקורס. כחלק מתהליכים שנתיים שהתקיימו בשבט </w:t>
      </w:r>
      <w:proofErr w:type="spellStart"/>
      <w:r>
        <w:rPr>
          <w:rStyle w:val="cf01"/>
          <w:rFonts w:ascii="Calibri" w:hAnsi="Calibri" w:cs="Calibri" w:hint="cs"/>
          <w:sz w:val="24"/>
          <w:szCs w:val="24"/>
          <w:rtl/>
        </w:rPr>
        <w:t>השכב"ג</w:t>
      </w:r>
      <w:proofErr w:type="spellEnd"/>
      <w:r>
        <w:rPr>
          <w:rStyle w:val="cf01"/>
          <w:rFonts w:ascii="Calibri" w:hAnsi="Calibri" w:cs="Calibri" w:hint="cs"/>
          <w:sz w:val="24"/>
          <w:szCs w:val="24"/>
          <w:rtl/>
        </w:rPr>
        <w:t xml:space="preserve"> מבין שאין מקום לאלימות הפיזית. נציגי ונציגות </w:t>
      </w:r>
      <w:proofErr w:type="spellStart"/>
      <w:r>
        <w:rPr>
          <w:rStyle w:val="cf01"/>
          <w:rFonts w:ascii="Calibri" w:hAnsi="Calibri" w:cs="Calibri" w:hint="cs"/>
          <w:sz w:val="24"/>
          <w:szCs w:val="24"/>
          <w:rtl/>
        </w:rPr>
        <w:t>השכב"ג</w:t>
      </w:r>
      <w:proofErr w:type="spellEnd"/>
      <w:r>
        <w:rPr>
          <w:rStyle w:val="cf01"/>
          <w:rFonts w:ascii="Calibri" w:hAnsi="Calibri" w:cs="Calibri" w:hint="cs"/>
          <w:sz w:val="24"/>
          <w:szCs w:val="24"/>
          <w:rtl/>
        </w:rPr>
        <w:t xml:space="preserve"> </w:t>
      </w:r>
      <w:proofErr w:type="spellStart"/>
      <w:r>
        <w:rPr>
          <w:rStyle w:val="cf01"/>
          <w:rFonts w:ascii="Calibri" w:hAnsi="Calibri" w:cs="Calibri" w:hint="cs"/>
          <w:sz w:val="24"/>
          <w:szCs w:val="24"/>
          <w:rtl/>
        </w:rPr>
        <w:t>מגיעים.ות</w:t>
      </w:r>
      <w:proofErr w:type="spellEnd"/>
      <w:r>
        <w:rPr>
          <w:rStyle w:val="cf01"/>
          <w:rFonts w:ascii="Calibri" w:hAnsi="Calibri" w:cs="Calibri" w:hint="cs"/>
          <w:sz w:val="24"/>
          <w:szCs w:val="24"/>
          <w:rtl/>
        </w:rPr>
        <w:t xml:space="preserve"> אליך להציג את התוכנית כניסה </w:t>
      </w:r>
      <w:proofErr w:type="spellStart"/>
      <w:r>
        <w:rPr>
          <w:rStyle w:val="cf01"/>
          <w:rFonts w:ascii="Calibri" w:hAnsi="Calibri" w:cs="Calibri" w:hint="cs"/>
          <w:sz w:val="24"/>
          <w:szCs w:val="24"/>
          <w:rtl/>
        </w:rPr>
        <w:t>לשכב"ג</w:t>
      </w:r>
      <w:proofErr w:type="spellEnd"/>
      <w:r>
        <w:rPr>
          <w:rStyle w:val="cf01"/>
          <w:rFonts w:ascii="Calibri" w:hAnsi="Calibri" w:cs="Calibri" w:hint="cs"/>
          <w:sz w:val="24"/>
          <w:szCs w:val="24"/>
          <w:rtl/>
        </w:rPr>
        <w:t xml:space="preserve"> ובמהלך השיחה את.ה </w:t>
      </w:r>
      <w:proofErr w:type="spellStart"/>
      <w:r>
        <w:rPr>
          <w:rStyle w:val="cf01"/>
          <w:rFonts w:ascii="Calibri" w:hAnsi="Calibri" w:cs="Calibri" w:hint="cs"/>
          <w:sz w:val="24"/>
          <w:szCs w:val="24"/>
          <w:rtl/>
        </w:rPr>
        <w:t>מרגיש.ה</w:t>
      </w:r>
      <w:proofErr w:type="spellEnd"/>
      <w:r>
        <w:rPr>
          <w:rStyle w:val="cf01"/>
          <w:rFonts w:ascii="Calibri" w:hAnsi="Calibri" w:cs="Calibri" w:hint="cs"/>
          <w:sz w:val="24"/>
          <w:szCs w:val="24"/>
          <w:rtl/>
        </w:rPr>
        <w:t xml:space="preserve"> שהכניסה משפילה ומקטינה.</w:t>
      </w:r>
      <w:r>
        <w:rPr>
          <w:rStyle w:val="cf01"/>
          <w:rFonts w:ascii="Calibri" w:hAnsi="Calibri" w:cs="Calibri"/>
          <w:sz w:val="24"/>
          <w:szCs w:val="24"/>
          <w:rtl/>
        </w:rPr>
        <w:br/>
      </w:r>
      <w:r>
        <w:rPr>
          <w:rStyle w:val="cf01"/>
          <w:rFonts w:ascii="Calibri" w:hAnsi="Calibri" w:cs="Calibri" w:hint="cs"/>
          <w:sz w:val="24"/>
          <w:szCs w:val="24"/>
          <w:rtl/>
        </w:rPr>
        <w:t xml:space="preserve">כשאת.ה </w:t>
      </w:r>
      <w:proofErr w:type="spellStart"/>
      <w:r>
        <w:rPr>
          <w:rStyle w:val="cf01"/>
          <w:rFonts w:ascii="Calibri" w:hAnsi="Calibri" w:cs="Calibri" w:hint="cs"/>
          <w:sz w:val="24"/>
          <w:szCs w:val="24"/>
          <w:rtl/>
        </w:rPr>
        <w:t>מציג.ה</w:t>
      </w:r>
      <w:proofErr w:type="spellEnd"/>
      <w:r>
        <w:rPr>
          <w:rStyle w:val="cf01"/>
          <w:rFonts w:ascii="Calibri" w:hAnsi="Calibri" w:cs="Calibri" w:hint="cs"/>
          <w:sz w:val="24"/>
          <w:szCs w:val="24"/>
          <w:rtl/>
        </w:rPr>
        <w:t xml:space="preserve"> את זה </w:t>
      </w:r>
      <w:proofErr w:type="spellStart"/>
      <w:r>
        <w:rPr>
          <w:rStyle w:val="cf01"/>
          <w:rFonts w:ascii="Calibri" w:hAnsi="Calibri" w:cs="Calibri" w:hint="cs"/>
          <w:sz w:val="24"/>
          <w:szCs w:val="24"/>
          <w:rtl/>
        </w:rPr>
        <w:t>לנציגים.ות</w:t>
      </w:r>
      <w:proofErr w:type="spellEnd"/>
      <w:r>
        <w:rPr>
          <w:rStyle w:val="cf01"/>
          <w:rFonts w:ascii="Calibri" w:hAnsi="Calibri" w:cs="Calibri" w:hint="cs"/>
          <w:sz w:val="24"/>
          <w:szCs w:val="24"/>
          <w:rtl/>
        </w:rPr>
        <w:t xml:space="preserve"> הם.ן </w:t>
      </w:r>
      <w:proofErr w:type="spellStart"/>
      <w:r>
        <w:rPr>
          <w:rStyle w:val="cf01"/>
          <w:rFonts w:ascii="Calibri" w:hAnsi="Calibri" w:cs="Calibri" w:hint="cs"/>
          <w:sz w:val="24"/>
          <w:szCs w:val="24"/>
          <w:rtl/>
        </w:rPr>
        <w:t>מתקשים.ות</w:t>
      </w:r>
      <w:proofErr w:type="spellEnd"/>
      <w:r>
        <w:rPr>
          <w:rStyle w:val="cf01"/>
          <w:rFonts w:ascii="Calibri" w:hAnsi="Calibri" w:cs="Calibri" w:hint="cs"/>
          <w:sz w:val="24"/>
          <w:szCs w:val="24"/>
          <w:rtl/>
        </w:rPr>
        <w:t xml:space="preserve"> להבין את הבעיה שכן אין שם אלימות פיזית או מילולית.</w:t>
      </w:r>
    </w:p>
    <w:p w14:paraId="131B3639" w14:textId="6E0EE122" w:rsidR="00AA42FE" w:rsidRDefault="005C657C" w:rsidP="00AA42FE">
      <w:pPr>
        <w:pStyle w:val="a9"/>
        <w:numPr>
          <w:ilvl w:val="0"/>
          <w:numId w:val="8"/>
        </w:numPr>
        <w:spacing w:line="276" w:lineRule="auto"/>
        <w:rPr>
          <w:rFonts w:ascii="Calibri" w:hAnsi="Calibri" w:cs="Calibri"/>
        </w:rPr>
      </w:pPr>
      <w:r>
        <w:rPr>
          <w:rFonts w:ascii="Calibri" w:hAnsi="Calibri" w:cs="Calibri" w:hint="cs"/>
          <w:rtl/>
        </w:rPr>
        <w:t>אילו גבולות נציב בסיטואציה?</w:t>
      </w:r>
    </w:p>
    <w:p w14:paraId="62E89329" w14:textId="521B6FCC" w:rsidR="005C657C" w:rsidRDefault="005C657C" w:rsidP="00AA42FE">
      <w:pPr>
        <w:pStyle w:val="a9"/>
        <w:numPr>
          <w:ilvl w:val="0"/>
          <w:numId w:val="8"/>
        </w:numPr>
        <w:spacing w:line="276" w:lineRule="auto"/>
        <w:rPr>
          <w:rFonts w:ascii="Calibri" w:hAnsi="Calibri" w:cs="Calibri"/>
        </w:rPr>
      </w:pPr>
      <w:r>
        <w:rPr>
          <w:rFonts w:ascii="Calibri" w:hAnsi="Calibri" w:cs="Calibri" w:hint="cs"/>
          <w:rtl/>
        </w:rPr>
        <w:t>איזה תהליך הסכמות נוכל לבצע?</w:t>
      </w:r>
    </w:p>
    <w:p w14:paraId="76561670" w14:textId="6398FC33" w:rsidR="005C657C" w:rsidRDefault="005C657C" w:rsidP="00AA42FE">
      <w:pPr>
        <w:pStyle w:val="a9"/>
        <w:numPr>
          <w:ilvl w:val="0"/>
          <w:numId w:val="8"/>
        </w:numPr>
        <w:spacing w:line="276" w:lineRule="auto"/>
        <w:rPr>
          <w:rFonts w:ascii="Calibri" w:hAnsi="Calibri" w:cs="Calibri"/>
        </w:rPr>
      </w:pPr>
      <w:r>
        <w:rPr>
          <w:rFonts w:ascii="Calibri" w:hAnsi="Calibri" w:cs="Calibri" w:hint="cs"/>
          <w:rtl/>
        </w:rPr>
        <w:t>מה עשוי להיות מאתגר עבורנו?</w:t>
      </w:r>
    </w:p>
    <w:p w14:paraId="26C93A0B" w14:textId="4A1F2212" w:rsidR="005C657C" w:rsidRDefault="005C657C" w:rsidP="00AA42FE">
      <w:pPr>
        <w:pStyle w:val="a9"/>
        <w:numPr>
          <w:ilvl w:val="0"/>
          <w:numId w:val="8"/>
        </w:numPr>
        <w:spacing w:line="276" w:lineRule="auto"/>
        <w:rPr>
          <w:rFonts w:ascii="Calibri" w:hAnsi="Calibri" w:cs="Calibri"/>
        </w:rPr>
      </w:pPr>
      <w:r>
        <w:rPr>
          <w:rFonts w:ascii="Calibri" w:hAnsi="Calibri" w:cs="Calibri" w:hint="cs"/>
          <w:rtl/>
        </w:rPr>
        <w:t xml:space="preserve">מי </w:t>
      </w:r>
      <w:proofErr w:type="spellStart"/>
      <w:r>
        <w:rPr>
          <w:rFonts w:ascii="Calibri" w:hAnsi="Calibri" w:cs="Calibri" w:hint="cs"/>
          <w:rtl/>
        </w:rPr>
        <w:t>השותפים.ות</w:t>
      </w:r>
      <w:proofErr w:type="spellEnd"/>
      <w:r>
        <w:rPr>
          <w:rFonts w:ascii="Calibri" w:hAnsi="Calibri" w:cs="Calibri" w:hint="cs"/>
          <w:rtl/>
        </w:rPr>
        <w:t xml:space="preserve"> שלנו לתהליכים השונים?</w:t>
      </w:r>
    </w:p>
    <w:p w14:paraId="0DE064AF" w14:textId="77777777" w:rsidR="00E949CF" w:rsidRDefault="00E949CF" w:rsidP="00E949CF">
      <w:pPr>
        <w:spacing w:line="276" w:lineRule="auto"/>
        <w:rPr>
          <w:rFonts w:ascii="Calibri" w:hAnsi="Calibri" w:cs="Calibri"/>
          <w:rtl/>
        </w:rPr>
      </w:pPr>
    </w:p>
    <w:p w14:paraId="42C93F16" w14:textId="3251E242" w:rsidR="006E06EF" w:rsidRPr="006E06EF" w:rsidRDefault="006E06EF" w:rsidP="00E949CF">
      <w:pPr>
        <w:spacing w:line="276" w:lineRule="auto"/>
        <w:rPr>
          <w:rFonts w:ascii="Calibri" w:hAnsi="Calibri" w:cs="Calibri"/>
          <w:b/>
          <w:bCs/>
          <w:rtl/>
        </w:rPr>
      </w:pPr>
      <w:r>
        <w:rPr>
          <w:rFonts w:ascii="Calibri" w:hAnsi="Calibri" w:cs="Calibri" w:hint="cs"/>
          <w:b/>
          <w:bCs/>
          <w:rtl/>
        </w:rPr>
        <w:t>סיפור מקרה 2:</w:t>
      </w:r>
    </w:p>
    <w:p w14:paraId="00991365" w14:textId="719DF90F" w:rsidR="00BF7622" w:rsidRDefault="00BF7622" w:rsidP="00BF7622">
      <w:pPr>
        <w:spacing w:line="276" w:lineRule="auto"/>
        <w:rPr>
          <w:rStyle w:val="cf01"/>
          <w:rFonts w:ascii="Calibri" w:hAnsi="Calibri" w:cs="Calibri"/>
          <w:sz w:val="24"/>
          <w:szCs w:val="24"/>
          <w:rtl/>
        </w:rPr>
      </w:pPr>
      <w:r>
        <w:rPr>
          <w:rStyle w:val="cf01"/>
          <w:rFonts w:ascii="Calibri" w:hAnsi="Calibri" w:cs="Calibri" w:hint="cs"/>
          <w:sz w:val="24"/>
          <w:szCs w:val="24"/>
          <w:rtl/>
        </w:rPr>
        <w:t xml:space="preserve">במהלך סמינר </w:t>
      </w:r>
      <w:proofErr w:type="spellStart"/>
      <w:r>
        <w:rPr>
          <w:rStyle w:val="cf01"/>
          <w:rFonts w:ascii="Calibri" w:hAnsi="Calibri" w:cs="Calibri" w:hint="cs"/>
          <w:sz w:val="24"/>
          <w:szCs w:val="24"/>
          <w:rtl/>
        </w:rPr>
        <w:t>שכב"ג</w:t>
      </w:r>
      <w:proofErr w:type="spellEnd"/>
      <w:r>
        <w:rPr>
          <w:rStyle w:val="cf01"/>
          <w:rFonts w:ascii="Calibri" w:hAnsi="Calibri" w:cs="Calibri" w:hint="cs"/>
          <w:sz w:val="24"/>
          <w:szCs w:val="24"/>
          <w:rtl/>
        </w:rPr>
        <w:t xml:space="preserve"> מתנהל שיח על עץ התפקידים לשנה הבאה/למפעל הקרוב. </w:t>
      </w:r>
      <w:proofErr w:type="spellStart"/>
      <w:r>
        <w:rPr>
          <w:rStyle w:val="cf01"/>
          <w:rFonts w:ascii="Calibri" w:hAnsi="Calibri" w:cs="Calibri" w:hint="cs"/>
          <w:sz w:val="24"/>
          <w:szCs w:val="24"/>
          <w:rtl/>
        </w:rPr>
        <w:t>השכב"ג</w:t>
      </w:r>
      <w:proofErr w:type="spellEnd"/>
      <w:r>
        <w:rPr>
          <w:rStyle w:val="cf01"/>
          <w:rFonts w:ascii="Calibri" w:hAnsi="Calibri" w:cs="Calibri" w:hint="cs"/>
          <w:sz w:val="24"/>
          <w:szCs w:val="24"/>
          <w:rtl/>
        </w:rPr>
        <w:t xml:space="preserve"> מבקש </w:t>
      </w:r>
      <w:proofErr w:type="spellStart"/>
      <w:r>
        <w:rPr>
          <w:rStyle w:val="cf01"/>
          <w:rFonts w:ascii="Calibri" w:hAnsi="Calibri" w:cs="Calibri" w:hint="cs"/>
          <w:sz w:val="24"/>
          <w:szCs w:val="24"/>
          <w:rtl/>
        </w:rPr>
        <w:t>שהנציגים.ות</w:t>
      </w:r>
      <w:proofErr w:type="spellEnd"/>
      <w:r>
        <w:rPr>
          <w:rStyle w:val="cf01"/>
          <w:rFonts w:ascii="Calibri" w:hAnsi="Calibri" w:cs="Calibri" w:hint="cs"/>
          <w:sz w:val="24"/>
          <w:szCs w:val="24"/>
          <w:rtl/>
        </w:rPr>
        <w:t xml:space="preserve"> שלו יקבלו את כל ההחלטות באופן עצמאי ללא </w:t>
      </w:r>
      <w:proofErr w:type="spellStart"/>
      <w:r>
        <w:rPr>
          <w:rStyle w:val="cf01"/>
          <w:rFonts w:ascii="Calibri" w:hAnsi="Calibri" w:cs="Calibri" w:hint="cs"/>
          <w:sz w:val="24"/>
          <w:szCs w:val="24"/>
          <w:rtl/>
        </w:rPr>
        <w:t>המרכזים.ות</w:t>
      </w:r>
      <w:proofErr w:type="spellEnd"/>
      <w:r>
        <w:rPr>
          <w:rStyle w:val="cf01"/>
          <w:rFonts w:ascii="Calibri" w:hAnsi="Calibri" w:cs="Calibri" w:hint="cs"/>
          <w:sz w:val="24"/>
          <w:szCs w:val="24"/>
          <w:rtl/>
        </w:rPr>
        <w:t xml:space="preserve"> </w:t>
      </w:r>
      <w:proofErr w:type="spellStart"/>
      <w:r>
        <w:rPr>
          <w:rStyle w:val="cf01"/>
          <w:rFonts w:ascii="Calibri" w:hAnsi="Calibri" w:cs="Calibri" w:hint="cs"/>
          <w:sz w:val="24"/>
          <w:szCs w:val="24"/>
          <w:rtl/>
        </w:rPr>
        <w:t>הבוגרים.ות</w:t>
      </w:r>
      <w:proofErr w:type="spellEnd"/>
      <w:r>
        <w:rPr>
          <w:rStyle w:val="cf01"/>
          <w:rFonts w:ascii="Calibri" w:hAnsi="Calibri" w:cs="Calibri" w:hint="cs"/>
          <w:sz w:val="24"/>
          <w:szCs w:val="24"/>
          <w:rtl/>
        </w:rPr>
        <w:t xml:space="preserve">. בשנים שעברו </w:t>
      </w:r>
      <w:proofErr w:type="spellStart"/>
      <w:r>
        <w:rPr>
          <w:rStyle w:val="cf01"/>
          <w:rFonts w:ascii="Calibri" w:hAnsi="Calibri" w:cs="Calibri" w:hint="cs"/>
          <w:sz w:val="24"/>
          <w:szCs w:val="24"/>
          <w:rtl/>
        </w:rPr>
        <w:t>למרכזים.ות</w:t>
      </w:r>
      <w:proofErr w:type="spellEnd"/>
      <w:r>
        <w:rPr>
          <w:rStyle w:val="cf01"/>
          <w:rFonts w:ascii="Calibri" w:hAnsi="Calibri" w:cs="Calibri" w:hint="cs"/>
          <w:sz w:val="24"/>
          <w:szCs w:val="24"/>
          <w:rtl/>
        </w:rPr>
        <w:t xml:space="preserve"> </w:t>
      </w:r>
      <w:proofErr w:type="spellStart"/>
      <w:r>
        <w:rPr>
          <w:rStyle w:val="cf01"/>
          <w:rFonts w:ascii="Calibri" w:hAnsi="Calibri" w:cs="Calibri" w:hint="cs"/>
          <w:sz w:val="24"/>
          <w:szCs w:val="24"/>
          <w:rtl/>
        </w:rPr>
        <w:t>הבוגרים.ות</w:t>
      </w:r>
      <w:proofErr w:type="spellEnd"/>
      <w:r>
        <w:rPr>
          <w:rStyle w:val="cf01"/>
          <w:rFonts w:ascii="Calibri" w:hAnsi="Calibri" w:cs="Calibri" w:hint="cs"/>
          <w:sz w:val="24"/>
          <w:szCs w:val="24"/>
          <w:rtl/>
        </w:rPr>
        <w:t xml:space="preserve"> היה קול שווה בצוות שמחליט את התפקידים עם אפשרות להטיל וטו על תפקידים מסוימים.</w:t>
      </w:r>
      <w:r>
        <w:rPr>
          <w:rStyle w:val="cf01"/>
          <w:rFonts w:ascii="Calibri" w:hAnsi="Calibri" w:cs="Calibri"/>
          <w:sz w:val="24"/>
          <w:szCs w:val="24"/>
          <w:rtl/>
        </w:rPr>
        <w:br/>
      </w:r>
      <w:proofErr w:type="spellStart"/>
      <w:r>
        <w:rPr>
          <w:rStyle w:val="cf01"/>
          <w:rFonts w:ascii="Calibri" w:hAnsi="Calibri" w:cs="Calibri" w:hint="cs"/>
          <w:sz w:val="24"/>
          <w:szCs w:val="24"/>
          <w:rtl/>
        </w:rPr>
        <w:t>השכב"ג</w:t>
      </w:r>
      <w:proofErr w:type="spellEnd"/>
      <w:r>
        <w:rPr>
          <w:rStyle w:val="cf01"/>
          <w:rFonts w:ascii="Calibri" w:hAnsi="Calibri" w:cs="Calibri" w:hint="cs"/>
          <w:sz w:val="24"/>
          <w:szCs w:val="24"/>
          <w:rtl/>
        </w:rPr>
        <w:t xml:space="preserve"> מתעקש שצריך חופש פעולה דמוקרטי בבחירת בעלי ובעלות התפקידים </w:t>
      </w:r>
      <w:proofErr w:type="spellStart"/>
      <w:r>
        <w:rPr>
          <w:rStyle w:val="cf01"/>
          <w:rFonts w:ascii="Calibri" w:hAnsi="Calibri" w:cs="Calibri" w:hint="cs"/>
          <w:sz w:val="24"/>
          <w:szCs w:val="24"/>
          <w:rtl/>
        </w:rPr>
        <w:t>הצעירים.ות</w:t>
      </w:r>
      <w:proofErr w:type="spellEnd"/>
      <w:r>
        <w:rPr>
          <w:rStyle w:val="cf01"/>
          <w:rFonts w:ascii="Calibri" w:hAnsi="Calibri" w:cs="Calibri" w:hint="cs"/>
          <w:sz w:val="24"/>
          <w:szCs w:val="24"/>
          <w:rtl/>
        </w:rPr>
        <w:t>.</w:t>
      </w:r>
    </w:p>
    <w:p w14:paraId="572F597A" w14:textId="77777777" w:rsidR="00BF7622" w:rsidRDefault="00BF7622" w:rsidP="00BF7622">
      <w:pPr>
        <w:pStyle w:val="a9"/>
        <w:numPr>
          <w:ilvl w:val="0"/>
          <w:numId w:val="8"/>
        </w:numPr>
        <w:spacing w:line="276" w:lineRule="auto"/>
        <w:rPr>
          <w:rFonts w:ascii="Calibri" w:hAnsi="Calibri" w:cs="Calibri"/>
        </w:rPr>
      </w:pPr>
      <w:r>
        <w:rPr>
          <w:rFonts w:ascii="Calibri" w:hAnsi="Calibri" w:cs="Calibri" w:hint="cs"/>
          <w:rtl/>
        </w:rPr>
        <w:t>אילו גבולות נציב בסיטואציה?</w:t>
      </w:r>
    </w:p>
    <w:p w14:paraId="4E887B6E" w14:textId="77777777" w:rsidR="00BF7622" w:rsidRDefault="00BF7622" w:rsidP="00BF7622">
      <w:pPr>
        <w:pStyle w:val="a9"/>
        <w:numPr>
          <w:ilvl w:val="0"/>
          <w:numId w:val="8"/>
        </w:numPr>
        <w:spacing w:line="276" w:lineRule="auto"/>
        <w:rPr>
          <w:rFonts w:ascii="Calibri" w:hAnsi="Calibri" w:cs="Calibri"/>
        </w:rPr>
      </w:pPr>
      <w:r>
        <w:rPr>
          <w:rFonts w:ascii="Calibri" w:hAnsi="Calibri" w:cs="Calibri" w:hint="cs"/>
          <w:rtl/>
        </w:rPr>
        <w:t>איזה תהליך הסכמות נוכל לבצע?</w:t>
      </w:r>
    </w:p>
    <w:p w14:paraId="64F40A31" w14:textId="77777777" w:rsidR="00BF7622" w:rsidRDefault="00BF7622" w:rsidP="00BF7622">
      <w:pPr>
        <w:pStyle w:val="a9"/>
        <w:numPr>
          <w:ilvl w:val="0"/>
          <w:numId w:val="8"/>
        </w:numPr>
        <w:spacing w:line="276" w:lineRule="auto"/>
        <w:rPr>
          <w:rFonts w:ascii="Calibri" w:hAnsi="Calibri" w:cs="Calibri"/>
        </w:rPr>
      </w:pPr>
      <w:r>
        <w:rPr>
          <w:rFonts w:ascii="Calibri" w:hAnsi="Calibri" w:cs="Calibri" w:hint="cs"/>
          <w:rtl/>
        </w:rPr>
        <w:t>מה עשוי להיות מאתגר עבורנו?</w:t>
      </w:r>
    </w:p>
    <w:p w14:paraId="0137F4D6" w14:textId="77777777" w:rsidR="00BF7622" w:rsidRDefault="00BF7622" w:rsidP="00BF7622">
      <w:pPr>
        <w:pStyle w:val="a9"/>
        <w:numPr>
          <w:ilvl w:val="0"/>
          <w:numId w:val="8"/>
        </w:numPr>
        <w:spacing w:line="276" w:lineRule="auto"/>
        <w:rPr>
          <w:rFonts w:ascii="Calibri" w:hAnsi="Calibri" w:cs="Calibri"/>
        </w:rPr>
      </w:pPr>
      <w:r>
        <w:rPr>
          <w:rFonts w:ascii="Calibri" w:hAnsi="Calibri" w:cs="Calibri" w:hint="cs"/>
          <w:rtl/>
        </w:rPr>
        <w:t xml:space="preserve">מי </w:t>
      </w:r>
      <w:proofErr w:type="spellStart"/>
      <w:r>
        <w:rPr>
          <w:rFonts w:ascii="Calibri" w:hAnsi="Calibri" w:cs="Calibri" w:hint="cs"/>
          <w:rtl/>
        </w:rPr>
        <w:t>השותפים.ות</w:t>
      </w:r>
      <w:proofErr w:type="spellEnd"/>
      <w:r>
        <w:rPr>
          <w:rFonts w:ascii="Calibri" w:hAnsi="Calibri" w:cs="Calibri" w:hint="cs"/>
          <w:rtl/>
        </w:rPr>
        <w:t xml:space="preserve"> שלנו לתהליכים השונים?</w:t>
      </w:r>
    </w:p>
    <w:p w14:paraId="50DB3F5B" w14:textId="77777777" w:rsidR="00BF7622" w:rsidRDefault="00BF7622" w:rsidP="00E949CF">
      <w:pPr>
        <w:spacing w:line="276" w:lineRule="auto"/>
        <w:rPr>
          <w:rFonts w:ascii="Calibri" w:hAnsi="Calibri" w:cs="Calibri"/>
          <w:rtl/>
        </w:rPr>
      </w:pPr>
    </w:p>
    <w:p w14:paraId="6234B18D" w14:textId="2A8195ED" w:rsidR="006E06EF" w:rsidRPr="006E06EF" w:rsidRDefault="006E06EF" w:rsidP="00E949CF">
      <w:pPr>
        <w:spacing w:line="276" w:lineRule="auto"/>
        <w:rPr>
          <w:rFonts w:ascii="Calibri" w:hAnsi="Calibri" w:cs="Calibri"/>
          <w:b/>
          <w:bCs/>
          <w:rtl/>
        </w:rPr>
      </w:pPr>
      <w:r>
        <w:rPr>
          <w:rFonts w:ascii="Calibri" w:hAnsi="Calibri" w:cs="Calibri" w:hint="cs"/>
          <w:b/>
          <w:bCs/>
          <w:rtl/>
        </w:rPr>
        <w:t>סיפור מקרה 3:</w:t>
      </w:r>
    </w:p>
    <w:p w14:paraId="3F9C9DE0" w14:textId="72FCCC06" w:rsidR="00E949CF" w:rsidRPr="007906D7" w:rsidRDefault="00BF7622" w:rsidP="00E949CF">
      <w:pPr>
        <w:spacing w:line="276" w:lineRule="auto"/>
        <w:rPr>
          <w:rFonts w:ascii="Calibri" w:hAnsi="Calibri" w:cs="Calibri"/>
          <w:rtl/>
        </w:rPr>
      </w:pPr>
      <w:r>
        <w:rPr>
          <w:rStyle w:val="cf01"/>
          <w:rFonts w:ascii="Calibri" w:hAnsi="Calibri" w:cs="Calibri" w:hint="cs"/>
          <w:sz w:val="24"/>
          <w:szCs w:val="24"/>
          <w:rtl/>
        </w:rPr>
        <w:t xml:space="preserve">בשנים האחרונות מרבית קבוצות </w:t>
      </w:r>
      <w:proofErr w:type="spellStart"/>
      <w:r>
        <w:rPr>
          <w:rStyle w:val="cf01"/>
          <w:rFonts w:ascii="Calibri" w:hAnsi="Calibri" w:cs="Calibri" w:hint="cs"/>
          <w:sz w:val="24"/>
          <w:szCs w:val="24"/>
          <w:rtl/>
        </w:rPr>
        <w:t>הצמי"ד</w:t>
      </w:r>
      <w:proofErr w:type="spellEnd"/>
      <w:r>
        <w:rPr>
          <w:rStyle w:val="cf01"/>
          <w:rFonts w:ascii="Calibri" w:hAnsi="Calibri" w:cs="Calibri" w:hint="cs"/>
          <w:sz w:val="24"/>
          <w:szCs w:val="24"/>
          <w:rtl/>
        </w:rPr>
        <w:t xml:space="preserve"> בהנהגה בכלל ובשבט בפרט מתפרקות ומתבצע תהליך עומק של השתלבות. </w:t>
      </w:r>
      <w:r w:rsidR="006E06EF">
        <w:rPr>
          <w:rStyle w:val="cf01"/>
          <w:rFonts w:ascii="Calibri" w:hAnsi="Calibri" w:cs="Calibri" w:hint="cs"/>
          <w:sz w:val="24"/>
          <w:szCs w:val="24"/>
          <w:rtl/>
        </w:rPr>
        <w:t xml:space="preserve">יש קבוצת </w:t>
      </w:r>
      <w:proofErr w:type="spellStart"/>
      <w:r w:rsidR="006E06EF">
        <w:rPr>
          <w:rStyle w:val="cf01"/>
          <w:rFonts w:ascii="Calibri" w:hAnsi="Calibri" w:cs="Calibri" w:hint="cs"/>
          <w:sz w:val="24"/>
          <w:szCs w:val="24"/>
          <w:rtl/>
        </w:rPr>
        <w:t>צמי"ד</w:t>
      </w:r>
      <w:proofErr w:type="spellEnd"/>
      <w:r w:rsidR="006E06EF">
        <w:rPr>
          <w:rStyle w:val="cf01"/>
          <w:rFonts w:ascii="Calibri" w:hAnsi="Calibri" w:cs="Calibri" w:hint="cs"/>
          <w:sz w:val="24"/>
          <w:szCs w:val="24"/>
          <w:rtl/>
        </w:rPr>
        <w:t xml:space="preserve"> בתוך </w:t>
      </w:r>
      <w:proofErr w:type="spellStart"/>
      <w:r w:rsidR="006E06EF">
        <w:rPr>
          <w:rStyle w:val="cf01"/>
          <w:rFonts w:ascii="Calibri" w:hAnsi="Calibri" w:cs="Calibri" w:hint="cs"/>
          <w:sz w:val="24"/>
          <w:szCs w:val="24"/>
          <w:rtl/>
        </w:rPr>
        <w:t>השכב"ג</w:t>
      </w:r>
      <w:proofErr w:type="spellEnd"/>
      <w:r w:rsidR="006E06EF">
        <w:rPr>
          <w:rStyle w:val="cf01"/>
          <w:rFonts w:ascii="Calibri" w:hAnsi="Calibri" w:cs="Calibri" w:hint="cs"/>
          <w:sz w:val="24"/>
          <w:szCs w:val="24"/>
          <w:rtl/>
        </w:rPr>
        <w:t xml:space="preserve"> של חניכי וחניכות כיתה י', כחלק מהרצון להמשיך בהעמקה את.ה רוצה לפרק את קבוצת הצמיד ולעודד השתלבות בצוותים השונים בשבט. כשאת.ה </w:t>
      </w:r>
      <w:proofErr w:type="spellStart"/>
      <w:r w:rsidR="006E06EF">
        <w:rPr>
          <w:rStyle w:val="cf01"/>
          <w:rFonts w:ascii="Calibri" w:hAnsi="Calibri" w:cs="Calibri" w:hint="cs"/>
          <w:sz w:val="24"/>
          <w:szCs w:val="24"/>
          <w:rtl/>
        </w:rPr>
        <w:t>מציג.ה</w:t>
      </w:r>
      <w:proofErr w:type="spellEnd"/>
      <w:r w:rsidR="006E06EF">
        <w:rPr>
          <w:rStyle w:val="cf01"/>
          <w:rFonts w:ascii="Calibri" w:hAnsi="Calibri" w:cs="Calibri" w:hint="cs"/>
          <w:sz w:val="24"/>
          <w:szCs w:val="24"/>
          <w:rtl/>
        </w:rPr>
        <w:t xml:space="preserve"> את זה לצוות המוביל ישנה התנגדות גדולה שזה עלול לפגוע בפעילות של הצוותים ולהקשות על גיבוש הצוות.</w:t>
      </w:r>
    </w:p>
    <w:p w14:paraId="76617064" w14:textId="77777777" w:rsidR="00E949CF" w:rsidRDefault="00E949CF" w:rsidP="00E949CF">
      <w:pPr>
        <w:pStyle w:val="a9"/>
        <w:numPr>
          <w:ilvl w:val="0"/>
          <w:numId w:val="8"/>
        </w:numPr>
        <w:spacing w:line="276" w:lineRule="auto"/>
        <w:rPr>
          <w:rFonts w:ascii="Calibri" w:hAnsi="Calibri" w:cs="Calibri"/>
        </w:rPr>
      </w:pPr>
      <w:r>
        <w:rPr>
          <w:rFonts w:ascii="Calibri" w:hAnsi="Calibri" w:cs="Calibri" w:hint="cs"/>
          <w:rtl/>
        </w:rPr>
        <w:t>אילו גבולות נציב בסיטואציה?</w:t>
      </w:r>
    </w:p>
    <w:p w14:paraId="13219A40" w14:textId="77777777" w:rsidR="00E949CF" w:rsidRDefault="00E949CF" w:rsidP="00E949CF">
      <w:pPr>
        <w:pStyle w:val="a9"/>
        <w:numPr>
          <w:ilvl w:val="0"/>
          <w:numId w:val="8"/>
        </w:numPr>
        <w:spacing w:line="276" w:lineRule="auto"/>
        <w:rPr>
          <w:rFonts w:ascii="Calibri" w:hAnsi="Calibri" w:cs="Calibri"/>
        </w:rPr>
      </w:pPr>
      <w:r>
        <w:rPr>
          <w:rFonts w:ascii="Calibri" w:hAnsi="Calibri" w:cs="Calibri" w:hint="cs"/>
          <w:rtl/>
        </w:rPr>
        <w:t>איזה תהליך הסכמות נוכל לבצע?</w:t>
      </w:r>
    </w:p>
    <w:p w14:paraId="0B274EB6" w14:textId="77777777" w:rsidR="00E949CF" w:rsidRDefault="00E949CF" w:rsidP="00E949CF">
      <w:pPr>
        <w:pStyle w:val="a9"/>
        <w:numPr>
          <w:ilvl w:val="0"/>
          <w:numId w:val="8"/>
        </w:numPr>
        <w:spacing w:line="276" w:lineRule="auto"/>
        <w:rPr>
          <w:rFonts w:ascii="Calibri" w:hAnsi="Calibri" w:cs="Calibri"/>
        </w:rPr>
      </w:pPr>
      <w:r>
        <w:rPr>
          <w:rFonts w:ascii="Calibri" w:hAnsi="Calibri" w:cs="Calibri" w:hint="cs"/>
          <w:rtl/>
        </w:rPr>
        <w:t>מה עשוי להיות מאתגר עבורנו?</w:t>
      </w:r>
    </w:p>
    <w:p w14:paraId="7E035E33" w14:textId="77777777" w:rsidR="00E949CF" w:rsidRPr="007906D7" w:rsidRDefault="00E949CF" w:rsidP="00E949CF">
      <w:pPr>
        <w:pStyle w:val="a9"/>
        <w:numPr>
          <w:ilvl w:val="0"/>
          <w:numId w:val="8"/>
        </w:numPr>
        <w:spacing w:line="276" w:lineRule="auto"/>
        <w:rPr>
          <w:rFonts w:ascii="Calibri" w:hAnsi="Calibri" w:cs="Calibri"/>
        </w:rPr>
      </w:pPr>
      <w:r>
        <w:rPr>
          <w:rFonts w:ascii="Calibri" w:hAnsi="Calibri" w:cs="Calibri" w:hint="cs"/>
          <w:rtl/>
        </w:rPr>
        <w:t xml:space="preserve">מי </w:t>
      </w:r>
      <w:proofErr w:type="spellStart"/>
      <w:r>
        <w:rPr>
          <w:rFonts w:ascii="Calibri" w:hAnsi="Calibri" w:cs="Calibri" w:hint="cs"/>
          <w:rtl/>
        </w:rPr>
        <w:t>השותפים.ות</w:t>
      </w:r>
      <w:proofErr w:type="spellEnd"/>
      <w:r>
        <w:rPr>
          <w:rFonts w:ascii="Calibri" w:hAnsi="Calibri" w:cs="Calibri" w:hint="cs"/>
          <w:rtl/>
        </w:rPr>
        <w:t xml:space="preserve"> שלנו לתהליכים השונים?</w:t>
      </w:r>
    </w:p>
    <w:p w14:paraId="483BF7C2" w14:textId="31E09EFE" w:rsidR="00E949CF" w:rsidRPr="006E06EF" w:rsidRDefault="006E06EF" w:rsidP="00E949CF">
      <w:pPr>
        <w:spacing w:line="276" w:lineRule="auto"/>
        <w:rPr>
          <w:rFonts w:ascii="Calibri" w:hAnsi="Calibri" w:cs="Calibri"/>
          <w:b/>
          <w:bCs/>
        </w:rPr>
      </w:pPr>
      <w:r>
        <w:rPr>
          <w:rFonts w:ascii="Calibri" w:hAnsi="Calibri" w:cs="Calibri" w:hint="cs"/>
          <w:b/>
          <w:bCs/>
          <w:rtl/>
        </w:rPr>
        <w:lastRenderedPageBreak/>
        <w:t>סיפור מקרה 4:</w:t>
      </w:r>
    </w:p>
    <w:p w14:paraId="52EBD0AD" w14:textId="155FAB6E" w:rsidR="006E06EF" w:rsidRDefault="006E06EF" w:rsidP="006E06EF">
      <w:pPr>
        <w:spacing w:line="276" w:lineRule="auto"/>
        <w:rPr>
          <w:rStyle w:val="cf01"/>
          <w:rFonts w:ascii="Calibri" w:hAnsi="Calibri" w:cs="Calibri"/>
          <w:sz w:val="24"/>
          <w:szCs w:val="24"/>
          <w:rtl/>
        </w:rPr>
      </w:pPr>
      <w:r>
        <w:rPr>
          <w:rStyle w:val="cf01"/>
          <w:rFonts w:ascii="Calibri" w:hAnsi="Calibri" w:cs="Calibri" w:hint="cs"/>
          <w:sz w:val="24"/>
          <w:szCs w:val="24"/>
          <w:rtl/>
        </w:rPr>
        <w:t xml:space="preserve">במהלך יום עבודה לפורימון צוות "עיר קופים" כופתים קלפים רבים, את.ה </w:t>
      </w:r>
      <w:proofErr w:type="spellStart"/>
      <w:r>
        <w:rPr>
          <w:rStyle w:val="cf01"/>
          <w:rFonts w:ascii="Calibri" w:hAnsi="Calibri" w:cs="Calibri" w:hint="cs"/>
          <w:sz w:val="24"/>
          <w:szCs w:val="24"/>
          <w:rtl/>
        </w:rPr>
        <w:t>מגיע.ה</w:t>
      </w:r>
      <w:proofErr w:type="spellEnd"/>
      <w:r>
        <w:rPr>
          <w:rStyle w:val="cf01"/>
          <w:rFonts w:ascii="Calibri" w:hAnsi="Calibri" w:cs="Calibri" w:hint="cs"/>
          <w:sz w:val="24"/>
          <w:szCs w:val="24"/>
          <w:rtl/>
        </w:rPr>
        <w:t xml:space="preserve"> להרים קלף ומגלה שיש קלף שהורם ללא אישורך וללא נוכחות של </w:t>
      </w:r>
      <w:proofErr w:type="spellStart"/>
      <w:r>
        <w:rPr>
          <w:rStyle w:val="cf01"/>
          <w:rFonts w:ascii="Calibri" w:hAnsi="Calibri" w:cs="Calibri" w:hint="cs"/>
          <w:sz w:val="24"/>
          <w:szCs w:val="24"/>
          <w:rtl/>
        </w:rPr>
        <w:t>בוגר.ת</w:t>
      </w:r>
      <w:proofErr w:type="spellEnd"/>
      <w:r>
        <w:rPr>
          <w:rStyle w:val="cf01"/>
          <w:rFonts w:ascii="Calibri" w:hAnsi="Calibri" w:cs="Calibri" w:hint="cs"/>
          <w:sz w:val="24"/>
          <w:szCs w:val="24"/>
          <w:rtl/>
        </w:rPr>
        <w:t xml:space="preserve"> </w:t>
      </w:r>
      <w:proofErr w:type="spellStart"/>
      <w:r>
        <w:rPr>
          <w:rStyle w:val="cf01"/>
          <w:rFonts w:ascii="Calibri" w:hAnsi="Calibri" w:cs="Calibri" w:hint="cs"/>
          <w:sz w:val="24"/>
          <w:szCs w:val="24"/>
          <w:rtl/>
        </w:rPr>
        <w:t>שמאושר.ת</w:t>
      </w:r>
      <w:proofErr w:type="spellEnd"/>
      <w:r>
        <w:rPr>
          <w:rStyle w:val="cf01"/>
          <w:rFonts w:ascii="Calibri" w:hAnsi="Calibri" w:cs="Calibri" w:hint="cs"/>
          <w:sz w:val="24"/>
          <w:szCs w:val="24"/>
          <w:rtl/>
        </w:rPr>
        <w:t xml:space="preserve"> להרים קלפים. ראש המבנה היא מרכזת צעירה חיובית ומשמעותית בצוות ובשבט בכלל. במהלך שיחה היא מסבירה שהיה מאוד לחוץ וככל הנראה היא פספסה את זה שלא </w:t>
      </w:r>
      <w:proofErr w:type="spellStart"/>
      <w:r>
        <w:rPr>
          <w:rStyle w:val="cf01"/>
          <w:rFonts w:ascii="Calibri" w:hAnsi="Calibri" w:cs="Calibri" w:hint="cs"/>
          <w:sz w:val="24"/>
          <w:szCs w:val="24"/>
          <w:rtl/>
        </w:rPr>
        <w:t>היה.תה</w:t>
      </w:r>
      <w:proofErr w:type="spellEnd"/>
      <w:r>
        <w:rPr>
          <w:rStyle w:val="cf01"/>
          <w:rFonts w:ascii="Calibri" w:hAnsi="Calibri" w:cs="Calibri" w:hint="cs"/>
          <w:sz w:val="24"/>
          <w:szCs w:val="24"/>
          <w:rtl/>
        </w:rPr>
        <w:t xml:space="preserve"> </w:t>
      </w:r>
      <w:proofErr w:type="spellStart"/>
      <w:r>
        <w:rPr>
          <w:rStyle w:val="cf01"/>
          <w:rFonts w:ascii="Calibri" w:hAnsi="Calibri" w:cs="Calibri" w:hint="cs"/>
          <w:sz w:val="24"/>
          <w:szCs w:val="24"/>
          <w:rtl/>
        </w:rPr>
        <w:t>בוגר.ת</w:t>
      </w:r>
      <w:proofErr w:type="spellEnd"/>
      <w:r>
        <w:rPr>
          <w:rStyle w:val="cf01"/>
          <w:rFonts w:ascii="Calibri" w:hAnsi="Calibri" w:cs="Calibri" w:hint="cs"/>
          <w:sz w:val="24"/>
          <w:szCs w:val="24"/>
          <w:rtl/>
        </w:rPr>
        <w:t xml:space="preserve"> בשטח. לפני המפעל הוגדרו נהלים והוסבר שכל חריגה מנהלים תוביל לתגובה חינוכית כזו או אחרת</w:t>
      </w:r>
      <w:r>
        <w:rPr>
          <w:rStyle w:val="cf01"/>
          <w:rFonts w:ascii="Calibri" w:hAnsi="Calibri" w:cs="Calibri" w:hint="cs"/>
          <w:sz w:val="24"/>
          <w:szCs w:val="24"/>
          <w:rtl/>
        </w:rPr>
        <w:t>.</w:t>
      </w:r>
    </w:p>
    <w:p w14:paraId="3BB15D81" w14:textId="77777777" w:rsidR="006E06EF" w:rsidRDefault="006E06EF" w:rsidP="006E06EF">
      <w:pPr>
        <w:pStyle w:val="a9"/>
        <w:numPr>
          <w:ilvl w:val="0"/>
          <w:numId w:val="8"/>
        </w:numPr>
        <w:spacing w:line="276" w:lineRule="auto"/>
        <w:rPr>
          <w:rFonts w:ascii="Calibri" w:hAnsi="Calibri" w:cs="Calibri"/>
        </w:rPr>
      </w:pPr>
      <w:r>
        <w:rPr>
          <w:rFonts w:ascii="Calibri" w:hAnsi="Calibri" w:cs="Calibri" w:hint="cs"/>
          <w:rtl/>
        </w:rPr>
        <w:t>אילו גבולות נציב בסיטואציה?</w:t>
      </w:r>
    </w:p>
    <w:p w14:paraId="1E5D03D8" w14:textId="77777777" w:rsidR="006E06EF" w:rsidRDefault="006E06EF" w:rsidP="006E06EF">
      <w:pPr>
        <w:pStyle w:val="a9"/>
        <w:numPr>
          <w:ilvl w:val="0"/>
          <w:numId w:val="8"/>
        </w:numPr>
        <w:spacing w:line="276" w:lineRule="auto"/>
        <w:rPr>
          <w:rFonts w:ascii="Calibri" w:hAnsi="Calibri" w:cs="Calibri"/>
        </w:rPr>
      </w:pPr>
      <w:r>
        <w:rPr>
          <w:rFonts w:ascii="Calibri" w:hAnsi="Calibri" w:cs="Calibri" w:hint="cs"/>
          <w:rtl/>
        </w:rPr>
        <w:t>איזה תהליך הסכמות נוכל לבצע?</w:t>
      </w:r>
    </w:p>
    <w:p w14:paraId="7169311C" w14:textId="77777777" w:rsidR="006E06EF" w:rsidRDefault="006E06EF" w:rsidP="006E06EF">
      <w:pPr>
        <w:pStyle w:val="a9"/>
        <w:numPr>
          <w:ilvl w:val="0"/>
          <w:numId w:val="8"/>
        </w:numPr>
        <w:spacing w:line="276" w:lineRule="auto"/>
        <w:rPr>
          <w:rFonts w:ascii="Calibri" w:hAnsi="Calibri" w:cs="Calibri"/>
        </w:rPr>
      </w:pPr>
      <w:r>
        <w:rPr>
          <w:rFonts w:ascii="Calibri" w:hAnsi="Calibri" w:cs="Calibri" w:hint="cs"/>
          <w:rtl/>
        </w:rPr>
        <w:t>מה עשוי להיות מאתגר עבורנו?</w:t>
      </w:r>
    </w:p>
    <w:p w14:paraId="6B8DEF7D" w14:textId="77777777" w:rsidR="006E06EF" w:rsidRDefault="006E06EF" w:rsidP="006E06EF">
      <w:pPr>
        <w:pStyle w:val="a9"/>
        <w:numPr>
          <w:ilvl w:val="0"/>
          <w:numId w:val="8"/>
        </w:numPr>
        <w:spacing w:line="276" w:lineRule="auto"/>
        <w:rPr>
          <w:rFonts w:ascii="Calibri" w:hAnsi="Calibri" w:cs="Calibri"/>
        </w:rPr>
      </w:pPr>
      <w:r>
        <w:rPr>
          <w:rFonts w:ascii="Calibri" w:hAnsi="Calibri" w:cs="Calibri" w:hint="cs"/>
          <w:rtl/>
        </w:rPr>
        <w:t xml:space="preserve">מי </w:t>
      </w:r>
      <w:proofErr w:type="spellStart"/>
      <w:r>
        <w:rPr>
          <w:rFonts w:ascii="Calibri" w:hAnsi="Calibri" w:cs="Calibri" w:hint="cs"/>
          <w:rtl/>
        </w:rPr>
        <w:t>השותפים.ות</w:t>
      </w:r>
      <w:proofErr w:type="spellEnd"/>
      <w:r>
        <w:rPr>
          <w:rFonts w:ascii="Calibri" w:hAnsi="Calibri" w:cs="Calibri" w:hint="cs"/>
          <w:rtl/>
        </w:rPr>
        <w:t xml:space="preserve"> שלנו לתהליכים השונים?</w:t>
      </w:r>
    </w:p>
    <w:p w14:paraId="4879BE0F" w14:textId="276AEC13" w:rsidR="00595DD4" w:rsidRPr="006E06EF" w:rsidRDefault="00595DD4" w:rsidP="005C657C">
      <w:pPr>
        <w:pStyle w:val="a9"/>
        <w:spacing w:line="276" w:lineRule="auto"/>
        <w:ind w:left="1080"/>
        <w:rPr>
          <w:rFonts w:ascii="Calibri" w:hAnsi="Calibri" w:cs="Calibri"/>
        </w:rPr>
      </w:pPr>
    </w:p>
    <w:sectPr w:rsidR="00595DD4" w:rsidRPr="006E06EF" w:rsidSect="007906D7">
      <w:headerReference w:type="default" r:id="rId8"/>
      <w:pgSz w:w="11906" w:h="16838" w:code="9"/>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1393E" w14:textId="77777777" w:rsidR="00AD589E" w:rsidRDefault="00AD589E" w:rsidP="00947D76">
      <w:pPr>
        <w:spacing w:after="0" w:line="240" w:lineRule="auto"/>
      </w:pPr>
      <w:r>
        <w:separator/>
      </w:r>
    </w:p>
  </w:endnote>
  <w:endnote w:type="continuationSeparator" w:id="0">
    <w:p w14:paraId="1AAB67AD" w14:textId="77777777" w:rsidR="00AD589E" w:rsidRDefault="00AD589E" w:rsidP="00947D76">
      <w:pPr>
        <w:spacing w:after="0" w:line="240" w:lineRule="auto"/>
      </w:pPr>
      <w:r>
        <w:continuationSeparator/>
      </w:r>
    </w:p>
  </w:endnote>
  <w:endnote w:type="continuationNotice" w:id="1">
    <w:p w14:paraId="0B156315" w14:textId="77777777" w:rsidR="00AD589E" w:rsidRDefault="00AD5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8EBF6" w14:textId="77777777" w:rsidR="00AD589E" w:rsidRDefault="00AD589E" w:rsidP="00947D76">
      <w:pPr>
        <w:spacing w:after="0" w:line="240" w:lineRule="auto"/>
      </w:pPr>
      <w:r>
        <w:separator/>
      </w:r>
    </w:p>
  </w:footnote>
  <w:footnote w:type="continuationSeparator" w:id="0">
    <w:p w14:paraId="653F80DA" w14:textId="77777777" w:rsidR="00AD589E" w:rsidRDefault="00AD589E" w:rsidP="00947D76">
      <w:pPr>
        <w:spacing w:after="0" w:line="240" w:lineRule="auto"/>
      </w:pPr>
      <w:r>
        <w:continuationSeparator/>
      </w:r>
    </w:p>
  </w:footnote>
  <w:footnote w:type="continuationNotice" w:id="1">
    <w:p w14:paraId="21CFC0F9" w14:textId="77777777" w:rsidR="00AD589E" w:rsidRDefault="00AD5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9682" w14:textId="7A0AFF76" w:rsidR="00947D76" w:rsidRDefault="00947D76" w:rsidP="00C47EC8">
    <w:pPr>
      <w:pStyle w:val="af1"/>
    </w:pPr>
    <w:r>
      <w:rPr>
        <w:noProof/>
      </w:rPr>
      <w:drawing>
        <wp:anchor distT="0" distB="0" distL="114300" distR="114300" simplePos="0" relativeHeight="251658240" behindDoc="1" locked="0" layoutInCell="1" allowOverlap="1" wp14:anchorId="12F75C1D" wp14:editId="6C941EF3">
          <wp:simplePos x="0" y="0"/>
          <wp:positionH relativeFrom="margin">
            <wp:align>center</wp:align>
          </wp:positionH>
          <wp:positionV relativeFrom="paragraph">
            <wp:posOffset>-450215</wp:posOffset>
          </wp:positionV>
          <wp:extent cx="7617350" cy="1455089"/>
          <wp:effectExtent l="0" t="0" r="3175" b="0"/>
          <wp:wrapSquare wrapText="bothSides"/>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617350" cy="1455089"/>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D064A"/>
    <w:multiLevelType w:val="hybridMultilevel"/>
    <w:tmpl w:val="9A50805A"/>
    <w:lvl w:ilvl="0" w:tplc="D80AA22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55181"/>
    <w:multiLevelType w:val="hybridMultilevel"/>
    <w:tmpl w:val="1A86F3F4"/>
    <w:lvl w:ilvl="0" w:tplc="280E22D2">
      <w:numFmt w:val="bullet"/>
      <w:lvlText w:val="-"/>
      <w:lvlJc w:val="left"/>
      <w:pPr>
        <w:ind w:left="720" w:hanging="360"/>
      </w:pPr>
      <w:rPr>
        <w:rFonts w:ascii="David" w:eastAsiaTheme="maj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13F69"/>
    <w:multiLevelType w:val="hybridMultilevel"/>
    <w:tmpl w:val="CC30E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EC533A"/>
    <w:multiLevelType w:val="hybridMultilevel"/>
    <w:tmpl w:val="3A34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167C0"/>
    <w:multiLevelType w:val="hybridMultilevel"/>
    <w:tmpl w:val="33C22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CA2912"/>
    <w:multiLevelType w:val="hybridMultilevel"/>
    <w:tmpl w:val="46FC955C"/>
    <w:lvl w:ilvl="0" w:tplc="DE34EA32">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03F30"/>
    <w:multiLevelType w:val="multilevel"/>
    <w:tmpl w:val="ACC6D4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A57C3F"/>
    <w:multiLevelType w:val="hybridMultilevel"/>
    <w:tmpl w:val="187C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B1CEA"/>
    <w:multiLevelType w:val="hybridMultilevel"/>
    <w:tmpl w:val="92AC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A5B17"/>
    <w:multiLevelType w:val="hybridMultilevel"/>
    <w:tmpl w:val="7646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90E2E"/>
    <w:multiLevelType w:val="hybridMultilevel"/>
    <w:tmpl w:val="13B2D6D8"/>
    <w:lvl w:ilvl="0" w:tplc="758E3A54">
      <w:numFmt w:val="bullet"/>
      <w:lvlText w:val="-"/>
      <w:lvlJc w:val="left"/>
      <w:pPr>
        <w:ind w:left="720" w:hanging="360"/>
      </w:pPr>
      <w:rPr>
        <w:rFonts w:ascii="David" w:eastAsiaTheme="maj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07AC"/>
    <w:multiLevelType w:val="hybridMultilevel"/>
    <w:tmpl w:val="1468262A"/>
    <w:lvl w:ilvl="0" w:tplc="6BB80C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15F25"/>
    <w:multiLevelType w:val="hybridMultilevel"/>
    <w:tmpl w:val="99F0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343162">
    <w:abstractNumId w:val="12"/>
  </w:num>
  <w:num w:numId="2" w16cid:durableId="817527154">
    <w:abstractNumId w:val="6"/>
  </w:num>
  <w:num w:numId="3" w16cid:durableId="2062246931">
    <w:abstractNumId w:val="7"/>
  </w:num>
  <w:num w:numId="4" w16cid:durableId="1797020188">
    <w:abstractNumId w:val="3"/>
  </w:num>
  <w:num w:numId="5" w16cid:durableId="983848802">
    <w:abstractNumId w:val="4"/>
  </w:num>
  <w:num w:numId="6" w16cid:durableId="1075125182">
    <w:abstractNumId w:val="5"/>
  </w:num>
  <w:num w:numId="7" w16cid:durableId="1185438538">
    <w:abstractNumId w:val="9"/>
  </w:num>
  <w:num w:numId="8" w16cid:durableId="244807909">
    <w:abstractNumId w:val="2"/>
  </w:num>
  <w:num w:numId="9" w16cid:durableId="684282852">
    <w:abstractNumId w:val="1"/>
  </w:num>
  <w:num w:numId="10" w16cid:durableId="1000960268">
    <w:abstractNumId w:val="10"/>
  </w:num>
  <w:num w:numId="11" w16cid:durableId="488132929">
    <w:abstractNumId w:val="0"/>
  </w:num>
  <w:num w:numId="12" w16cid:durableId="830028982">
    <w:abstractNumId w:val="8"/>
  </w:num>
  <w:num w:numId="13" w16cid:durableId="2319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16"/>
    <w:rsid w:val="00020C4F"/>
    <w:rsid w:val="00022667"/>
    <w:rsid w:val="00040F77"/>
    <w:rsid w:val="000463D8"/>
    <w:rsid w:val="000471D0"/>
    <w:rsid w:val="000566D4"/>
    <w:rsid w:val="00057616"/>
    <w:rsid w:val="00062488"/>
    <w:rsid w:val="00067146"/>
    <w:rsid w:val="00075498"/>
    <w:rsid w:val="00087AD9"/>
    <w:rsid w:val="00096EBE"/>
    <w:rsid w:val="000B119F"/>
    <w:rsid w:val="000C5E58"/>
    <w:rsid w:val="000D7091"/>
    <w:rsid w:val="000D7556"/>
    <w:rsid w:val="000E5286"/>
    <w:rsid w:val="0012796F"/>
    <w:rsid w:val="00144571"/>
    <w:rsid w:val="001735AB"/>
    <w:rsid w:val="0018765E"/>
    <w:rsid w:val="00190DD4"/>
    <w:rsid w:val="001A29B3"/>
    <w:rsid w:val="001A76E9"/>
    <w:rsid w:val="001C4D70"/>
    <w:rsid w:val="001C7030"/>
    <w:rsid w:val="001C7033"/>
    <w:rsid w:val="001E0026"/>
    <w:rsid w:val="001E4C6A"/>
    <w:rsid w:val="001F45B7"/>
    <w:rsid w:val="0023150C"/>
    <w:rsid w:val="0025229D"/>
    <w:rsid w:val="0025338A"/>
    <w:rsid w:val="00253DD9"/>
    <w:rsid w:val="0025626A"/>
    <w:rsid w:val="00283A6D"/>
    <w:rsid w:val="00287AD6"/>
    <w:rsid w:val="002C39F3"/>
    <w:rsid w:val="002D390A"/>
    <w:rsid w:val="002E2A24"/>
    <w:rsid w:val="002F3282"/>
    <w:rsid w:val="003056E3"/>
    <w:rsid w:val="003105AC"/>
    <w:rsid w:val="00326BCC"/>
    <w:rsid w:val="003361A4"/>
    <w:rsid w:val="003366E0"/>
    <w:rsid w:val="00344BB7"/>
    <w:rsid w:val="00363299"/>
    <w:rsid w:val="00367865"/>
    <w:rsid w:val="00376FDF"/>
    <w:rsid w:val="00383A47"/>
    <w:rsid w:val="00395338"/>
    <w:rsid w:val="003A4F1D"/>
    <w:rsid w:val="003F1FD1"/>
    <w:rsid w:val="003F4D67"/>
    <w:rsid w:val="003F4F3B"/>
    <w:rsid w:val="00407FE7"/>
    <w:rsid w:val="00410BD6"/>
    <w:rsid w:val="0046715D"/>
    <w:rsid w:val="00474B41"/>
    <w:rsid w:val="00483668"/>
    <w:rsid w:val="004A058D"/>
    <w:rsid w:val="004A1372"/>
    <w:rsid w:val="004B1FDF"/>
    <w:rsid w:val="004C34B7"/>
    <w:rsid w:val="004C3E28"/>
    <w:rsid w:val="004D5A1C"/>
    <w:rsid w:val="004F4AED"/>
    <w:rsid w:val="004F5EDB"/>
    <w:rsid w:val="00537072"/>
    <w:rsid w:val="00542796"/>
    <w:rsid w:val="00546A4D"/>
    <w:rsid w:val="005864CF"/>
    <w:rsid w:val="0059258B"/>
    <w:rsid w:val="00595DD4"/>
    <w:rsid w:val="005A11EA"/>
    <w:rsid w:val="005B14F8"/>
    <w:rsid w:val="005B7985"/>
    <w:rsid w:val="005C4170"/>
    <w:rsid w:val="005C657C"/>
    <w:rsid w:val="005E0F10"/>
    <w:rsid w:val="00602533"/>
    <w:rsid w:val="00602CD6"/>
    <w:rsid w:val="0060707A"/>
    <w:rsid w:val="00622B29"/>
    <w:rsid w:val="0066140C"/>
    <w:rsid w:val="006858D9"/>
    <w:rsid w:val="00695E21"/>
    <w:rsid w:val="006A6153"/>
    <w:rsid w:val="006C033C"/>
    <w:rsid w:val="006C3C52"/>
    <w:rsid w:val="006C4D60"/>
    <w:rsid w:val="006E06EF"/>
    <w:rsid w:val="007033DB"/>
    <w:rsid w:val="0071527A"/>
    <w:rsid w:val="00732199"/>
    <w:rsid w:val="00732AE7"/>
    <w:rsid w:val="0073521A"/>
    <w:rsid w:val="0075374E"/>
    <w:rsid w:val="00755377"/>
    <w:rsid w:val="00762B5A"/>
    <w:rsid w:val="00770C0B"/>
    <w:rsid w:val="007906D7"/>
    <w:rsid w:val="0079247D"/>
    <w:rsid w:val="00797E28"/>
    <w:rsid w:val="007B1600"/>
    <w:rsid w:val="007B417F"/>
    <w:rsid w:val="007B7A3F"/>
    <w:rsid w:val="007D17BB"/>
    <w:rsid w:val="007E40D3"/>
    <w:rsid w:val="007F6D14"/>
    <w:rsid w:val="00807A11"/>
    <w:rsid w:val="008354F2"/>
    <w:rsid w:val="00855CB0"/>
    <w:rsid w:val="008562D4"/>
    <w:rsid w:val="00880B60"/>
    <w:rsid w:val="00883BB6"/>
    <w:rsid w:val="00890749"/>
    <w:rsid w:val="008B12DF"/>
    <w:rsid w:val="008C3C88"/>
    <w:rsid w:val="008D3818"/>
    <w:rsid w:val="008D4AAC"/>
    <w:rsid w:val="008E3C09"/>
    <w:rsid w:val="008E4688"/>
    <w:rsid w:val="00906172"/>
    <w:rsid w:val="00920711"/>
    <w:rsid w:val="00922F39"/>
    <w:rsid w:val="0092624F"/>
    <w:rsid w:val="009354F7"/>
    <w:rsid w:val="009444BB"/>
    <w:rsid w:val="00947D76"/>
    <w:rsid w:val="00952CA6"/>
    <w:rsid w:val="009813AA"/>
    <w:rsid w:val="009C20C9"/>
    <w:rsid w:val="009D1C9A"/>
    <w:rsid w:val="009E4BF6"/>
    <w:rsid w:val="009F6093"/>
    <w:rsid w:val="009F7A10"/>
    <w:rsid w:val="00A042C7"/>
    <w:rsid w:val="00A269B9"/>
    <w:rsid w:val="00A304A1"/>
    <w:rsid w:val="00A32C43"/>
    <w:rsid w:val="00A4012E"/>
    <w:rsid w:val="00A5560C"/>
    <w:rsid w:val="00A56EA8"/>
    <w:rsid w:val="00A65D2D"/>
    <w:rsid w:val="00A802B8"/>
    <w:rsid w:val="00A80F51"/>
    <w:rsid w:val="00A81C50"/>
    <w:rsid w:val="00A82FF1"/>
    <w:rsid w:val="00A83792"/>
    <w:rsid w:val="00A970CD"/>
    <w:rsid w:val="00AA0E58"/>
    <w:rsid w:val="00AA16CA"/>
    <w:rsid w:val="00AA42FE"/>
    <w:rsid w:val="00AB3CEF"/>
    <w:rsid w:val="00AD0B4D"/>
    <w:rsid w:val="00AD589E"/>
    <w:rsid w:val="00AF3F34"/>
    <w:rsid w:val="00B1108A"/>
    <w:rsid w:val="00B24616"/>
    <w:rsid w:val="00B3757A"/>
    <w:rsid w:val="00B37CB0"/>
    <w:rsid w:val="00B43548"/>
    <w:rsid w:val="00B45047"/>
    <w:rsid w:val="00B47E9B"/>
    <w:rsid w:val="00B51014"/>
    <w:rsid w:val="00B6222E"/>
    <w:rsid w:val="00B7380E"/>
    <w:rsid w:val="00B8501E"/>
    <w:rsid w:val="00B90A66"/>
    <w:rsid w:val="00B90E6E"/>
    <w:rsid w:val="00B9726B"/>
    <w:rsid w:val="00BB3F49"/>
    <w:rsid w:val="00BD09E7"/>
    <w:rsid w:val="00BD705B"/>
    <w:rsid w:val="00BE66E5"/>
    <w:rsid w:val="00BF7622"/>
    <w:rsid w:val="00C003EB"/>
    <w:rsid w:val="00C43372"/>
    <w:rsid w:val="00C47EC8"/>
    <w:rsid w:val="00C510D3"/>
    <w:rsid w:val="00C86E81"/>
    <w:rsid w:val="00CA2E58"/>
    <w:rsid w:val="00CA35D6"/>
    <w:rsid w:val="00CB6D90"/>
    <w:rsid w:val="00CC1064"/>
    <w:rsid w:val="00CD6E6D"/>
    <w:rsid w:val="00CE71C4"/>
    <w:rsid w:val="00CF0789"/>
    <w:rsid w:val="00D07C3E"/>
    <w:rsid w:val="00D108B0"/>
    <w:rsid w:val="00D26622"/>
    <w:rsid w:val="00D27269"/>
    <w:rsid w:val="00D35B0A"/>
    <w:rsid w:val="00D366F4"/>
    <w:rsid w:val="00D570BF"/>
    <w:rsid w:val="00D67720"/>
    <w:rsid w:val="00D75D79"/>
    <w:rsid w:val="00D772F7"/>
    <w:rsid w:val="00D84A1B"/>
    <w:rsid w:val="00D86588"/>
    <w:rsid w:val="00DB2911"/>
    <w:rsid w:val="00DC666D"/>
    <w:rsid w:val="00DF539C"/>
    <w:rsid w:val="00E01F4B"/>
    <w:rsid w:val="00E16D9A"/>
    <w:rsid w:val="00E2392D"/>
    <w:rsid w:val="00E30950"/>
    <w:rsid w:val="00E50AB7"/>
    <w:rsid w:val="00E644DC"/>
    <w:rsid w:val="00E65F21"/>
    <w:rsid w:val="00E70312"/>
    <w:rsid w:val="00E80332"/>
    <w:rsid w:val="00E82382"/>
    <w:rsid w:val="00E949CF"/>
    <w:rsid w:val="00EC0B8E"/>
    <w:rsid w:val="00EC2E7B"/>
    <w:rsid w:val="00EC6B83"/>
    <w:rsid w:val="00EE66FE"/>
    <w:rsid w:val="00EF427A"/>
    <w:rsid w:val="00F2217B"/>
    <w:rsid w:val="00F3353C"/>
    <w:rsid w:val="00F47125"/>
    <w:rsid w:val="00F52FB5"/>
    <w:rsid w:val="00F53C92"/>
    <w:rsid w:val="00F627EA"/>
    <w:rsid w:val="00F748A7"/>
    <w:rsid w:val="00F82E0C"/>
    <w:rsid w:val="00F82FDA"/>
    <w:rsid w:val="00FB0E3C"/>
    <w:rsid w:val="00FC176B"/>
    <w:rsid w:val="00FE2403"/>
    <w:rsid w:val="00FF2214"/>
    <w:rsid w:val="00FF4599"/>
    <w:rsid w:val="1990AE66"/>
    <w:rsid w:val="27418A95"/>
    <w:rsid w:val="408E6ADF"/>
    <w:rsid w:val="4127FFF8"/>
    <w:rsid w:val="47F390E7"/>
    <w:rsid w:val="56AA0166"/>
    <w:rsid w:val="5B0BAFEE"/>
    <w:rsid w:val="685C3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7E508"/>
  <w15:chartTrackingRefBased/>
  <w15:docId w15:val="{AD0DAA2C-67D5-41C5-8FBB-2156412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616"/>
    <w:pPr>
      <w:bidi/>
    </w:pPr>
  </w:style>
  <w:style w:type="paragraph" w:styleId="1">
    <w:name w:val="heading 1"/>
    <w:basedOn w:val="a"/>
    <w:next w:val="a"/>
    <w:link w:val="10"/>
    <w:uiPriority w:val="9"/>
    <w:qFormat/>
    <w:rsid w:val="00057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57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576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576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576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576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76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76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76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761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5761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5761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57616"/>
    <w:rPr>
      <w:rFonts w:eastAsiaTheme="majorEastAsia" w:cstheme="majorBidi"/>
      <w:i/>
      <w:iCs/>
      <w:color w:val="0F4761" w:themeColor="accent1" w:themeShade="BF"/>
    </w:rPr>
  </w:style>
  <w:style w:type="character" w:customStyle="1" w:styleId="50">
    <w:name w:val="כותרת 5 תו"/>
    <w:basedOn w:val="a0"/>
    <w:link w:val="5"/>
    <w:uiPriority w:val="9"/>
    <w:semiHidden/>
    <w:rsid w:val="00057616"/>
    <w:rPr>
      <w:rFonts w:eastAsiaTheme="majorEastAsia" w:cstheme="majorBidi"/>
      <w:color w:val="0F4761" w:themeColor="accent1" w:themeShade="BF"/>
    </w:rPr>
  </w:style>
  <w:style w:type="character" w:customStyle="1" w:styleId="60">
    <w:name w:val="כותרת 6 תו"/>
    <w:basedOn w:val="a0"/>
    <w:link w:val="6"/>
    <w:uiPriority w:val="9"/>
    <w:semiHidden/>
    <w:rsid w:val="00057616"/>
    <w:rPr>
      <w:rFonts w:eastAsiaTheme="majorEastAsia" w:cstheme="majorBidi"/>
      <w:i/>
      <w:iCs/>
      <w:color w:val="595959" w:themeColor="text1" w:themeTint="A6"/>
    </w:rPr>
  </w:style>
  <w:style w:type="character" w:customStyle="1" w:styleId="70">
    <w:name w:val="כותרת 7 תו"/>
    <w:basedOn w:val="a0"/>
    <w:link w:val="7"/>
    <w:uiPriority w:val="9"/>
    <w:semiHidden/>
    <w:rsid w:val="00057616"/>
    <w:rPr>
      <w:rFonts w:eastAsiaTheme="majorEastAsia" w:cstheme="majorBidi"/>
      <w:color w:val="595959" w:themeColor="text1" w:themeTint="A6"/>
    </w:rPr>
  </w:style>
  <w:style w:type="character" w:customStyle="1" w:styleId="80">
    <w:name w:val="כותרת 8 תו"/>
    <w:basedOn w:val="a0"/>
    <w:link w:val="8"/>
    <w:uiPriority w:val="9"/>
    <w:semiHidden/>
    <w:rsid w:val="00057616"/>
    <w:rPr>
      <w:rFonts w:eastAsiaTheme="majorEastAsia" w:cstheme="majorBidi"/>
      <w:i/>
      <w:iCs/>
      <w:color w:val="272727" w:themeColor="text1" w:themeTint="D8"/>
    </w:rPr>
  </w:style>
  <w:style w:type="character" w:customStyle="1" w:styleId="90">
    <w:name w:val="כותרת 9 תו"/>
    <w:basedOn w:val="a0"/>
    <w:link w:val="9"/>
    <w:uiPriority w:val="9"/>
    <w:semiHidden/>
    <w:rsid w:val="00057616"/>
    <w:rPr>
      <w:rFonts w:eastAsiaTheme="majorEastAsia" w:cstheme="majorBidi"/>
      <w:color w:val="272727" w:themeColor="text1" w:themeTint="D8"/>
    </w:rPr>
  </w:style>
  <w:style w:type="paragraph" w:styleId="a3">
    <w:name w:val="Title"/>
    <w:basedOn w:val="a"/>
    <w:next w:val="a"/>
    <w:link w:val="a4"/>
    <w:uiPriority w:val="10"/>
    <w:qFormat/>
    <w:rsid w:val="00057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57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61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5761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57616"/>
    <w:pPr>
      <w:spacing w:before="160"/>
      <w:jc w:val="center"/>
    </w:pPr>
    <w:rPr>
      <w:i/>
      <w:iCs/>
      <w:color w:val="404040" w:themeColor="text1" w:themeTint="BF"/>
    </w:rPr>
  </w:style>
  <w:style w:type="character" w:customStyle="1" w:styleId="a8">
    <w:name w:val="ציטוט תו"/>
    <w:basedOn w:val="a0"/>
    <w:link w:val="a7"/>
    <w:uiPriority w:val="29"/>
    <w:rsid w:val="00057616"/>
    <w:rPr>
      <w:i/>
      <w:iCs/>
      <w:color w:val="404040" w:themeColor="text1" w:themeTint="BF"/>
    </w:rPr>
  </w:style>
  <w:style w:type="paragraph" w:styleId="a9">
    <w:name w:val="List Paragraph"/>
    <w:basedOn w:val="a"/>
    <w:uiPriority w:val="34"/>
    <w:qFormat/>
    <w:rsid w:val="00057616"/>
    <w:pPr>
      <w:ind w:left="720"/>
      <w:contextualSpacing/>
    </w:pPr>
  </w:style>
  <w:style w:type="character" w:styleId="aa">
    <w:name w:val="Intense Emphasis"/>
    <w:basedOn w:val="a0"/>
    <w:uiPriority w:val="21"/>
    <w:qFormat/>
    <w:rsid w:val="00057616"/>
    <w:rPr>
      <w:i/>
      <w:iCs/>
      <w:color w:val="0F4761" w:themeColor="accent1" w:themeShade="BF"/>
    </w:rPr>
  </w:style>
  <w:style w:type="paragraph" w:styleId="ab">
    <w:name w:val="Intense Quote"/>
    <w:basedOn w:val="a"/>
    <w:next w:val="a"/>
    <w:link w:val="ac"/>
    <w:uiPriority w:val="30"/>
    <w:qFormat/>
    <w:rsid w:val="00057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57616"/>
    <w:rPr>
      <w:i/>
      <w:iCs/>
      <w:color w:val="0F4761" w:themeColor="accent1" w:themeShade="BF"/>
    </w:rPr>
  </w:style>
  <w:style w:type="character" w:styleId="ad">
    <w:name w:val="Intense Reference"/>
    <w:basedOn w:val="a0"/>
    <w:uiPriority w:val="32"/>
    <w:qFormat/>
    <w:rsid w:val="00057616"/>
    <w:rPr>
      <w:b/>
      <w:bCs/>
      <w:smallCaps/>
      <w:color w:val="0F4761" w:themeColor="accent1" w:themeShade="BF"/>
      <w:spacing w:val="5"/>
    </w:rPr>
  </w:style>
  <w:style w:type="paragraph" w:customStyle="1" w:styleId="whitespace-normal">
    <w:name w:val="whitespace-normal"/>
    <w:basedOn w:val="a"/>
    <w:rsid w:val="00057616"/>
    <w:pPr>
      <w:bidi w:val="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pre-wrap">
    <w:name w:val="whitespace-pre-wrap"/>
    <w:basedOn w:val="a"/>
    <w:rsid w:val="00057616"/>
    <w:pPr>
      <w:bidi w:val="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f0">
    <w:name w:val="pf0"/>
    <w:basedOn w:val="a"/>
    <w:rsid w:val="00E70312"/>
    <w:pPr>
      <w:bidi w:val="0"/>
      <w:spacing w:before="100" w:beforeAutospacing="1" w:after="100" w:afterAutospacing="1" w:line="240" w:lineRule="auto"/>
      <w:jc w:val="right"/>
    </w:pPr>
    <w:rPr>
      <w:rFonts w:ascii="Times New Roman" w:eastAsia="Times New Roman" w:hAnsi="Times New Roman" w:cs="Times New Roman"/>
      <w:kern w:val="0"/>
      <w14:ligatures w14:val="none"/>
    </w:rPr>
  </w:style>
  <w:style w:type="character" w:customStyle="1" w:styleId="cf01">
    <w:name w:val="cf01"/>
    <w:basedOn w:val="a0"/>
    <w:rsid w:val="00E70312"/>
    <w:rPr>
      <w:rFonts w:ascii="Tahoma" w:hAnsi="Tahoma" w:cs="Tahoma" w:hint="default"/>
      <w:sz w:val="18"/>
      <w:szCs w:val="18"/>
    </w:rPr>
  </w:style>
  <w:style w:type="character" w:styleId="ae">
    <w:name w:val="annotation reference"/>
    <w:basedOn w:val="a0"/>
    <w:uiPriority w:val="99"/>
    <w:semiHidden/>
    <w:unhideWhenUsed/>
    <w:rsid w:val="00B90A66"/>
    <w:rPr>
      <w:sz w:val="16"/>
      <w:szCs w:val="16"/>
    </w:rPr>
  </w:style>
  <w:style w:type="paragraph" w:styleId="af">
    <w:name w:val="annotation text"/>
    <w:basedOn w:val="a"/>
    <w:link w:val="af0"/>
    <w:uiPriority w:val="99"/>
    <w:unhideWhenUsed/>
    <w:rsid w:val="00B90A66"/>
    <w:pPr>
      <w:spacing w:line="240" w:lineRule="auto"/>
    </w:pPr>
    <w:rPr>
      <w:sz w:val="20"/>
      <w:szCs w:val="20"/>
    </w:rPr>
  </w:style>
  <w:style w:type="character" w:customStyle="1" w:styleId="af0">
    <w:name w:val="טקסט הערה תו"/>
    <w:basedOn w:val="a0"/>
    <w:link w:val="af"/>
    <w:uiPriority w:val="99"/>
    <w:rsid w:val="00B90A66"/>
    <w:rPr>
      <w:sz w:val="20"/>
      <w:szCs w:val="20"/>
    </w:rPr>
  </w:style>
  <w:style w:type="paragraph" w:styleId="af1">
    <w:name w:val="header"/>
    <w:basedOn w:val="a"/>
    <w:link w:val="af2"/>
    <w:uiPriority w:val="99"/>
    <w:unhideWhenUsed/>
    <w:rsid w:val="00947D76"/>
    <w:pPr>
      <w:tabs>
        <w:tab w:val="center" w:pos="4153"/>
        <w:tab w:val="right" w:pos="8306"/>
      </w:tabs>
      <w:spacing w:after="0" w:line="240" w:lineRule="auto"/>
    </w:pPr>
  </w:style>
  <w:style w:type="character" w:customStyle="1" w:styleId="af2">
    <w:name w:val="כותרת עליונה תו"/>
    <w:basedOn w:val="a0"/>
    <w:link w:val="af1"/>
    <w:uiPriority w:val="99"/>
    <w:rsid w:val="00947D76"/>
  </w:style>
  <w:style w:type="paragraph" w:styleId="af3">
    <w:name w:val="footer"/>
    <w:basedOn w:val="a"/>
    <w:link w:val="af4"/>
    <w:uiPriority w:val="99"/>
    <w:unhideWhenUsed/>
    <w:rsid w:val="00947D76"/>
    <w:pPr>
      <w:tabs>
        <w:tab w:val="center" w:pos="4153"/>
        <w:tab w:val="right" w:pos="8306"/>
      </w:tabs>
      <w:spacing w:after="0" w:line="240" w:lineRule="auto"/>
    </w:pPr>
  </w:style>
  <w:style w:type="character" w:customStyle="1" w:styleId="af4">
    <w:name w:val="כותרת תחתונה תו"/>
    <w:basedOn w:val="a0"/>
    <w:link w:val="af3"/>
    <w:uiPriority w:val="99"/>
    <w:rsid w:val="00947D76"/>
  </w:style>
  <w:style w:type="character" w:styleId="Hyperlink">
    <w:name w:val="Hyperlink"/>
    <w:basedOn w:val="a0"/>
    <w:uiPriority w:val="99"/>
    <w:unhideWhenUsed/>
    <w:rsid w:val="00AD0B4D"/>
    <w:rPr>
      <w:color w:val="467886" w:themeColor="hyperlink"/>
      <w:u w:val="single"/>
    </w:rPr>
  </w:style>
  <w:style w:type="character" w:styleId="af5">
    <w:name w:val="Unresolved Mention"/>
    <w:basedOn w:val="a0"/>
    <w:uiPriority w:val="99"/>
    <w:semiHidden/>
    <w:unhideWhenUsed/>
    <w:rsid w:val="00AD0B4D"/>
    <w:rPr>
      <w:color w:val="605E5C"/>
      <w:shd w:val="clear" w:color="auto" w:fill="E1DFDD"/>
    </w:rPr>
  </w:style>
  <w:style w:type="paragraph" w:styleId="af6">
    <w:name w:val="Revision"/>
    <w:hidden/>
    <w:uiPriority w:val="99"/>
    <w:semiHidden/>
    <w:rsid w:val="00B7380E"/>
    <w:pPr>
      <w:spacing w:after="0" w:line="240" w:lineRule="auto"/>
    </w:pPr>
  </w:style>
  <w:style w:type="paragraph" w:styleId="af7">
    <w:name w:val="annotation subject"/>
    <w:basedOn w:val="af"/>
    <w:next w:val="af"/>
    <w:link w:val="af8"/>
    <w:uiPriority w:val="99"/>
    <w:semiHidden/>
    <w:unhideWhenUsed/>
    <w:rsid w:val="00B7380E"/>
    <w:rPr>
      <w:b/>
      <w:bCs/>
    </w:rPr>
  </w:style>
  <w:style w:type="character" w:customStyle="1" w:styleId="af8">
    <w:name w:val="נושא הערה תו"/>
    <w:basedOn w:val="af0"/>
    <w:link w:val="af7"/>
    <w:uiPriority w:val="99"/>
    <w:semiHidden/>
    <w:rsid w:val="00B738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2175">
      <w:bodyDiv w:val="1"/>
      <w:marLeft w:val="0"/>
      <w:marRight w:val="0"/>
      <w:marTop w:val="0"/>
      <w:marBottom w:val="0"/>
      <w:divBdr>
        <w:top w:val="none" w:sz="0" w:space="0" w:color="auto"/>
        <w:left w:val="none" w:sz="0" w:space="0" w:color="auto"/>
        <w:bottom w:val="none" w:sz="0" w:space="0" w:color="auto"/>
        <w:right w:val="none" w:sz="0" w:space="0" w:color="auto"/>
      </w:divBdr>
    </w:div>
    <w:div w:id="472524384">
      <w:bodyDiv w:val="1"/>
      <w:marLeft w:val="0"/>
      <w:marRight w:val="0"/>
      <w:marTop w:val="0"/>
      <w:marBottom w:val="0"/>
      <w:divBdr>
        <w:top w:val="none" w:sz="0" w:space="0" w:color="auto"/>
        <w:left w:val="none" w:sz="0" w:space="0" w:color="auto"/>
        <w:bottom w:val="none" w:sz="0" w:space="0" w:color="auto"/>
        <w:right w:val="none" w:sz="0" w:space="0" w:color="auto"/>
      </w:divBdr>
    </w:div>
    <w:div w:id="650641970">
      <w:bodyDiv w:val="1"/>
      <w:marLeft w:val="0"/>
      <w:marRight w:val="0"/>
      <w:marTop w:val="0"/>
      <w:marBottom w:val="0"/>
      <w:divBdr>
        <w:top w:val="none" w:sz="0" w:space="0" w:color="auto"/>
        <w:left w:val="none" w:sz="0" w:space="0" w:color="auto"/>
        <w:bottom w:val="none" w:sz="0" w:space="0" w:color="auto"/>
        <w:right w:val="none" w:sz="0" w:space="0" w:color="auto"/>
      </w:divBdr>
    </w:div>
    <w:div w:id="824667127">
      <w:bodyDiv w:val="1"/>
      <w:marLeft w:val="0"/>
      <w:marRight w:val="0"/>
      <w:marTop w:val="0"/>
      <w:marBottom w:val="0"/>
      <w:divBdr>
        <w:top w:val="none" w:sz="0" w:space="0" w:color="auto"/>
        <w:left w:val="none" w:sz="0" w:space="0" w:color="auto"/>
        <w:bottom w:val="none" w:sz="0" w:space="0" w:color="auto"/>
        <w:right w:val="none" w:sz="0" w:space="0" w:color="auto"/>
      </w:divBdr>
    </w:div>
    <w:div w:id="920529452">
      <w:bodyDiv w:val="1"/>
      <w:marLeft w:val="0"/>
      <w:marRight w:val="0"/>
      <w:marTop w:val="0"/>
      <w:marBottom w:val="0"/>
      <w:divBdr>
        <w:top w:val="none" w:sz="0" w:space="0" w:color="auto"/>
        <w:left w:val="none" w:sz="0" w:space="0" w:color="auto"/>
        <w:bottom w:val="none" w:sz="0" w:space="0" w:color="auto"/>
        <w:right w:val="none" w:sz="0" w:space="0" w:color="auto"/>
      </w:divBdr>
    </w:div>
    <w:div w:id="971786692">
      <w:bodyDiv w:val="1"/>
      <w:marLeft w:val="0"/>
      <w:marRight w:val="0"/>
      <w:marTop w:val="0"/>
      <w:marBottom w:val="0"/>
      <w:divBdr>
        <w:top w:val="none" w:sz="0" w:space="0" w:color="auto"/>
        <w:left w:val="none" w:sz="0" w:space="0" w:color="auto"/>
        <w:bottom w:val="none" w:sz="0" w:space="0" w:color="auto"/>
        <w:right w:val="none" w:sz="0" w:space="0" w:color="auto"/>
      </w:divBdr>
    </w:div>
    <w:div w:id="14849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903F-D364-434D-A9C7-9F93013A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938</Words>
  <Characters>4693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5620</CharactersWithSpaces>
  <SharedDoc>false</SharedDoc>
  <HLinks>
    <vt:vector size="6" baseType="variant">
      <vt:variant>
        <vt:i4>1048673</vt:i4>
      </vt:variant>
      <vt:variant>
        <vt:i4>0</vt:i4>
      </vt:variant>
      <vt:variant>
        <vt:i4>0</vt:i4>
      </vt:variant>
      <vt:variant>
        <vt:i4>5</vt:i4>
      </vt:variant>
      <vt:variant>
        <vt:lpwstr>https://zofimil-my.sharepoint.com/:b:/g/personal/pris_zofim_org_il/EaOCQOSZ5WhAkRVVF7a2VXEBwq6OWH1rphjnqtN8pNONLw?e=x20DrS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מוצרי</dc:creator>
  <cp:keywords/>
  <dc:description/>
  <cp:lastModifiedBy>אלעד גבסו</cp:lastModifiedBy>
  <cp:revision>3</cp:revision>
  <cp:lastPrinted>2024-07-03T06:31:00Z</cp:lastPrinted>
  <dcterms:created xsi:type="dcterms:W3CDTF">2024-10-06T13:20:00Z</dcterms:created>
  <dcterms:modified xsi:type="dcterms:W3CDTF">2024-10-06T14:23:00Z</dcterms:modified>
</cp:coreProperties>
</file>