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o:targetscreensize="1024,768">
      <v:fill r:id="rId4" o:title="WhatsApp Image 2024-09-05 at 12" recolor="t" type="frame"/>
    </v:background>
  </w:background>
  <w:body>
    <w:p w14:paraId="7F5CE319" w14:textId="3C5ACD5D" w:rsidR="00EE4954" w:rsidRPr="005A624A" w:rsidRDefault="00491067" w:rsidP="00EE4954">
      <w:pPr>
        <w:pStyle w:val="2"/>
        <w:bidi/>
        <w:ind w:right="-851"/>
        <w:jc w:val="center"/>
        <w:rPr>
          <w:rFonts w:ascii="Assistant" w:hAnsi="Assistant" w:cs="Assistant"/>
          <w:color w:val="008373"/>
          <w:sz w:val="36"/>
          <w:szCs w:val="36"/>
          <w:rtl/>
        </w:rPr>
      </w:pPr>
      <w:r>
        <w:rPr>
          <w:rFonts w:ascii="Assistant" w:hAnsi="Assistant" w:cs="Assistant" w:hint="cs"/>
          <w:color w:val="008373"/>
          <w:sz w:val="36"/>
          <w:szCs w:val="36"/>
          <w:rtl/>
        </w:rPr>
        <w:t>איך נייצר טיול חנוכה מאתגר ומצמיח?</w:t>
      </w:r>
    </w:p>
    <w:p w14:paraId="5B8E1164" w14:textId="655CCC8B" w:rsidR="00EE4954" w:rsidRDefault="001526C7" w:rsidP="00EE4954">
      <w:pPr>
        <w:spacing w:after="120" w:line="360" w:lineRule="auto"/>
        <w:ind w:right="-851"/>
        <w:jc w:val="both"/>
        <w:rPr>
          <w:rFonts w:ascii="Assistant" w:hAnsi="Assistant" w:cs="Assistant"/>
          <w:sz w:val="20"/>
          <w:szCs w:val="20"/>
          <w:rtl/>
        </w:rPr>
      </w:pPr>
      <w:r>
        <w:rPr>
          <w:rFonts w:ascii="Assistant" w:hAnsi="Assistant" w:cs="Assistant" w:hint="cs"/>
          <w:b/>
          <w:bCs/>
          <w:color w:val="008373"/>
          <w:rtl/>
        </w:rPr>
        <w:t>מתודה 1: ייצוג</w:t>
      </w:r>
    </w:p>
    <w:p w14:paraId="2C28A9F8" w14:textId="77777777" w:rsidR="001526C7" w:rsidRPr="001C02A5" w:rsidRDefault="001526C7" w:rsidP="001526C7">
      <w:pPr>
        <w:spacing w:after="0"/>
        <w:jc w:val="both"/>
        <w:rPr>
          <w:rFonts w:ascii="Segoe UI" w:hAnsi="Segoe UI" w:cs="Segoe UI"/>
          <w:sz w:val="18"/>
          <w:szCs w:val="18"/>
          <w:rtl/>
        </w:rPr>
      </w:pPr>
      <w:r w:rsidRPr="001C02A5">
        <w:rPr>
          <w:rFonts w:ascii="Segoe UI" w:hAnsi="Segoe UI" w:cs="Segoe UI" w:hint="cs"/>
          <w:sz w:val="18"/>
          <w:szCs w:val="18"/>
          <w:rtl/>
        </w:rPr>
        <w:t xml:space="preserve">נייצר ציר דמיוני על הרצפה כאשר בקצה אחד </w:t>
      </w:r>
      <w:r w:rsidRPr="001C02A5">
        <w:rPr>
          <w:rFonts w:ascii="Segoe UI" w:hAnsi="Segoe UI" w:cs="Segoe UI"/>
          <w:sz w:val="18"/>
          <w:szCs w:val="18"/>
          <w:rtl/>
        </w:rPr>
        <w:t>–</w:t>
      </w:r>
      <w:r w:rsidRPr="001C02A5">
        <w:rPr>
          <w:rFonts w:ascii="Segoe UI" w:hAnsi="Segoe UI" w:cs="Segoe UI" w:hint="cs"/>
          <w:sz w:val="18"/>
          <w:szCs w:val="18"/>
          <w:rtl/>
        </w:rPr>
        <w:t xml:space="preserve"> "מתערב</w:t>
      </w:r>
      <w:r>
        <w:rPr>
          <w:rFonts w:ascii="Segoe UI" w:hAnsi="Segoe UI" w:cs="Segoe UI" w:hint="cs"/>
          <w:sz w:val="18"/>
          <w:szCs w:val="18"/>
          <w:rtl/>
        </w:rPr>
        <w:t>/</w:t>
      </w:r>
      <w:r w:rsidRPr="001C02A5">
        <w:rPr>
          <w:rFonts w:ascii="Segoe UI" w:hAnsi="Segoe UI" w:cs="Segoe UI" w:hint="cs"/>
          <w:sz w:val="18"/>
          <w:szCs w:val="18"/>
          <w:rtl/>
        </w:rPr>
        <w:t>ת" ובקצה השני "לא מתערב</w:t>
      </w:r>
      <w:r>
        <w:rPr>
          <w:rFonts w:ascii="Segoe UI" w:hAnsi="Segoe UI" w:cs="Segoe UI" w:hint="cs"/>
          <w:sz w:val="18"/>
          <w:szCs w:val="18"/>
          <w:rtl/>
        </w:rPr>
        <w:t>/</w:t>
      </w:r>
      <w:r w:rsidRPr="001C02A5">
        <w:rPr>
          <w:rFonts w:ascii="Segoe UI" w:hAnsi="Segoe UI" w:cs="Segoe UI" w:hint="cs"/>
          <w:sz w:val="18"/>
          <w:szCs w:val="18"/>
          <w:rtl/>
        </w:rPr>
        <w:t>ת כלל"</w:t>
      </w:r>
    </w:p>
    <w:p w14:paraId="2F0D6005" w14:textId="77777777" w:rsidR="001526C7" w:rsidRPr="001C02A5" w:rsidRDefault="001526C7" w:rsidP="001526C7">
      <w:pPr>
        <w:spacing w:after="0"/>
        <w:ind w:hanging="2"/>
        <w:jc w:val="both"/>
        <w:rPr>
          <w:rFonts w:ascii="Segoe UI" w:hAnsi="Segoe UI" w:cs="Segoe UI"/>
          <w:sz w:val="18"/>
          <w:szCs w:val="18"/>
          <w:rtl/>
        </w:rPr>
      </w:pPr>
      <w:r w:rsidRPr="001C02A5">
        <w:rPr>
          <w:rFonts w:ascii="Segoe UI" w:hAnsi="Segoe UI" w:cs="Segoe UI" w:hint="cs"/>
          <w:sz w:val="18"/>
          <w:szCs w:val="18"/>
          <w:rtl/>
        </w:rPr>
        <w:t>בכל פעם נבקש מצוות ההדרכה להיעמד במקום המתאים ביותר מבחינתו</w:t>
      </w:r>
      <w:r>
        <w:rPr>
          <w:rFonts w:ascii="Segoe UI" w:hAnsi="Segoe UI" w:cs="Segoe UI" w:hint="cs"/>
          <w:sz w:val="18"/>
          <w:szCs w:val="18"/>
          <w:rtl/>
        </w:rPr>
        <w:t>/</w:t>
      </w:r>
      <w:r w:rsidRPr="001C02A5">
        <w:rPr>
          <w:rFonts w:ascii="Segoe UI" w:hAnsi="Segoe UI" w:cs="Segoe UI" w:hint="cs"/>
          <w:sz w:val="18"/>
          <w:szCs w:val="18"/>
          <w:rtl/>
        </w:rPr>
        <w:t>ה בציר על פי כמה היו מתערבים</w:t>
      </w:r>
      <w:r>
        <w:rPr>
          <w:rFonts w:ascii="Segoe UI" w:hAnsi="Segoe UI" w:cs="Segoe UI" w:hint="cs"/>
          <w:sz w:val="18"/>
          <w:szCs w:val="18"/>
          <w:rtl/>
        </w:rPr>
        <w:t>/</w:t>
      </w:r>
      <w:proofErr w:type="spellStart"/>
      <w:r w:rsidRPr="001C02A5">
        <w:rPr>
          <w:rFonts w:ascii="Segoe UI" w:hAnsi="Segoe UI" w:cs="Segoe UI" w:hint="cs"/>
          <w:sz w:val="18"/>
          <w:szCs w:val="18"/>
          <w:rtl/>
        </w:rPr>
        <w:t>ות</w:t>
      </w:r>
      <w:proofErr w:type="spellEnd"/>
      <w:r w:rsidRPr="001C02A5">
        <w:rPr>
          <w:rFonts w:ascii="Segoe UI" w:hAnsi="Segoe UI" w:cs="Segoe UI" w:hint="cs"/>
          <w:sz w:val="18"/>
          <w:szCs w:val="18"/>
          <w:rtl/>
        </w:rPr>
        <w:t xml:space="preserve"> בסיטואציה במידה וה</w:t>
      </w:r>
      <w:r>
        <w:rPr>
          <w:rFonts w:ascii="Segoe UI" w:hAnsi="Segoe UI" w:cs="Segoe UI" w:hint="cs"/>
          <w:sz w:val="18"/>
          <w:szCs w:val="18"/>
          <w:rtl/>
        </w:rPr>
        <w:t>י</w:t>
      </w:r>
      <w:r w:rsidRPr="001C02A5">
        <w:rPr>
          <w:rFonts w:ascii="Segoe UI" w:hAnsi="Segoe UI" w:cs="Segoe UI" w:hint="cs"/>
          <w:sz w:val="18"/>
          <w:szCs w:val="18"/>
          <w:rtl/>
        </w:rPr>
        <w:t>יתה מתרחשת במהלך טיול חנוכה הקרוב.</w:t>
      </w:r>
    </w:p>
    <w:p w14:paraId="2F2959E3" w14:textId="77777777" w:rsidR="001526C7" w:rsidRPr="001C02A5" w:rsidRDefault="001526C7" w:rsidP="001526C7">
      <w:pPr>
        <w:spacing w:after="0"/>
        <w:ind w:hanging="2"/>
        <w:jc w:val="both"/>
        <w:rPr>
          <w:rFonts w:ascii="Segoe UI" w:hAnsi="Segoe UI" w:cs="Segoe UI"/>
          <w:sz w:val="18"/>
          <w:szCs w:val="18"/>
          <w:rtl/>
        </w:rPr>
      </w:pPr>
    </w:p>
    <w:p w14:paraId="606A2A89" w14:textId="77777777" w:rsidR="001526C7" w:rsidRPr="001C02A5" w:rsidRDefault="001526C7" w:rsidP="001526C7">
      <w:pPr>
        <w:spacing w:after="0"/>
        <w:ind w:hanging="2"/>
        <w:jc w:val="both"/>
        <w:rPr>
          <w:rFonts w:ascii="Segoe UI" w:hAnsi="Segoe UI" w:cs="Segoe UI"/>
          <w:sz w:val="18"/>
          <w:szCs w:val="18"/>
          <w:rtl/>
        </w:rPr>
      </w:pPr>
      <w:r w:rsidRPr="001C02A5">
        <w:rPr>
          <w:rFonts w:ascii="Segoe UI" w:hAnsi="Segoe UI" w:cs="Segoe UI" w:hint="cs"/>
          <w:sz w:val="18"/>
          <w:szCs w:val="18"/>
          <w:rtl/>
        </w:rPr>
        <w:t>בכל פעם נבקש לשתף מהקצוות וממרכז הציר בשאיפה להשמיע את מגוון הקולות האפשריים להתמודדות עם סיטואציות שונות.</w:t>
      </w:r>
    </w:p>
    <w:p w14:paraId="63EEB823" w14:textId="77777777" w:rsidR="001526C7" w:rsidRDefault="001526C7" w:rsidP="001526C7">
      <w:pPr>
        <w:spacing w:after="0"/>
        <w:ind w:hanging="2"/>
        <w:jc w:val="both"/>
        <w:rPr>
          <w:rFonts w:ascii="Segoe UI" w:hAnsi="Segoe UI" w:cs="Segoe UI"/>
          <w:sz w:val="18"/>
          <w:szCs w:val="18"/>
          <w:rtl/>
        </w:rPr>
      </w:pPr>
    </w:p>
    <w:p w14:paraId="581B05E8" w14:textId="73E4BFBA" w:rsidR="001526C7" w:rsidRPr="001526C7" w:rsidRDefault="001526C7" w:rsidP="001526C7">
      <w:pPr>
        <w:spacing w:after="0"/>
        <w:ind w:hanging="2"/>
        <w:jc w:val="both"/>
        <w:rPr>
          <w:rFonts w:ascii="Segoe UI" w:hAnsi="Segoe UI" w:cs="Segoe UI"/>
          <w:b/>
          <w:bCs/>
          <w:sz w:val="18"/>
          <w:szCs w:val="18"/>
          <w:u w:val="single"/>
          <w:rtl/>
        </w:rPr>
      </w:pPr>
      <w:r w:rsidRPr="001526C7">
        <w:rPr>
          <w:rFonts w:ascii="Segoe UI" w:hAnsi="Segoe UI" w:cs="Segoe UI" w:hint="cs"/>
          <w:b/>
          <w:bCs/>
          <w:sz w:val="18"/>
          <w:szCs w:val="18"/>
          <w:u w:val="single"/>
          <w:rtl/>
        </w:rPr>
        <w:t>סיטואציות:</w:t>
      </w:r>
    </w:p>
    <w:p w14:paraId="1FBE8467" w14:textId="77777777" w:rsidR="001526C7" w:rsidRDefault="001526C7" w:rsidP="001526C7">
      <w:pPr>
        <w:pStyle w:val="a3"/>
        <w:numPr>
          <w:ilvl w:val="0"/>
          <w:numId w:val="34"/>
        </w:numPr>
        <w:spacing w:after="0" w:line="259" w:lineRule="auto"/>
        <w:jc w:val="both"/>
        <w:rPr>
          <w:rFonts w:ascii="Segoe UI" w:hAnsi="Segoe UI" w:cs="Segoe UI"/>
          <w:sz w:val="18"/>
          <w:szCs w:val="18"/>
        </w:rPr>
      </w:pPr>
      <w:r>
        <w:rPr>
          <w:rFonts w:ascii="Segoe UI" w:hAnsi="Segoe UI" w:cs="Segoe UI" w:hint="cs"/>
          <w:sz w:val="18"/>
          <w:szCs w:val="18"/>
          <w:rtl/>
        </w:rPr>
        <w:t>לחני/.ה חסרים בגדים ארוכים.</w:t>
      </w:r>
    </w:p>
    <w:p w14:paraId="6AEA2534" w14:textId="77777777" w:rsidR="001526C7" w:rsidRDefault="001526C7" w:rsidP="001526C7">
      <w:pPr>
        <w:pStyle w:val="a3"/>
        <w:numPr>
          <w:ilvl w:val="0"/>
          <w:numId w:val="34"/>
        </w:numPr>
        <w:spacing w:after="0" w:line="259" w:lineRule="auto"/>
        <w:jc w:val="both"/>
        <w:rPr>
          <w:rFonts w:ascii="Segoe UI" w:hAnsi="Segoe UI" w:cs="Segoe UI"/>
          <w:sz w:val="18"/>
          <w:szCs w:val="18"/>
        </w:rPr>
      </w:pPr>
      <w:r>
        <w:rPr>
          <w:rFonts w:ascii="Segoe UI" w:hAnsi="Segoe UI" w:cs="Segoe UI" w:hint="cs"/>
          <w:sz w:val="18"/>
          <w:szCs w:val="18"/>
          <w:rtl/>
        </w:rPr>
        <w:t>הדלקת המדורה של הקבוצה לקחת זמן רב ויש סיכוי שיאכלו מאוד מאוחר.</w:t>
      </w:r>
    </w:p>
    <w:p w14:paraId="33A2282A" w14:textId="77777777" w:rsidR="001526C7" w:rsidRDefault="001526C7" w:rsidP="001526C7">
      <w:pPr>
        <w:pStyle w:val="a3"/>
        <w:numPr>
          <w:ilvl w:val="0"/>
          <w:numId w:val="34"/>
        </w:numPr>
        <w:spacing w:after="0" w:line="259" w:lineRule="auto"/>
        <w:jc w:val="both"/>
        <w:rPr>
          <w:rFonts w:ascii="Segoe UI" w:hAnsi="Segoe UI" w:cs="Segoe UI"/>
          <w:sz w:val="18"/>
          <w:szCs w:val="18"/>
        </w:rPr>
      </w:pPr>
      <w:r>
        <w:rPr>
          <w:rFonts w:ascii="Segoe UI" w:hAnsi="Segoe UI" w:cs="Segoe UI" w:hint="cs"/>
          <w:sz w:val="18"/>
          <w:szCs w:val="18"/>
          <w:rtl/>
        </w:rPr>
        <w:t>חניך/ה לא מוצא/ת מקום לישון כי אין מקום באוהל שהביאו מהבית.</w:t>
      </w:r>
    </w:p>
    <w:p w14:paraId="6EEB98DD" w14:textId="77777777" w:rsidR="001526C7" w:rsidRDefault="001526C7" w:rsidP="001526C7">
      <w:pPr>
        <w:pStyle w:val="a3"/>
        <w:numPr>
          <w:ilvl w:val="0"/>
          <w:numId w:val="34"/>
        </w:numPr>
        <w:spacing w:after="0" w:line="259" w:lineRule="auto"/>
        <w:jc w:val="both"/>
        <w:rPr>
          <w:rFonts w:ascii="Segoe UI" w:hAnsi="Segoe UI" w:cs="Segoe UI"/>
          <w:sz w:val="18"/>
          <w:szCs w:val="18"/>
        </w:rPr>
      </w:pPr>
      <w:r>
        <w:rPr>
          <w:rFonts w:ascii="Segoe UI" w:hAnsi="Segoe UI" w:cs="Segoe UI" w:hint="cs"/>
          <w:sz w:val="18"/>
          <w:szCs w:val="18"/>
          <w:rtl/>
        </w:rPr>
        <w:t>ריב בין הבנים לבנות בשכבה.</w:t>
      </w:r>
    </w:p>
    <w:p w14:paraId="5F544CAC" w14:textId="77777777" w:rsidR="001526C7" w:rsidRDefault="001526C7" w:rsidP="001526C7">
      <w:pPr>
        <w:pStyle w:val="a3"/>
        <w:numPr>
          <w:ilvl w:val="0"/>
          <w:numId w:val="34"/>
        </w:numPr>
        <w:spacing w:after="0" w:line="259" w:lineRule="auto"/>
        <w:jc w:val="both"/>
        <w:rPr>
          <w:rFonts w:ascii="Segoe UI" w:hAnsi="Segoe UI" w:cs="Segoe UI"/>
          <w:sz w:val="18"/>
          <w:szCs w:val="18"/>
        </w:rPr>
      </w:pPr>
      <w:r>
        <w:rPr>
          <w:rFonts w:ascii="Segoe UI" w:hAnsi="Segoe UI" w:cs="Segoe UI" w:hint="cs"/>
          <w:sz w:val="18"/>
          <w:szCs w:val="18"/>
          <w:rtl/>
        </w:rPr>
        <w:t>השכמה בבוקר והתארגנות למסלול.</w:t>
      </w:r>
    </w:p>
    <w:p w14:paraId="400E3C06" w14:textId="77777777" w:rsidR="001526C7" w:rsidRDefault="001526C7" w:rsidP="001526C7">
      <w:pPr>
        <w:pStyle w:val="a3"/>
        <w:numPr>
          <w:ilvl w:val="0"/>
          <w:numId w:val="34"/>
        </w:numPr>
        <w:spacing w:after="0" w:line="259" w:lineRule="auto"/>
        <w:jc w:val="both"/>
        <w:rPr>
          <w:rFonts w:ascii="Segoe UI" w:hAnsi="Segoe UI" w:cs="Segoe UI"/>
          <w:sz w:val="18"/>
          <w:szCs w:val="18"/>
        </w:rPr>
      </w:pPr>
      <w:r>
        <w:rPr>
          <w:rFonts w:ascii="Segoe UI" w:hAnsi="Segoe UI" w:cs="Segoe UI" w:hint="cs"/>
          <w:sz w:val="18"/>
          <w:szCs w:val="18"/>
          <w:rtl/>
        </w:rPr>
        <w:t>הקבוצה לא משתפת פעולה עם העברת פעולה של אחת הוועדות.</w:t>
      </w:r>
    </w:p>
    <w:p w14:paraId="7D218E57" w14:textId="77777777" w:rsidR="001526C7" w:rsidRDefault="001526C7" w:rsidP="001526C7">
      <w:pPr>
        <w:pStyle w:val="a3"/>
        <w:numPr>
          <w:ilvl w:val="0"/>
          <w:numId w:val="34"/>
        </w:numPr>
        <w:spacing w:after="0" w:line="259" w:lineRule="auto"/>
        <w:jc w:val="both"/>
        <w:rPr>
          <w:rFonts w:ascii="Segoe UI" w:hAnsi="Segoe UI" w:cs="Segoe UI"/>
          <w:sz w:val="18"/>
          <w:szCs w:val="18"/>
        </w:rPr>
      </w:pPr>
      <w:r>
        <w:rPr>
          <w:rFonts w:ascii="Segoe UI" w:hAnsi="Segoe UI" w:cs="Segoe UI" w:hint="cs"/>
          <w:sz w:val="18"/>
          <w:szCs w:val="18"/>
          <w:rtl/>
        </w:rPr>
        <w:t>מתפתחת זוגיות חדשה בטיול שאנחנו לא בטוחים/</w:t>
      </w:r>
      <w:proofErr w:type="spellStart"/>
      <w:r>
        <w:rPr>
          <w:rFonts w:ascii="Segoe UI" w:hAnsi="Segoe UI" w:cs="Segoe UI" w:hint="cs"/>
          <w:sz w:val="18"/>
          <w:szCs w:val="18"/>
          <w:rtl/>
        </w:rPr>
        <w:t>ות</w:t>
      </w:r>
      <w:proofErr w:type="spellEnd"/>
      <w:r>
        <w:rPr>
          <w:rFonts w:ascii="Segoe UI" w:hAnsi="Segoe UI" w:cs="Segoe UI" w:hint="cs"/>
          <w:sz w:val="18"/>
          <w:szCs w:val="18"/>
          <w:rtl/>
        </w:rPr>
        <w:t xml:space="preserve"> שמעצימה את אחד/ת מהם/ן.</w:t>
      </w:r>
    </w:p>
    <w:p w14:paraId="0B5E897C" w14:textId="77777777" w:rsidR="001526C7" w:rsidRPr="001C02A5" w:rsidRDefault="001526C7" w:rsidP="001526C7">
      <w:pPr>
        <w:pStyle w:val="a3"/>
        <w:numPr>
          <w:ilvl w:val="0"/>
          <w:numId w:val="34"/>
        </w:numPr>
        <w:spacing w:after="0" w:line="259" w:lineRule="auto"/>
        <w:jc w:val="both"/>
        <w:rPr>
          <w:rFonts w:ascii="Segoe UI" w:hAnsi="Segoe UI" w:cs="Segoe UI"/>
          <w:sz w:val="18"/>
          <w:szCs w:val="18"/>
          <w:rtl/>
        </w:rPr>
      </w:pPr>
      <w:r>
        <w:rPr>
          <w:rFonts w:ascii="Segoe UI" w:hAnsi="Segoe UI" w:cs="Segoe UI" w:hint="cs"/>
          <w:sz w:val="18"/>
          <w:szCs w:val="18"/>
          <w:rtl/>
        </w:rPr>
        <w:t>אחד/ת החניכים/</w:t>
      </w:r>
      <w:proofErr w:type="spellStart"/>
      <w:r>
        <w:rPr>
          <w:rFonts w:ascii="Segoe UI" w:hAnsi="Segoe UI" w:cs="Segoe UI" w:hint="cs"/>
          <w:sz w:val="18"/>
          <w:szCs w:val="18"/>
          <w:rtl/>
        </w:rPr>
        <w:t>ות</w:t>
      </w:r>
      <w:proofErr w:type="spellEnd"/>
      <w:r>
        <w:rPr>
          <w:rFonts w:ascii="Segoe UI" w:hAnsi="Segoe UI" w:cs="Segoe UI" w:hint="cs"/>
          <w:sz w:val="18"/>
          <w:szCs w:val="18"/>
          <w:rtl/>
        </w:rPr>
        <w:t xml:space="preserve"> מתקשה מאוד במסלולים.</w:t>
      </w:r>
    </w:p>
    <w:p w14:paraId="44CD007C" w14:textId="77777777" w:rsidR="001526C7" w:rsidRPr="001C02A5" w:rsidRDefault="001526C7" w:rsidP="001526C7">
      <w:pPr>
        <w:spacing w:after="0"/>
        <w:ind w:hanging="2"/>
        <w:jc w:val="both"/>
        <w:rPr>
          <w:rFonts w:ascii="Segoe UI" w:hAnsi="Segoe UI" w:cs="Segoe UI"/>
          <w:sz w:val="18"/>
          <w:szCs w:val="18"/>
          <w:rtl/>
        </w:rPr>
      </w:pPr>
    </w:p>
    <w:p w14:paraId="079875DC" w14:textId="77777777" w:rsidR="001526C7" w:rsidRDefault="001526C7" w:rsidP="001526C7">
      <w:pPr>
        <w:spacing w:after="0"/>
        <w:ind w:hanging="2"/>
        <w:jc w:val="both"/>
        <w:rPr>
          <w:rFonts w:ascii="Segoe UI" w:hAnsi="Segoe UI" w:cs="Segoe UI"/>
          <w:sz w:val="18"/>
          <w:szCs w:val="18"/>
          <w:rtl/>
        </w:rPr>
      </w:pPr>
      <w:r w:rsidRPr="001C02A5">
        <w:rPr>
          <w:rFonts w:ascii="Segoe UI" w:hAnsi="Segoe UI" w:cs="Segoe UI" w:hint="cs"/>
          <w:b/>
          <w:bCs/>
          <w:sz w:val="18"/>
          <w:szCs w:val="18"/>
          <w:rtl/>
        </w:rPr>
        <w:t>הערה למדריך</w:t>
      </w:r>
      <w:r>
        <w:rPr>
          <w:rFonts w:ascii="Segoe UI" w:hAnsi="Segoe UI" w:cs="Segoe UI" w:hint="cs"/>
          <w:b/>
          <w:bCs/>
          <w:sz w:val="18"/>
          <w:szCs w:val="18"/>
          <w:rtl/>
        </w:rPr>
        <w:t>/</w:t>
      </w:r>
      <w:r w:rsidRPr="001C02A5">
        <w:rPr>
          <w:rFonts w:ascii="Segoe UI" w:hAnsi="Segoe UI" w:cs="Segoe UI" w:hint="cs"/>
          <w:b/>
          <w:bCs/>
          <w:sz w:val="18"/>
          <w:szCs w:val="18"/>
          <w:rtl/>
        </w:rPr>
        <w:t>ה:</w:t>
      </w:r>
      <w:r w:rsidRPr="001C02A5">
        <w:rPr>
          <w:rFonts w:ascii="Segoe UI" w:hAnsi="Segoe UI" w:cs="Segoe UI" w:hint="cs"/>
          <w:sz w:val="18"/>
          <w:szCs w:val="18"/>
          <w:rtl/>
        </w:rPr>
        <w:t xml:space="preserve"> נאפשר לכלל הקולות להישמע בחדר, ניתן להזמין את צוות ההנהגה להביע את דעתו או לשתף בדעה האישית של המדריך</w:t>
      </w:r>
      <w:r>
        <w:rPr>
          <w:rFonts w:ascii="Segoe UI" w:hAnsi="Segoe UI" w:cs="Segoe UI" w:hint="cs"/>
          <w:sz w:val="18"/>
          <w:szCs w:val="18"/>
          <w:rtl/>
        </w:rPr>
        <w:t>/</w:t>
      </w:r>
      <w:r w:rsidRPr="001C02A5">
        <w:rPr>
          <w:rFonts w:ascii="Segoe UI" w:hAnsi="Segoe UI" w:cs="Segoe UI" w:hint="cs"/>
          <w:sz w:val="18"/>
          <w:szCs w:val="18"/>
          <w:rtl/>
        </w:rPr>
        <w:t>ה. ניתן לשאול האם זה מאתגר או עלול לפגוע? מתי כן תתערב</w:t>
      </w:r>
      <w:r>
        <w:rPr>
          <w:rFonts w:ascii="Segoe UI" w:hAnsi="Segoe UI" w:cs="Segoe UI" w:hint="cs"/>
          <w:sz w:val="18"/>
          <w:szCs w:val="18"/>
          <w:rtl/>
        </w:rPr>
        <w:t>/</w:t>
      </w:r>
      <w:r w:rsidRPr="001C02A5">
        <w:rPr>
          <w:rFonts w:ascii="Segoe UI" w:hAnsi="Segoe UI" w:cs="Segoe UI" w:hint="cs"/>
          <w:sz w:val="18"/>
          <w:szCs w:val="18"/>
          <w:rtl/>
        </w:rPr>
        <w:t>י או האם יש סיכוי שבפועל לא תתערב</w:t>
      </w:r>
      <w:r>
        <w:rPr>
          <w:rFonts w:ascii="Segoe UI" w:hAnsi="Segoe UI" w:cs="Segoe UI" w:hint="cs"/>
          <w:sz w:val="18"/>
          <w:szCs w:val="18"/>
          <w:rtl/>
        </w:rPr>
        <w:t>/</w:t>
      </w:r>
      <w:r w:rsidRPr="001C02A5">
        <w:rPr>
          <w:rFonts w:ascii="Segoe UI" w:hAnsi="Segoe UI" w:cs="Segoe UI" w:hint="cs"/>
          <w:sz w:val="18"/>
          <w:szCs w:val="18"/>
          <w:rtl/>
        </w:rPr>
        <w:t>י מסיבה מסוימת?</w:t>
      </w:r>
    </w:p>
    <w:p w14:paraId="4294C88C" w14:textId="77777777" w:rsidR="001526C7" w:rsidRDefault="001526C7" w:rsidP="001526C7">
      <w:pPr>
        <w:spacing w:after="0"/>
        <w:ind w:hanging="2"/>
        <w:jc w:val="both"/>
        <w:rPr>
          <w:rFonts w:ascii="Segoe UI" w:hAnsi="Segoe UI" w:cs="Segoe UI"/>
          <w:sz w:val="18"/>
          <w:szCs w:val="18"/>
          <w:rtl/>
        </w:rPr>
      </w:pPr>
    </w:p>
    <w:p w14:paraId="7EEE201B" w14:textId="73D2AA86" w:rsidR="001526C7" w:rsidRPr="001C02A5" w:rsidRDefault="001526C7" w:rsidP="001526C7">
      <w:pPr>
        <w:spacing w:after="0"/>
        <w:ind w:hanging="2"/>
        <w:jc w:val="both"/>
        <w:rPr>
          <w:rFonts w:ascii="Segoe UI" w:hAnsi="Segoe UI" w:cs="Segoe UI"/>
          <w:sz w:val="18"/>
          <w:szCs w:val="18"/>
        </w:rPr>
      </w:pPr>
      <w:r>
        <w:rPr>
          <w:rFonts w:ascii="Segoe UI" w:hAnsi="Segoe UI" w:cs="Segoe UI" w:hint="cs"/>
          <w:sz w:val="18"/>
          <w:szCs w:val="18"/>
          <w:rtl/>
        </w:rPr>
        <w:t>זמן: 15 דקות</w:t>
      </w:r>
    </w:p>
    <w:p w14:paraId="1052ABF0" w14:textId="77777777" w:rsidR="001526C7" w:rsidRPr="001C02A5" w:rsidRDefault="001526C7" w:rsidP="001526C7">
      <w:pPr>
        <w:spacing w:after="0"/>
        <w:ind w:hanging="2"/>
        <w:jc w:val="both"/>
        <w:rPr>
          <w:rFonts w:ascii="Segoe UI" w:hAnsi="Segoe UI" w:cs="Segoe UI"/>
          <w:sz w:val="18"/>
          <w:szCs w:val="18"/>
        </w:rPr>
      </w:pPr>
    </w:p>
    <w:p w14:paraId="00DFBB30" w14:textId="440840BD" w:rsidR="001526C7" w:rsidRPr="00971FC2" w:rsidRDefault="00971FC2" w:rsidP="00971FC2">
      <w:pPr>
        <w:spacing w:after="120" w:line="360" w:lineRule="auto"/>
        <w:ind w:right="-851"/>
        <w:jc w:val="both"/>
        <w:rPr>
          <w:rFonts w:ascii="Assistant" w:hAnsi="Assistant" w:cs="Assistant"/>
          <w:sz w:val="20"/>
          <w:szCs w:val="20"/>
          <w:rtl/>
        </w:rPr>
      </w:pPr>
      <w:r>
        <w:rPr>
          <w:rFonts w:ascii="Assistant" w:hAnsi="Assistant" w:cs="Assistant" w:hint="cs"/>
          <w:b/>
          <w:bCs/>
          <w:color w:val="008373"/>
          <w:rtl/>
        </w:rPr>
        <w:t xml:space="preserve">מתודה </w:t>
      </w:r>
      <w:r>
        <w:rPr>
          <w:rFonts w:ascii="Assistant" w:hAnsi="Assistant" w:cs="Assistant" w:hint="cs"/>
          <w:b/>
          <w:bCs/>
          <w:color w:val="008373"/>
          <w:rtl/>
        </w:rPr>
        <w:t>2: הסבר</w:t>
      </w:r>
    </w:p>
    <w:p w14:paraId="221CD39E" w14:textId="77777777" w:rsidR="001526C7" w:rsidRDefault="001526C7" w:rsidP="001526C7">
      <w:pPr>
        <w:spacing w:after="0"/>
        <w:jc w:val="both"/>
        <w:rPr>
          <w:rFonts w:ascii="Segoe UI" w:hAnsi="Segoe UI" w:cs="Segoe UI"/>
          <w:b/>
          <w:sz w:val="18"/>
          <w:szCs w:val="18"/>
          <w:rtl/>
        </w:rPr>
      </w:pPr>
      <w:r>
        <w:rPr>
          <w:rFonts w:ascii="Segoe UI" w:hAnsi="Segoe UI" w:cs="Segoe UI" w:hint="cs"/>
          <w:b/>
          <w:sz w:val="18"/>
          <w:szCs w:val="18"/>
          <w:rtl/>
        </w:rPr>
        <w:t>נסביר מתוך המצגת המצורפת על מרחב הנוחות, מרחב הטראומה ומרחב הלמידה.</w:t>
      </w:r>
    </w:p>
    <w:p w14:paraId="46EF2132" w14:textId="77777777" w:rsidR="001526C7" w:rsidRDefault="001526C7" w:rsidP="001526C7">
      <w:pPr>
        <w:spacing w:after="0"/>
        <w:jc w:val="both"/>
        <w:rPr>
          <w:rFonts w:ascii="Segoe UI" w:hAnsi="Segoe UI" w:cs="Segoe UI"/>
          <w:b/>
          <w:sz w:val="18"/>
          <w:szCs w:val="18"/>
          <w:rtl/>
        </w:rPr>
      </w:pPr>
      <w:r>
        <w:rPr>
          <w:rFonts w:ascii="Segoe UI" w:hAnsi="Segoe UI" w:cs="Segoe UI" w:hint="cs"/>
          <w:b/>
          <w:sz w:val="18"/>
          <w:szCs w:val="18"/>
          <w:rtl/>
        </w:rPr>
        <w:t xml:space="preserve">לאחר מכן נסביר על סרגל מאמצים רגשי </w:t>
      </w:r>
      <w:r>
        <w:rPr>
          <w:rFonts w:ascii="Segoe UI" w:hAnsi="Segoe UI" w:cs="Segoe UI"/>
          <w:b/>
          <w:sz w:val="18"/>
          <w:szCs w:val="18"/>
          <w:rtl/>
        </w:rPr>
        <w:t>–</w:t>
      </w:r>
      <w:r>
        <w:rPr>
          <w:rFonts w:ascii="Segoe UI" w:hAnsi="Segoe UI" w:cs="Segoe UI" w:hint="cs"/>
          <w:b/>
          <w:sz w:val="18"/>
          <w:szCs w:val="18"/>
          <w:rtl/>
        </w:rPr>
        <w:t xml:space="preserve"> של החניכים/</w:t>
      </w:r>
      <w:proofErr w:type="spellStart"/>
      <w:r>
        <w:rPr>
          <w:rFonts w:ascii="Segoe UI" w:hAnsi="Segoe UI" w:cs="Segoe UI" w:hint="cs"/>
          <w:b/>
          <w:sz w:val="18"/>
          <w:szCs w:val="18"/>
          <w:rtl/>
        </w:rPr>
        <w:t>ות</w:t>
      </w:r>
      <w:proofErr w:type="spellEnd"/>
      <w:r>
        <w:rPr>
          <w:rFonts w:ascii="Segoe UI" w:hAnsi="Segoe UI" w:cs="Segoe UI" w:hint="cs"/>
          <w:b/>
          <w:sz w:val="18"/>
          <w:szCs w:val="18"/>
          <w:rtl/>
        </w:rPr>
        <w:t xml:space="preserve"> ושל צוות ההדרכה.</w:t>
      </w:r>
    </w:p>
    <w:p w14:paraId="5ED948D3" w14:textId="77777777" w:rsidR="001526C7" w:rsidRDefault="001526C7" w:rsidP="001526C7">
      <w:pPr>
        <w:spacing w:after="0"/>
        <w:jc w:val="both"/>
        <w:rPr>
          <w:rFonts w:ascii="Segoe UI" w:hAnsi="Segoe UI" w:cs="Segoe UI"/>
          <w:b/>
          <w:sz w:val="18"/>
          <w:szCs w:val="18"/>
          <w:rtl/>
        </w:rPr>
      </w:pPr>
      <w:r>
        <w:rPr>
          <w:rFonts w:ascii="Segoe UI" w:hAnsi="Segoe UI" w:cs="Segoe UI" w:hint="cs"/>
          <w:b/>
          <w:sz w:val="18"/>
          <w:szCs w:val="18"/>
          <w:rtl/>
        </w:rPr>
        <w:t>(בהערות במצגת מופיעה הרחבה לצורך העברת המצגת)</w:t>
      </w:r>
    </w:p>
    <w:p w14:paraId="50CBBE16" w14:textId="77777777" w:rsidR="001526C7" w:rsidRDefault="001526C7" w:rsidP="001526C7">
      <w:pPr>
        <w:spacing w:after="0"/>
        <w:jc w:val="both"/>
        <w:rPr>
          <w:rFonts w:ascii="Segoe UI" w:hAnsi="Segoe UI" w:cs="Segoe UI"/>
          <w:b/>
          <w:sz w:val="18"/>
          <w:szCs w:val="18"/>
          <w:rtl/>
        </w:rPr>
      </w:pPr>
    </w:p>
    <w:p w14:paraId="3348405D" w14:textId="77777777" w:rsidR="001526C7" w:rsidRDefault="001526C7" w:rsidP="001526C7">
      <w:pPr>
        <w:spacing w:after="0"/>
        <w:jc w:val="both"/>
        <w:rPr>
          <w:rFonts w:ascii="Segoe UI" w:hAnsi="Segoe UI" w:cs="Segoe UI"/>
          <w:b/>
          <w:sz w:val="18"/>
          <w:szCs w:val="18"/>
          <w:rtl/>
        </w:rPr>
      </w:pPr>
      <w:r>
        <w:rPr>
          <w:rFonts w:ascii="Segoe UI" w:hAnsi="Segoe UI" w:cs="Segoe UI" w:hint="cs"/>
          <w:bCs/>
          <w:sz w:val="18"/>
          <w:szCs w:val="18"/>
          <w:rtl/>
        </w:rPr>
        <w:t>הערה למדריך/ה:</w:t>
      </w:r>
      <w:r>
        <w:rPr>
          <w:rFonts w:ascii="Segoe UI" w:hAnsi="Segoe UI" w:cs="Segoe UI" w:hint="cs"/>
          <w:b/>
          <w:sz w:val="18"/>
          <w:szCs w:val="18"/>
          <w:rtl/>
        </w:rPr>
        <w:t xml:space="preserve"> ניתן להעביר את ההסבר גם בעל פה ללא שימוש במצגת אך כן חשוב לייצר נראות פיזית (בעזרת לוח מחיק או הדפסה של המעגלים).</w:t>
      </w:r>
    </w:p>
    <w:p w14:paraId="75D9F89D" w14:textId="668B797A" w:rsidR="001526C7" w:rsidRPr="001C02A5" w:rsidRDefault="00971FC2" w:rsidP="00971FC2">
      <w:pPr>
        <w:spacing w:after="0"/>
        <w:jc w:val="both"/>
        <w:rPr>
          <w:rFonts w:ascii="Segoe UI" w:hAnsi="Segoe UI" w:cs="Segoe UI"/>
          <w:b/>
          <w:sz w:val="18"/>
          <w:szCs w:val="18"/>
          <w:rtl/>
        </w:rPr>
      </w:pPr>
      <w:r>
        <w:rPr>
          <w:rFonts w:ascii="Segoe UI" w:hAnsi="Segoe UI" w:cs="Segoe UI" w:hint="cs"/>
          <w:b/>
          <w:sz w:val="18"/>
          <w:szCs w:val="18"/>
          <w:rtl/>
        </w:rPr>
        <w:t>זמן: 10 דקות | עזרים: מקרן | נספחים: מצגת מלווה</w:t>
      </w:r>
    </w:p>
    <w:p w14:paraId="5D115664" w14:textId="77777777" w:rsidR="001526C7" w:rsidRPr="001C02A5" w:rsidRDefault="001526C7" w:rsidP="001526C7">
      <w:pPr>
        <w:spacing w:after="0"/>
        <w:jc w:val="both"/>
        <w:rPr>
          <w:rFonts w:ascii="Segoe UI" w:hAnsi="Segoe UI" w:cs="Segoe UI"/>
          <w:b/>
          <w:sz w:val="18"/>
          <w:szCs w:val="18"/>
          <w:rtl/>
        </w:rPr>
      </w:pPr>
    </w:p>
    <w:p w14:paraId="12A75AA6" w14:textId="118B652D" w:rsidR="001526C7" w:rsidRPr="00971FC2" w:rsidRDefault="00971FC2" w:rsidP="00971FC2">
      <w:pPr>
        <w:spacing w:after="120" w:line="360" w:lineRule="auto"/>
        <w:ind w:right="-851"/>
        <w:jc w:val="both"/>
        <w:rPr>
          <w:rFonts w:ascii="Assistant" w:hAnsi="Assistant" w:cs="Assistant"/>
          <w:sz w:val="20"/>
          <w:szCs w:val="20"/>
          <w:rtl/>
        </w:rPr>
      </w:pPr>
      <w:r>
        <w:rPr>
          <w:rFonts w:ascii="Assistant" w:hAnsi="Assistant" w:cs="Assistant" w:hint="cs"/>
          <w:b/>
          <w:bCs/>
          <w:color w:val="008373"/>
          <w:rtl/>
        </w:rPr>
        <w:t xml:space="preserve">מתודה </w:t>
      </w:r>
      <w:r>
        <w:rPr>
          <w:rFonts w:ascii="Assistant" w:hAnsi="Assistant" w:cs="Assistant" w:hint="cs"/>
          <w:b/>
          <w:bCs/>
          <w:color w:val="008373"/>
          <w:rtl/>
        </w:rPr>
        <w:t>3</w:t>
      </w:r>
      <w:r>
        <w:rPr>
          <w:rFonts w:ascii="Assistant" w:hAnsi="Assistant" w:cs="Assistant" w:hint="cs"/>
          <w:b/>
          <w:bCs/>
          <w:color w:val="008373"/>
          <w:rtl/>
        </w:rPr>
        <w:t xml:space="preserve">: </w:t>
      </w:r>
      <w:r>
        <w:rPr>
          <w:rFonts w:ascii="Assistant" w:hAnsi="Assistant" w:cs="Assistant" w:hint="cs"/>
          <w:b/>
          <w:bCs/>
          <w:color w:val="008373"/>
          <w:rtl/>
        </w:rPr>
        <w:t>התבוננות + שיתוף</w:t>
      </w:r>
    </w:p>
    <w:p w14:paraId="394D4D0D" w14:textId="77777777" w:rsidR="001526C7" w:rsidRDefault="001526C7" w:rsidP="001526C7">
      <w:pPr>
        <w:spacing w:after="0"/>
        <w:jc w:val="both"/>
        <w:rPr>
          <w:rFonts w:ascii="Segoe UI" w:hAnsi="Segoe UI" w:cs="Segoe UI"/>
          <w:b/>
          <w:sz w:val="18"/>
          <w:szCs w:val="18"/>
          <w:rtl/>
        </w:rPr>
      </w:pPr>
      <w:r>
        <w:rPr>
          <w:rFonts w:ascii="Segoe UI" w:hAnsi="Segoe UI" w:cs="Segoe UI" w:hint="cs"/>
          <w:b/>
          <w:sz w:val="18"/>
          <w:szCs w:val="18"/>
          <w:rtl/>
        </w:rPr>
        <w:t>נחלק לכל מדריך/ה דף התבוננות על השכבה, נבקש למלא את הדף, נקדיש לצורך זה כ10-15 דקות, ניתן להשמיע מוזיקה במהלך הזמן או לאפשר מרחבי עבודה נוספים לריכוז.</w:t>
      </w:r>
    </w:p>
    <w:p w14:paraId="6591AEC8" w14:textId="77777777" w:rsidR="001526C7" w:rsidRDefault="001526C7" w:rsidP="001526C7">
      <w:pPr>
        <w:spacing w:after="0"/>
        <w:jc w:val="both"/>
        <w:rPr>
          <w:rFonts w:ascii="Segoe UI" w:hAnsi="Segoe UI" w:cs="Segoe UI"/>
          <w:b/>
          <w:sz w:val="18"/>
          <w:szCs w:val="18"/>
          <w:rtl/>
        </w:rPr>
      </w:pPr>
    </w:p>
    <w:p w14:paraId="20EB1E4D" w14:textId="77777777" w:rsidR="001526C7" w:rsidRDefault="001526C7" w:rsidP="001526C7">
      <w:pPr>
        <w:spacing w:after="0"/>
        <w:jc w:val="both"/>
        <w:rPr>
          <w:rFonts w:ascii="Segoe UI" w:hAnsi="Segoe UI" w:cs="Segoe UI"/>
          <w:b/>
          <w:sz w:val="18"/>
          <w:szCs w:val="18"/>
          <w:rtl/>
        </w:rPr>
      </w:pPr>
      <w:r>
        <w:rPr>
          <w:rFonts w:ascii="Segoe UI" w:hAnsi="Segoe UI" w:cs="Segoe UI" w:hint="cs"/>
          <w:b/>
          <w:sz w:val="18"/>
          <w:szCs w:val="18"/>
          <w:rtl/>
        </w:rPr>
        <w:t xml:space="preserve">לאחר מכן נייצר 2 מעגלים </w:t>
      </w:r>
      <w:r>
        <w:rPr>
          <w:rFonts w:ascii="Segoe UI" w:hAnsi="Segoe UI" w:cs="Segoe UI"/>
          <w:b/>
          <w:sz w:val="18"/>
          <w:szCs w:val="18"/>
          <w:rtl/>
        </w:rPr>
        <w:t>–</w:t>
      </w:r>
      <w:r>
        <w:rPr>
          <w:rFonts w:ascii="Segoe UI" w:hAnsi="Segoe UI" w:cs="Segoe UI" w:hint="cs"/>
          <w:b/>
          <w:sz w:val="18"/>
          <w:szCs w:val="18"/>
          <w:rtl/>
        </w:rPr>
        <w:t xml:space="preserve"> חיצוני ופנימי כאשר המעגלים פונים האחד לשני.</w:t>
      </w:r>
    </w:p>
    <w:p w14:paraId="76F63C2C" w14:textId="77777777" w:rsidR="001526C7" w:rsidRDefault="001526C7" w:rsidP="001526C7">
      <w:pPr>
        <w:spacing w:after="0"/>
        <w:jc w:val="both"/>
        <w:rPr>
          <w:rFonts w:ascii="Segoe UI" w:hAnsi="Segoe UI" w:cs="Segoe UI"/>
          <w:b/>
          <w:sz w:val="18"/>
          <w:szCs w:val="18"/>
          <w:rtl/>
        </w:rPr>
      </w:pPr>
      <w:r>
        <w:rPr>
          <w:rFonts w:ascii="Segoe UI" w:hAnsi="Segoe UI" w:cs="Segoe UI" w:hint="cs"/>
          <w:b/>
          <w:sz w:val="18"/>
          <w:szCs w:val="18"/>
          <w:rtl/>
        </w:rPr>
        <w:t>בכל פעם נבקש לשתף בנושא אחד מתוך דף ההתבוננות ונגדיר 2-4 דקות לשיתוף.</w:t>
      </w:r>
    </w:p>
    <w:p w14:paraId="4DD3C916" w14:textId="1FA2D7C3" w:rsidR="001526C7" w:rsidRDefault="001526C7" w:rsidP="00971FC2">
      <w:pPr>
        <w:spacing w:after="0"/>
        <w:jc w:val="both"/>
        <w:rPr>
          <w:rFonts w:ascii="Segoe UI" w:hAnsi="Segoe UI" w:cs="Segoe UI"/>
          <w:b/>
          <w:bCs/>
          <w:sz w:val="18"/>
          <w:szCs w:val="18"/>
          <w:rtl/>
        </w:rPr>
      </w:pPr>
      <w:r w:rsidRPr="0A2BD201">
        <w:rPr>
          <w:rFonts w:ascii="Segoe UI" w:hAnsi="Segoe UI" w:cs="Segoe UI"/>
          <w:b/>
          <w:bCs/>
          <w:sz w:val="18"/>
          <w:szCs w:val="18"/>
          <w:rtl/>
        </w:rPr>
        <w:lastRenderedPageBreak/>
        <w:t>לאחר כל שיתוף נבקש מהמעגל הפנימי/החיצוני לעבור כיסא אחד לימין/שמאל בהתאמה</w:t>
      </w:r>
      <w:r w:rsidRPr="0A2BD201">
        <w:rPr>
          <w:rFonts w:ascii="Segoe UI" w:hAnsi="Segoe UI" w:cs="Segoe UI"/>
          <w:b/>
          <w:bCs/>
          <w:sz w:val="18"/>
          <w:szCs w:val="18"/>
        </w:rPr>
        <w:t>.</w:t>
      </w:r>
    </w:p>
    <w:p w14:paraId="50D627C2" w14:textId="77777777" w:rsidR="001526C7" w:rsidRDefault="001526C7" w:rsidP="001526C7">
      <w:pPr>
        <w:spacing w:after="0"/>
        <w:jc w:val="both"/>
        <w:rPr>
          <w:rFonts w:ascii="Segoe UI" w:hAnsi="Segoe UI" w:cs="Segoe UI"/>
          <w:b/>
          <w:bCs/>
          <w:sz w:val="18"/>
          <w:szCs w:val="18"/>
          <w:rtl/>
        </w:rPr>
      </w:pPr>
    </w:p>
    <w:p w14:paraId="42C0245A" w14:textId="77777777" w:rsidR="001526C7" w:rsidRPr="00971FC2" w:rsidRDefault="001526C7" w:rsidP="001526C7">
      <w:pPr>
        <w:spacing w:after="0"/>
        <w:jc w:val="both"/>
        <w:rPr>
          <w:rFonts w:ascii="Segoe UI" w:hAnsi="Segoe UI" w:cs="Segoe UI"/>
          <w:bCs/>
          <w:sz w:val="18"/>
          <w:szCs w:val="18"/>
          <w:rtl/>
        </w:rPr>
      </w:pPr>
      <w:r w:rsidRPr="00971FC2">
        <w:rPr>
          <w:rFonts w:ascii="Segoe UI" w:hAnsi="Segoe UI" w:cs="Segoe UI" w:hint="cs"/>
          <w:bCs/>
          <w:sz w:val="18"/>
          <w:szCs w:val="18"/>
          <w:rtl/>
        </w:rPr>
        <w:t>הנושאים:</w:t>
      </w:r>
    </w:p>
    <w:p w14:paraId="603F7998" w14:textId="77777777" w:rsidR="001526C7" w:rsidRDefault="001526C7" w:rsidP="001526C7">
      <w:pPr>
        <w:pStyle w:val="a3"/>
        <w:numPr>
          <w:ilvl w:val="0"/>
          <w:numId w:val="33"/>
        </w:numPr>
        <w:spacing w:after="0" w:line="259" w:lineRule="auto"/>
        <w:jc w:val="both"/>
        <w:rPr>
          <w:rFonts w:ascii="Segoe UI" w:hAnsi="Segoe UI" w:cs="Segoe UI"/>
          <w:b/>
          <w:sz w:val="18"/>
          <w:szCs w:val="18"/>
        </w:rPr>
      </w:pPr>
      <w:bookmarkStart w:id="0" w:name="_Hlk177651102"/>
      <w:r>
        <w:rPr>
          <w:rFonts w:ascii="Segoe UI" w:hAnsi="Segoe UI" w:cs="Segoe UI" w:hint="cs"/>
          <w:b/>
          <w:sz w:val="18"/>
          <w:szCs w:val="18"/>
          <w:rtl/>
        </w:rPr>
        <w:t>חששות וציפיות</w:t>
      </w:r>
    </w:p>
    <w:p w14:paraId="7E28A172"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התנהגות וגבולות</w:t>
      </w:r>
    </w:p>
    <w:p w14:paraId="77C67B76"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חניכים/</w:t>
      </w:r>
      <w:proofErr w:type="spellStart"/>
      <w:r>
        <w:rPr>
          <w:rFonts w:ascii="Segoe UI" w:hAnsi="Segoe UI" w:cs="Segoe UI" w:hint="cs"/>
          <w:b/>
          <w:sz w:val="18"/>
          <w:szCs w:val="18"/>
          <w:rtl/>
        </w:rPr>
        <w:t>ות</w:t>
      </w:r>
      <w:proofErr w:type="spellEnd"/>
      <w:r>
        <w:rPr>
          <w:rFonts w:ascii="Segoe UI" w:hAnsi="Segoe UI" w:cs="Segoe UI" w:hint="cs"/>
          <w:b/>
          <w:sz w:val="18"/>
          <w:szCs w:val="18"/>
          <w:rtl/>
        </w:rPr>
        <w:t xml:space="preserve"> מאתגרים/</w:t>
      </w:r>
      <w:proofErr w:type="spellStart"/>
      <w:r>
        <w:rPr>
          <w:rFonts w:ascii="Segoe UI" w:hAnsi="Segoe UI" w:cs="Segoe UI" w:hint="cs"/>
          <w:b/>
          <w:sz w:val="18"/>
          <w:szCs w:val="18"/>
          <w:rtl/>
        </w:rPr>
        <w:t>ות</w:t>
      </w:r>
      <w:proofErr w:type="spellEnd"/>
    </w:p>
    <w:p w14:paraId="147B512F"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אינטראקציות חברתיות בקבוצה</w:t>
      </w:r>
    </w:p>
    <w:p w14:paraId="59E64087"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קשר עם שבטים אחרים</w:t>
      </w:r>
    </w:p>
    <w:p w14:paraId="71466DAE"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 xml:space="preserve">יחסי מדריך/ה </w:t>
      </w:r>
      <w:r>
        <w:rPr>
          <w:rFonts w:ascii="Segoe UI" w:hAnsi="Segoe UI" w:cs="Segoe UI"/>
          <w:b/>
          <w:sz w:val="18"/>
          <w:szCs w:val="18"/>
          <w:rtl/>
        </w:rPr>
        <w:t>–</w:t>
      </w:r>
      <w:r>
        <w:rPr>
          <w:rFonts w:ascii="Segoe UI" w:hAnsi="Segoe UI" w:cs="Segoe UI" w:hint="cs"/>
          <w:b/>
          <w:sz w:val="18"/>
          <w:szCs w:val="18"/>
          <w:rtl/>
        </w:rPr>
        <w:t xml:space="preserve"> קבוצה</w:t>
      </w:r>
    </w:p>
    <w:p w14:paraId="35EAA8F8"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החוויה הפיזית</w:t>
      </w:r>
    </w:p>
    <w:p w14:paraId="0660F635" w14:textId="77777777" w:rsidR="001526C7" w:rsidRPr="003B67CA" w:rsidRDefault="001526C7" w:rsidP="001526C7">
      <w:pPr>
        <w:pStyle w:val="a3"/>
        <w:numPr>
          <w:ilvl w:val="0"/>
          <w:numId w:val="33"/>
        </w:numPr>
        <w:spacing w:after="0" w:line="259" w:lineRule="auto"/>
        <w:jc w:val="both"/>
        <w:rPr>
          <w:rFonts w:ascii="Segoe UI" w:hAnsi="Segoe UI" w:cs="Segoe UI"/>
          <w:b/>
          <w:sz w:val="18"/>
          <w:szCs w:val="18"/>
          <w:rtl/>
        </w:rPr>
      </w:pPr>
      <w:r>
        <w:rPr>
          <w:rFonts w:ascii="Segoe UI" w:hAnsi="Segoe UI" w:cs="Segoe UI" w:hint="cs"/>
          <w:b/>
          <w:sz w:val="18"/>
          <w:szCs w:val="18"/>
          <w:rtl/>
        </w:rPr>
        <w:t>החוויה שלי כמדריך/ה</w:t>
      </w:r>
    </w:p>
    <w:bookmarkEnd w:id="0"/>
    <w:p w14:paraId="50D20700" w14:textId="77777777" w:rsidR="001526C7" w:rsidRDefault="001526C7" w:rsidP="001526C7">
      <w:pPr>
        <w:spacing w:after="0"/>
        <w:jc w:val="both"/>
        <w:rPr>
          <w:rFonts w:ascii="Segoe UI" w:hAnsi="Segoe UI" w:cs="Segoe UI"/>
          <w:bCs/>
          <w:sz w:val="18"/>
          <w:szCs w:val="18"/>
          <w:rtl/>
        </w:rPr>
      </w:pPr>
    </w:p>
    <w:p w14:paraId="24636A3C" w14:textId="77777777" w:rsidR="001526C7" w:rsidRDefault="001526C7" w:rsidP="001526C7">
      <w:pPr>
        <w:spacing w:after="0"/>
        <w:jc w:val="both"/>
        <w:rPr>
          <w:rFonts w:ascii="Segoe UI" w:hAnsi="Segoe UI" w:cs="Segoe UI"/>
          <w:b/>
          <w:sz w:val="18"/>
          <w:szCs w:val="18"/>
          <w:rtl/>
        </w:rPr>
      </w:pPr>
      <w:r w:rsidRPr="001C02A5">
        <w:rPr>
          <w:rFonts w:ascii="Segoe UI" w:hAnsi="Segoe UI" w:cs="Segoe UI" w:hint="cs"/>
          <w:bCs/>
          <w:sz w:val="18"/>
          <w:szCs w:val="18"/>
          <w:rtl/>
        </w:rPr>
        <w:t>הערה למדריך</w:t>
      </w:r>
      <w:r>
        <w:rPr>
          <w:rFonts w:ascii="Segoe UI" w:hAnsi="Segoe UI" w:cs="Segoe UI" w:hint="cs"/>
          <w:bCs/>
          <w:sz w:val="18"/>
          <w:szCs w:val="18"/>
          <w:rtl/>
        </w:rPr>
        <w:t>/</w:t>
      </w:r>
      <w:r w:rsidRPr="001C02A5">
        <w:rPr>
          <w:rFonts w:ascii="Segoe UI" w:hAnsi="Segoe UI" w:cs="Segoe UI" w:hint="cs"/>
          <w:bCs/>
          <w:sz w:val="18"/>
          <w:szCs w:val="18"/>
          <w:rtl/>
        </w:rPr>
        <w:t>ה:</w:t>
      </w:r>
      <w:r w:rsidRPr="001C02A5">
        <w:rPr>
          <w:rFonts w:ascii="Segoe UI" w:hAnsi="Segoe UI" w:cs="Segoe UI" w:hint="cs"/>
          <w:b/>
          <w:sz w:val="18"/>
          <w:szCs w:val="18"/>
          <w:rtl/>
        </w:rPr>
        <w:t xml:space="preserve"> </w:t>
      </w:r>
      <w:r>
        <w:rPr>
          <w:rFonts w:ascii="Segoe UI" w:hAnsi="Segoe UI" w:cs="Segoe UI" w:hint="cs"/>
          <w:b/>
          <w:sz w:val="18"/>
          <w:szCs w:val="18"/>
          <w:rtl/>
        </w:rPr>
        <w:t>נזמין את צוות ההדרכה לשתף במה שעלה בזמן מילוי דף ההתבוננות אך גם לשתף במחשבות או המלצות מתוך ניסיון העבר כחניך/ה או מדריך/ה.</w:t>
      </w:r>
    </w:p>
    <w:p w14:paraId="14EF5478" w14:textId="77777777" w:rsidR="001526C7" w:rsidRDefault="001526C7" w:rsidP="001526C7">
      <w:pPr>
        <w:spacing w:after="0"/>
        <w:jc w:val="both"/>
        <w:rPr>
          <w:rFonts w:ascii="Segoe UI" w:hAnsi="Segoe UI" w:cs="Segoe UI"/>
          <w:b/>
          <w:sz w:val="18"/>
          <w:szCs w:val="18"/>
          <w:rtl/>
        </w:rPr>
      </w:pPr>
      <w:r>
        <w:rPr>
          <w:rFonts w:ascii="Segoe UI" w:hAnsi="Segoe UI" w:cs="Segoe UI" w:hint="cs"/>
          <w:b/>
          <w:sz w:val="18"/>
          <w:szCs w:val="18"/>
          <w:rtl/>
        </w:rPr>
        <w:t>נקפיד להקדיש זמן לחלקים השונים מתוך הדף שמתעסקים גם בקבוצה עצמה אך גם בחוויית ההדרכה ויחס המדריך/ה והקבוצה.</w:t>
      </w:r>
    </w:p>
    <w:p w14:paraId="2ED6F339" w14:textId="586B1827" w:rsidR="00971FC2" w:rsidRDefault="00971FC2" w:rsidP="001526C7">
      <w:pPr>
        <w:spacing w:after="0"/>
        <w:jc w:val="both"/>
        <w:rPr>
          <w:rFonts w:ascii="Segoe UI" w:hAnsi="Segoe UI" w:cs="Segoe UI"/>
          <w:b/>
          <w:sz w:val="18"/>
          <w:szCs w:val="18"/>
          <w:rtl/>
        </w:rPr>
      </w:pPr>
    </w:p>
    <w:p w14:paraId="62445E8A" w14:textId="3D391EFB" w:rsidR="00971FC2" w:rsidRPr="001C02A5" w:rsidRDefault="00971FC2" w:rsidP="001526C7">
      <w:pPr>
        <w:spacing w:after="0"/>
        <w:jc w:val="both"/>
        <w:rPr>
          <w:rFonts w:ascii="Segoe UI" w:hAnsi="Segoe UI" w:cs="Segoe UI"/>
          <w:b/>
          <w:sz w:val="18"/>
          <w:szCs w:val="18"/>
          <w:rtl/>
        </w:rPr>
      </w:pPr>
      <w:r>
        <w:rPr>
          <w:rFonts w:ascii="Segoe UI" w:hAnsi="Segoe UI" w:cs="Segoe UI" w:hint="cs"/>
          <w:b/>
          <w:sz w:val="18"/>
          <w:szCs w:val="18"/>
          <w:rtl/>
        </w:rPr>
        <w:t>זמן: 30 דקות | עזרים: עטים | נספחים: דף התבוננות</w:t>
      </w:r>
    </w:p>
    <w:p w14:paraId="3C883CD0" w14:textId="77777777" w:rsidR="001526C7" w:rsidRPr="001C02A5" w:rsidRDefault="001526C7" w:rsidP="001526C7">
      <w:pPr>
        <w:spacing w:after="0"/>
        <w:jc w:val="both"/>
        <w:rPr>
          <w:rFonts w:ascii="Segoe UI" w:hAnsi="Segoe UI" w:cs="Segoe UI"/>
          <w:b/>
          <w:sz w:val="18"/>
          <w:szCs w:val="18"/>
          <w:rtl/>
        </w:rPr>
      </w:pPr>
    </w:p>
    <w:p w14:paraId="6586F415" w14:textId="6920FBBC" w:rsidR="00971FC2" w:rsidRPr="00971FC2" w:rsidRDefault="00971FC2" w:rsidP="00971FC2">
      <w:pPr>
        <w:spacing w:after="120" w:line="360" w:lineRule="auto"/>
        <w:ind w:right="-851"/>
        <w:jc w:val="both"/>
        <w:rPr>
          <w:rFonts w:ascii="Assistant" w:hAnsi="Assistant" w:cs="Assistant"/>
          <w:sz w:val="20"/>
          <w:szCs w:val="20"/>
          <w:rtl/>
        </w:rPr>
      </w:pPr>
      <w:r>
        <w:rPr>
          <w:rFonts w:ascii="Assistant" w:hAnsi="Assistant" w:cs="Assistant" w:hint="cs"/>
          <w:b/>
          <w:bCs/>
          <w:color w:val="008373"/>
          <w:rtl/>
        </w:rPr>
        <w:t xml:space="preserve">מתודה </w:t>
      </w:r>
      <w:r>
        <w:rPr>
          <w:rFonts w:ascii="Assistant" w:hAnsi="Assistant" w:cs="Assistant" w:hint="cs"/>
          <w:b/>
          <w:bCs/>
          <w:color w:val="008373"/>
          <w:rtl/>
        </w:rPr>
        <w:t>4</w:t>
      </w:r>
      <w:r>
        <w:rPr>
          <w:rFonts w:ascii="Assistant" w:hAnsi="Assistant" w:cs="Assistant" w:hint="cs"/>
          <w:b/>
          <w:bCs/>
          <w:color w:val="008373"/>
          <w:rtl/>
        </w:rPr>
        <w:t xml:space="preserve">: </w:t>
      </w:r>
      <w:r>
        <w:rPr>
          <w:rFonts w:ascii="Assistant" w:hAnsi="Assistant" w:cs="Assistant" w:hint="cs"/>
          <w:b/>
          <w:bCs/>
          <w:color w:val="008373"/>
          <w:rtl/>
        </w:rPr>
        <w:t xml:space="preserve"> דיון בשאלה</w:t>
      </w:r>
    </w:p>
    <w:p w14:paraId="61D4BBF6" w14:textId="77777777" w:rsidR="001526C7" w:rsidRDefault="001526C7" w:rsidP="001526C7">
      <w:pPr>
        <w:spacing w:after="0"/>
        <w:jc w:val="both"/>
        <w:rPr>
          <w:rFonts w:ascii="Segoe UI" w:hAnsi="Segoe UI" w:cs="Segoe UI"/>
          <w:b/>
          <w:sz w:val="18"/>
          <w:szCs w:val="18"/>
          <w:rtl/>
        </w:rPr>
      </w:pPr>
      <w:r>
        <w:rPr>
          <w:rFonts w:ascii="Segoe UI" w:hAnsi="Segoe UI" w:cs="Segoe UI" w:hint="cs"/>
          <w:b/>
          <w:sz w:val="18"/>
          <w:szCs w:val="18"/>
          <w:rtl/>
        </w:rPr>
        <w:t>מתוך המצגת נציג את 10 הדגשים ליציאה ממרחב הנוחות בלי ליצור טראומה.</w:t>
      </w:r>
    </w:p>
    <w:p w14:paraId="393BA455" w14:textId="7DD0E075" w:rsidR="001526C7" w:rsidRPr="003F4EB3" w:rsidRDefault="001526C7" w:rsidP="001526C7">
      <w:pPr>
        <w:spacing w:after="0"/>
        <w:jc w:val="both"/>
        <w:rPr>
          <w:rFonts w:ascii="Segoe UI" w:hAnsi="Segoe UI" w:cs="Segoe UI"/>
          <w:b/>
          <w:sz w:val="18"/>
          <w:szCs w:val="18"/>
          <w:rtl/>
        </w:rPr>
      </w:pPr>
      <w:r>
        <w:rPr>
          <w:rFonts w:ascii="Segoe UI" w:hAnsi="Segoe UI" w:cs="Segoe UI" w:hint="cs"/>
          <w:b/>
          <w:sz w:val="18"/>
          <w:szCs w:val="18"/>
          <w:rtl/>
        </w:rPr>
        <w:t xml:space="preserve">נציג את </w:t>
      </w:r>
      <w:r w:rsidR="00971FC2">
        <w:rPr>
          <w:rFonts w:ascii="Segoe UI" w:hAnsi="Segoe UI" w:cs="Segoe UI" w:hint="cs"/>
          <w:b/>
          <w:sz w:val="18"/>
          <w:szCs w:val="18"/>
          <w:rtl/>
        </w:rPr>
        <w:t>כולם, ונבחר 2-3 דגשים ועליהם נרחיב:</w:t>
      </w:r>
      <w:r>
        <w:rPr>
          <w:rFonts w:ascii="Segoe UI" w:hAnsi="Segoe UI" w:cs="Segoe UI" w:hint="cs"/>
          <w:b/>
          <w:sz w:val="18"/>
          <w:szCs w:val="18"/>
          <w:rtl/>
        </w:rPr>
        <w:t xml:space="preserve"> </w:t>
      </w:r>
      <w:hyperlink r:id="rId9" w:history="1">
        <w:r w:rsidRPr="003F4EB3">
          <w:rPr>
            <w:rStyle w:val="Hyperlink"/>
            <w:rFonts w:ascii="Segoe UI" w:hAnsi="Segoe UI" w:cs="Segoe UI" w:hint="cs"/>
            <w:b/>
            <w:sz w:val="18"/>
            <w:szCs w:val="18"/>
            <w:rtl/>
          </w:rPr>
          <w:t>להרחבת הקריאה</w:t>
        </w:r>
      </w:hyperlink>
    </w:p>
    <w:p w14:paraId="401C3429" w14:textId="77777777" w:rsidR="001526C7" w:rsidRDefault="001526C7" w:rsidP="001526C7">
      <w:pPr>
        <w:spacing w:after="0"/>
        <w:jc w:val="both"/>
        <w:rPr>
          <w:rFonts w:ascii="Segoe UI" w:hAnsi="Segoe UI" w:cs="Segoe UI" w:hint="cs"/>
          <w:b/>
          <w:sz w:val="18"/>
          <w:szCs w:val="18"/>
          <w:rtl/>
        </w:rPr>
      </w:pPr>
    </w:p>
    <w:p w14:paraId="1509D639" w14:textId="3FDF65E3" w:rsidR="001526C7" w:rsidRDefault="001526C7" w:rsidP="001526C7">
      <w:pPr>
        <w:spacing w:after="0"/>
        <w:jc w:val="both"/>
        <w:rPr>
          <w:rFonts w:ascii="Segoe UI" w:hAnsi="Segoe UI" w:cs="Segoe UI"/>
          <w:b/>
          <w:sz w:val="18"/>
          <w:szCs w:val="18"/>
          <w:rtl/>
        </w:rPr>
      </w:pPr>
      <w:r>
        <w:rPr>
          <w:rFonts w:ascii="Segoe UI" w:hAnsi="Segoe UI" w:cs="Segoe UI" w:hint="cs"/>
          <w:b/>
          <w:sz w:val="18"/>
          <w:szCs w:val="18"/>
          <w:rtl/>
        </w:rPr>
        <w:t>נחזור למעגל</w:t>
      </w:r>
      <w:r w:rsidR="00971FC2">
        <w:rPr>
          <w:rFonts w:ascii="Segoe UI" w:hAnsi="Segoe UI" w:cs="Segoe UI" w:hint="cs"/>
          <w:b/>
          <w:sz w:val="18"/>
          <w:szCs w:val="18"/>
          <w:rtl/>
        </w:rPr>
        <w:t xml:space="preserve"> הרחב ונשאל:</w:t>
      </w:r>
    </w:p>
    <w:p w14:paraId="356C0D91"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מה הפתיע אותך בדף ההתבוננות?</w:t>
      </w:r>
    </w:p>
    <w:p w14:paraId="0D514ABF"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מחשבה אחת שאני לוקח/ת איתי להמשך התהליך?</w:t>
      </w:r>
    </w:p>
    <w:p w14:paraId="02AD376A"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שאלה פתוחה שנשארתי איתה?</w:t>
      </w:r>
    </w:p>
    <w:p w14:paraId="4A338F8F"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איזו הכנה צריכים/</w:t>
      </w:r>
      <w:proofErr w:type="spellStart"/>
      <w:r>
        <w:rPr>
          <w:rFonts w:ascii="Segoe UI" w:hAnsi="Segoe UI" w:cs="Segoe UI" w:hint="cs"/>
          <w:b/>
          <w:sz w:val="18"/>
          <w:szCs w:val="18"/>
          <w:rtl/>
        </w:rPr>
        <w:t>ות</w:t>
      </w:r>
      <w:proofErr w:type="spellEnd"/>
      <w:r>
        <w:rPr>
          <w:rFonts w:ascii="Segoe UI" w:hAnsi="Segoe UI" w:cs="Segoe UI" w:hint="cs"/>
          <w:b/>
          <w:sz w:val="18"/>
          <w:szCs w:val="18"/>
          <w:rtl/>
        </w:rPr>
        <w:t xml:space="preserve"> החניכים/</w:t>
      </w:r>
      <w:proofErr w:type="spellStart"/>
      <w:r>
        <w:rPr>
          <w:rFonts w:ascii="Segoe UI" w:hAnsi="Segoe UI" w:cs="Segoe UI" w:hint="cs"/>
          <w:b/>
          <w:sz w:val="18"/>
          <w:szCs w:val="18"/>
          <w:rtl/>
        </w:rPr>
        <w:t>ות</w:t>
      </w:r>
      <w:proofErr w:type="spellEnd"/>
      <w:r>
        <w:rPr>
          <w:rFonts w:ascii="Segoe UI" w:hAnsi="Segoe UI" w:cs="Segoe UI" w:hint="cs"/>
          <w:b/>
          <w:sz w:val="18"/>
          <w:szCs w:val="18"/>
          <w:rtl/>
        </w:rPr>
        <w:t xml:space="preserve"> שלנו לקראת הטיול?</w:t>
      </w:r>
    </w:p>
    <w:p w14:paraId="371747AE"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איפה נתאים את התהליך לקבוצה שלנו? איפה נערוך תהליך הכנה לסייע לצמצם את הפער?</w:t>
      </w:r>
    </w:p>
    <w:p w14:paraId="1325A9D1"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מה חשוב לי לשים לב אליו בתהליך ההכנה?</w:t>
      </w:r>
    </w:p>
    <w:p w14:paraId="26F074F8"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 xml:space="preserve">במהלך הטיול עצמו </w:t>
      </w:r>
      <w:r>
        <w:rPr>
          <w:rFonts w:ascii="Segoe UI" w:hAnsi="Segoe UI" w:cs="Segoe UI"/>
          <w:b/>
          <w:sz w:val="18"/>
          <w:szCs w:val="18"/>
          <w:rtl/>
        </w:rPr>
        <w:t>–</w:t>
      </w:r>
      <w:r>
        <w:rPr>
          <w:rFonts w:ascii="Segoe UI" w:hAnsi="Segoe UI" w:cs="Segoe UI" w:hint="cs"/>
          <w:b/>
          <w:sz w:val="18"/>
          <w:szCs w:val="18"/>
          <w:rtl/>
        </w:rPr>
        <w:t xml:space="preserve"> איך אדע שהחניכים/</w:t>
      </w:r>
      <w:proofErr w:type="spellStart"/>
      <w:r>
        <w:rPr>
          <w:rFonts w:ascii="Segoe UI" w:hAnsi="Segoe UI" w:cs="Segoe UI" w:hint="cs"/>
          <w:b/>
          <w:sz w:val="18"/>
          <w:szCs w:val="18"/>
          <w:rtl/>
        </w:rPr>
        <w:t>ות</w:t>
      </w:r>
      <w:proofErr w:type="spellEnd"/>
      <w:r>
        <w:rPr>
          <w:rFonts w:ascii="Segoe UI" w:hAnsi="Segoe UI" w:cs="Segoe UI" w:hint="cs"/>
          <w:b/>
          <w:sz w:val="18"/>
          <w:szCs w:val="18"/>
          <w:rtl/>
        </w:rPr>
        <w:t xml:space="preserve"> במרחב הלמידה ולא מרחב הטראומה?</w:t>
      </w:r>
    </w:p>
    <w:p w14:paraId="71C410DA" w14:textId="77777777" w:rsidR="001526C7" w:rsidRDefault="001526C7" w:rsidP="001526C7">
      <w:pPr>
        <w:pStyle w:val="a3"/>
        <w:numPr>
          <w:ilvl w:val="0"/>
          <w:numId w:val="33"/>
        </w:numPr>
        <w:spacing w:after="0" w:line="259" w:lineRule="auto"/>
        <w:jc w:val="both"/>
        <w:rPr>
          <w:rFonts w:ascii="Segoe UI" w:hAnsi="Segoe UI" w:cs="Segoe UI"/>
          <w:b/>
          <w:sz w:val="18"/>
          <w:szCs w:val="18"/>
        </w:rPr>
      </w:pPr>
      <w:r>
        <w:rPr>
          <w:rFonts w:ascii="Segoe UI" w:hAnsi="Segoe UI" w:cs="Segoe UI" w:hint="cs"/>
          <w:b/>
          <w:sz w:val="18"/>
          <w:szCs w:val="18"/>
          <w:rtl/>
        </w:rPr>
        <w:t>מה המקום של המדריך/ה בסיוע באתגר ובלמידה?</w:t>
      </w:r>
    </w:p>
    <w:p w14:paraId="09C77555" w14:textId="77777777" w:rsidR="001526C7" w:rsidRDefault="001526C7" w:rsidP="001526C7">
      <w:pPr>
        <w:spacing w:after="0"/>
        <w:jc w:val="both"/>
        <w:rPr>
          <w:rFonts w:ascii="Segoe UI" w:hAnsi="Segoe UI" w:cs="Segoe UI"/>
          <w:b/>
          <w:sz w:val="18"/>
          <w:szCs w:val="18"/>
          <w:rtl/>
        </w:rPr>
      </w:pPr>
    </w:p>
    <w:p w14:paraId="43ECF45A" w14:textId="77777777" w:rsidR="001526C7" w:rsidRDefault="001526C7" w:rsidP="001526C7">
      <w:pPr>
        <w:spacing w:after="0"/>
        <w:jc w:val="both"/>
        <w:rPr>
          <w:rFonts w:ascii="Segoe UI" w:hAnsi="Segoe UI" w:cs="Segoe UI"/>
          <w:b/>
          <w:sz w:val="18"/>
          <w:szCs w:val="18"/>
          <w:rtl/>
        </w:rPr>
      </w:pPr>
      <w:r>
        <w:rPr>
          <w:rFonts w:ascii="Segoe UI" w:hAnsi="Segoe UI" w:cs="Segoe UI" w:hint="cs"/>
          <w:b/>
          <w:sz w:val="18"/>
          <w:szCs w:val="18"/>
          <w:rtl/>
        </w:rPr>
        <w:t>נסכם בטקסט שמופיע במצגת ונזמין לייצר תהליך הכנה וטיול המאתגר את החניכים/</w:t>
      </w:r>
      <w:proofErr w:type="spellStart"/>
      <w:r>
        <w:rPr>
          <w:rFonts w:ascii="Segoe UI" w:hAnsi="Segoe UI" w:cs="Segoe UI" w:hint="cs"/>
          <w:b/>
          <w:sz w:val="18"/>
          <w:szCs w:val="18"/>
          <w:rtl/>
        </w:rPr>
        <w:t>ות</w:t>
      </w:r>
      <w:proofErr w:type="spellEnd"/>
      <w:r>
        <w:rPr>
          <w:rFonts w:ascii="Segoe UI" w:hAnsi="Segoe UI" w:cs="Segoe UI" w:hint="cs"/>
          <w:b/>
          <w:sz w:val="18"/>
          <w:szCs w:val="18"/>
          <w:rtl/>
        </w:rPr>
        <w:t xml:space="preserve"> ומאפשר להם/ן לצמוח ולהתפתח.</w:t>
      </w:r>
    </w:p>
    <w:p w14:paraId="7466FC8E" w14:textId="77777777" w:rsidR="001526C7" w:rsidRDefault="001526C7" w:rsidP="001526C7">
      <w:pPr>
        <w:spacing w:after="0"/>
        <w:jc w:val="both"/>
        <w:rPr>
          <w:rFonts w:ascii="Segoe UI" w:hAnsi="Segoe UI" w:cs="Segoe UI"/>
          <w:b/>
          <w:sz w:val="18"/>
          <w:szCs w:val="18"/>
          <w:rtl/>
        </w:rPr>
      </w:pPr>
    </w:p>
    <w:p w14:paraId="2DF3C7F3" w14:textId="77777777" w:rsidR="001526C7" w:rsidRDefault="001526C7" w:rsidP="001526C7">
      <w:pPr>
        <w:spacing w:after="0"/>
        <w:jc w:val="both"/>
        <w:rPr>
          <w:rFonts w:ascii="Segoe UI" w:hAnsi="Segoe UI" w:cs="Segoe UI"/>
          <w:b/>
          <w:sz w:val="18"/>
          <w:szCs w:val="18"/>
          <w:rtl/>
        </w:rPr>
      </w:pPr>
      <w:r>
        <w:rPr>
          <w:rFonts w:ascii="Segoe UI" w:hAnsi="Segoe UI" w:cs="Segoe UI" w:hint="cs"/>
          <w:bCs/>
          <w:sz w:val="18"/>
          <w:szCs w:val="18"/>
          <w:rtl/>
        </w:rPr>
        <w:t>הערה למדריך/ה:</w:t>
      </w:r>
      <w:r>
        <w:rPr>
          <w:rFonts w:ascii="Segoe UI" w:hAnsi="Segoe UI" w:cs="Segoe UI" w:hint="cs"/>
          <w:b/>
          <w:sz w:val="18"/>
          <w:szCs w:val="18"/>
          <w:rtl/>
        </w:rPr>
        <w:t xml:space="preserve"> דף ההתבוננות מאפשר לנו להבין את המצב הנוכחי אך הוא דורש המשך עבודה על העמקה ודיוק של תהליך ההכנה, הטיול עצמו ותהליך הסיכום שלו על מנת לשמור על מרחב של למידה וגדילה ומניעה של טראומה וחוויה של "נוחות". </w:t>
      </w:r>
    </w:p>
    <w:p w14:paraId="7C4A928F" w14:textId="77777777" w:rsidR="001526C7" w:rsidRPr="003B67CA" w:rsidRDefault="001526C7" w:rsidP="001526C7">
      <w:pPr>
        <w:spacing w:after="0"/>
        <w:jc w:val="both"/>
        <w:rPr>
          <w:rFonts w:ascii="Segoe UI" w:hAnsi="Segoe UI" w:cs="Segoe UI"/>
          <w:b/>
          <w:sz w:val="18"/>
          <w:szCs w:val="18"/>
          <w:rtl/>
        </w:rPr>
      </w:pPr>
      <w:r>
        <w:rPr>
          <w:rFonts w:ascii="Segoe UI" w:hAnsi="Segoe UI" w:cs="Segoe UI" w:hint="cs"/>
          <w:b/>
          <w:sz w:val="18"/>
          <w:szCs w:val="18"/>
          <w:rtl/>
        </w:rPr>
        <w:t>נקפיד לעסוק גם בחוויה של המדריכים/</w:t>
      </w:r>
      <w:proofErr w:type="spellStart"/>
      <w:r>
        <w:rPr>
          <w:rFonts w:ascii="Segoe UI" w:hAnsi="Segoe UI" w:cs="Segoe UI" w:hint="cs"/>
          <w:b/>
          <w:sz w:val="18"/>
          <w:szCs w:val="18"/>
          <w:rtl/>
        </w:rPr>
        <w:t>ות</w:t>
      </w:r>
      <w:proofErr w:type="spellEnd"/>
      <w:r>
        <w:rPr>
          <w:rFonts w:ascii="Segoe UI" w:hAnsi="Segoe UI" w:cs="Segoe UI" w:hint="cs"/>
          <w:b/>
          <w:sz w:val="18"/>
          <w:szCs w:val="18"/>
          <w:rtl/>
        </w:rPr>
        <w:t xml:space="preserve"> שלנו לקראת הטיול ולשמור על המרחב הזה גם עבורם/ן בתהליך ובטיול עצמו.</w:t>
      </w:r>
    </w:p>
    <w:p w14:paraId="53E57D9F" w14:textId="77777777" w:rsidR="001526C7" w:rsidRPr="001C02A5" w:rsidRDefault="001526C7" w:rsidP="001526C7">
      <w:pPr>
        <w:spacing w:after="0"/>
        <w:jc w:val="both"/>
        <w:rPr>
          <w:rFonts w:ascii="Segoe UI" w:hAnsi="Segoe UI" w:cs="Segoe UI"/>
          <w:b/>
          <w:sz w:val="18"/>
          <w:szCs w:val="18"/>
          <w:rtl/>
        </w:rPr>
      </w:pPr>
    </w:p>
    <w:p w14:paraId="26111867" w14:textId="3A3E78D3" w:rsidR="001526C7" w:rsidRPr="001C02A5" w:rsidRDefault="00971FC2" w:rsidP="001526C7">
      <w:pPr>
        <w:spacing w:after="0"/>
        <w:jc w:val="both"/>
        <w:rPr>
          <w:rFonts w:ascii="Segoe UI" w:hAnsi="Segoe UI" w:cs="Segoe UI"/>
          <w:b/>
          <w:sz w:val="18"/>
          <w:szCs w:val="18"/>
          <w:rtl/>
        </w:rPr>
      </w:pPr>
      <w:r>
        <w:rPr>
          <w:rFonts w:ascii="Segoe UI" w:hAnsi="Segoe UI" w:cs="Segoe UI" w:hint="cs"/>
          <w:b/>
          <w:sz w:val="18"/>
          <w:szCs w:val="18"/>
          <w:rtl/>
        </w:rPr>
        <w:t>זמן: 15 דקות | עזרים: מקרן | נספחים: מצגת</w:t>
      </w:r>
    </w:p>
    <w:p w14:paraId="06BC9DF1" w14:textId="77777777" w:rsidR="00D10813" w:rsidRPr="00C9763D" w:rsidRDefault="00D10813" w:rsidP="00EE4954">
      <w:pPr>
        <w:spacing w:after="120" w:line="360" w:lineRule="auto"/>
        <w:ind w:right="-851"/>
        <w:jc w:val="both"/>
        <w:rPr>
          <w:rFonts w:ascii="Assistant" w:hAnsi="Assistant" w:cs="Assistant"/>
          <w:sz w:val="20"/>
          <w:szCs w:val="20"/>
          <w:rtl/>
        </w:rPr>
      </w:pPr>
    </w:p>
    <w:p w14:paraId="45D62DFC" w14:textId="181F129D" w:rsidR="003E622F" w:rsidRPr="00EE4954" w:rsidRDefault="003E622F" w:rsidP="00C23D26">
      <w:pPr>
        <w:spacing w:after="0" w:line="360" w:lineRule="auto"/>
        <w:ind w:right="-851"/>
        <w:jc w:val="both"/>
        <w:rPr>
          <w:rFonts w:ascii="Assistant" w:hAnsi="Assistant" w:cs="Assistant"/>
          <w:sz w:val="20"/>
          <w:szCs w:val="20"/>
        </w:rPr>
      </w:pPr>
    </w:p>
    <w:sectPr w:rsidR="003E622F" w:rsidRPr="00EE4954" w:rsidSect="004A52AE">
      <w:headerReference w:type="default" r:id="rId10"/>
      <w:pgSz w:w="11906" w:h="16838"/>
      <w:pgMar w:top="2892" w:right="1134" w:bottom="1701" w:left="1843"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B6153" w14:textId="77777777" w:rsidR="006E3F12" w:rsidRDefault="006E3F12" w:rsidP="00C82E19">
      <w:pPr>
        <w:spacing w:after="0" w:line="240" w:lineRule="auto"/>
      </w:pPr>
      <w:r>
        <w:separator/>
      </w:r>
    </w:p>
  </w:endnote>
  <w:endnote w:type="continuationSeparator" w:id="0">
    <w:p w14:paraId="4437444E" w14:textId="77777777" w:rsidR="006E3F12" w:rsidRDefault="006E3F12" w:rsidP="00C82E19">
      <w:pPr>
        <w:spacing w:after="0" w:line="240" w:lineRule="auto"/>
      </w:pPr>
      <w:r>
        <w:continuationSeparator/>
      </w:r>
    </w:p>
  </w:endnote>
  <w:endnote w:type="continuationNotice" w:id="1">
    <w:p w14:paraId="31E980D0" w14:textId="77777777" w:rsidR="006E3F12" w:rsidRDefault="006E3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Assistant">
    <w:charset w:val="B1"/>
    <w:family w:val="auto"/>
    <w:pitch w:val="variable"/>
    <w:sig w:usb0="A00008FF" w:usb1="4000204B"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AC664" w14:textId="77777777" w:rsidR="006E3F12" w:rsidRDefault="006E3F12" w:rsidP="00C82E19">
      <w:pPr>
        <w:spacing w:after="0" w:line="240" w:lineRule="auto"/>
      </w:pPr>
      <w:r>
        <w:separator/>
      </w:r>
    </w:p>
  </w:footnote>
  <w:footnote w:type="continuationSeparator" w:id="0">
    <w:p w14:paraId="5DFCFAF8" w14:textId="77777777" w:rsidR="006E3F12" w:rsidRDefault="006E3F12" w:rsidP="00C82E19">
      <w:pPr>
        <w:spacing w:after="0" w:line="240" w:lineRule="auto"/>
      </w:pPr>
      <w:r>
        <w:continuationSeparator/>
      </w:r>
    </w:p>
  </w:footnote>
  <w:footnote w:type="continuationNotice" w:id="1">
    <w:p w14:paraId="01A944DA" w14:textId="77777777" w:rsidR="006E3F12" w:rsidRDefault="006E3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9800" w14:textId="21B7DF02" w:rsidR="00EE4954" w:rsidRDefault="00EE4954">
    <w:pPr>
      <w:pStyle w:val="a4"/>
    </w:pPr>
    <w:r>
      <w:rPr>
        <w:rFonts w:ascii="Assistant" w:hAnsi="Assistant" w:cs="Assistant" w:hint="cs"/>
        <w:noProof/>
        <w:sz w:val="20"/>
        <w:szCs w:val="20"/>
        <w:rtl/>
        <w:lang w:val="he-IL"/>
      </w:rPr>
      <w:drawing>
        <wp:anchor distT="0" distB="0" distL="114300" distR="114300" simplePos="0" relativeHeight="251659264" behindDoc="1" locked="0" layoutInCell="1" allowOverlap="1" wp14:anchorId="25F30839" wp14:editId="7475A2E9">
          <wp:simplePos x="0" y="0"/>
          <wp:positionH relativeFrom="page">
            <wp:align>center</wp:align>
          </wp:positionH>
          <wp:positionV relativeFrom="page">
            <wp:align>bottom</wp:align>
          </wp:positionV>
          <wp:extent cx="7520940" cy="10630535"/>
          <wp:effectExtent l="0" t="0" r="3810" b="0"/>
          <wp:wrapNone/>
          <wp:docPr id="474375693" name="תמונה 1" descr="תמונה שמכילה טקסט, צילום מסך, עיצוב גרפי,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75693" name="תמונה 1" descr="תמונה שמכילה טקסט, צילום מסך, עיצוב גרפי, גרפיקה&#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520940" cy="10630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987"/>
    <w:multiLevelType w:val="hybridMultilevel"/>
    <w:tmpl w:val="6032FD62"/>
    <w:lvl w:ilvl="0" w:tplc="68A4F31E">
      <w:start w:val="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63578"/>
    <w:multiLevelType w:val="hybridMultilevel"/>
    <w:tmpl w:val="17985FB0"/>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745CFB"/>
    <w:multiLevelType w:val="hybridMultilevel"/>
    <w:tmpl w:val="C7B86132"/>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 w15:restartNumberingAfterBreak="0">
    <w:nsid w:val="05FF4610"/>
    <w:multiLevelType w:val="hybridMultilevel"/>
    <w:tmpl w:val="30E0847A"/>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 w15:restartNumberingAfterBreak="0">
    <w:nsid w:val="06BF1015"/>
    <w:multiLevelType w:val="hybridMultilevel"/>
    <w:tmpl w:val="39DE8AA8"/>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5" w15:restartNumberingAfterBreak="0">
    <w:nsid w:val="07DC23A0"/>
    <w:multiLevelType w:val="hybridMultilevel"/>
    <w:tmpl w:val="D57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C5DCF"/>
    <w:multiLevelType w:val="hybridMultilevel"/>
    <w:tmpl w:val="2250B740"/>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7" w15:restartNumberingAfterBreak="0">
    <w:nsid w:val="1A3100CE"/>
    <w:multiLevelType w:val="hybridMultilevel"/>
    <w:tmpl w:val="1122A9DA"/>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 w15:restartNumberingAfterBreak="0">
    <w:nsid w:val="1C872DA8"/>
    <w:multiLevelType w:val="hybridMultilevel"/>
    <w:tmpl w:val="83EC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3199B"/>
    <w:multiLevelType w:val="multilevel"/>
    <w:tmpl w:val="0AEEA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960282"/>
    <w:multiLevelType w:val="multilevel"/>
    <w:tmpl w:val="D2FEF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65B16"/>
    <w:multiLevelType w:val="hybridMultilevel"/>
    <w:tmpl w:val="13FC0036"/>
    <w:lvl w:ilvl="0" w:tplc="D124D1D4">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CD56DB"/>
    <w:multiLevelType w:val="hybridMultilevel"/>
    <w:tmpl w:val="C1E61FFE"/>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3" w15:restartNumberingAfterBreak="0">
    <w:nsid w:val="449C60FC"/>
    <w:multiLevelType w:val="hybridMultilevel"/>
    <w:tmpl w:val="C4F0DE74"/>
    <w:lvl w:ilvl="0" w:tplc="D124D1D4">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BF6154"/>
    <w:multiLevelType w:val="hybridMultilevel"/>
    <w:tmpl w:val="1BD6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A403D"/>
    <w:multiLevelType w:val="hybridMultilevel"/>
    <w:tmpl w:val="61BC0104"/>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6" w15:restartNumberingAfterBreak="0">
    <w:nsid w:val="465F7C27"/>
    <w:multiLevelType w:val="hybridMultilevel"/>
    <w:tmpl w:val="583E9F32"/>
    <w:lvl w:ilvl="0" w:tplc="1B0E4C52">
      <w:numFmt w:val="bullet"/>
      <w:lvlText w:val=""/>
      <w:lvlJc w:val="left"/>
      <w:pPr>
        <w:ind w:left="358" w:hanging="360"/>
      </w:pPr>
      <w:rPr>
        <w:rFonts w:ascii="Symbol" w:eastAsiaTheme="minorHAnsi" w:hAnsi="Symbol" w:cs="Segoe U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7" w15:restartNumberingAfterBreak="0">
    <w:nsid w:val="48B05EC3"/>
    <w:multiLevelType w:val="hybridMultilevel"/>
    <w:tmpl w:val="7A8AA716"/>
    <w:lvl w:ilvl="0" w:tplc="D124D1D4">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D2565F"/>
    <w:multiLevelType w:val="hybridMultilevel"/>
    <w:tmpl w:val="697C4C02"/>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9" w15:restartNumberingAfterBreak="0">
    <w:nsid w:val="4AEB4EE7"/>
    <w:multiLevelType w:val="hybridMultilevel"/>
    <w:tmpl w:val="76AE5E7E"/>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15:restartNumberingAfterBreak="0">
    <w:nsid w:val="4B56598D"/>
    <w:multiLevelType w:val="hybridMultilevel"/>
    <w:tmpl w:val="9E129088"/>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1" w15:restartNumberingAfterBreak="0">
    <w:nsid w:val="4FE00D40"/>
    <w:multiLevelType w:val="hybridMultilevel"/>
    <w:tmpl w:val="7234BFE4"/>
    <w:lvl w:ilvl="0" w:tplc="D124D1D4">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5D6E1B"/>
    <w:multiLevelType w:val="hybridMultilevel"/>
    <w:tmpl w:val="A070844C"/>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3" w15:restartNumberingAfterBreak="0">
    <w:nsid w:val="5BD40E7A"/>
    <w:multiLevelType w:val="hybridMultilevel"/>
    <w:tmpl w:val="0266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831A6"/>
    <w:multiLevelType w:val="hybridMultilevel"/>
    <w:tmpl w:val="CD20E272"/>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5" w15:restartNumberingAfterBreak="0">
    <w:nsid w:val="68E14602"/>
    <w:multiLevelType w:val="hybridMultilevel"/>
    <w:tmpl w:val="1F263C30"/>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6" w15:restartNumberingAfterBreak="0">
    <w:nsid w:val="6A423F31"/>
    <w:multiLevelType w:val="hybridMultilevel"/>
    <w:tmpl w:val="016A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0762C3"/>
    <w:multiLevelType w:val="hybridMultilevel"/>
    <w:tmpl w:val="31D87658"/>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8" w15:restartNumberingAfterBreak="0">
    <w:nsid w:val="72323DB1"/>
    <w:multiLevelType w:val="hybridMultilevel"/>
    <w:tmpl w:val="C9C422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62653"/>
    <w:multiLevelType w:val="hybridMultilevel"/>
    <w:tmpl w:val="0C08CAEA"/>
    <w:lvl w:ilvl="0" w:tplc="D124D1D4">
      <w:start w:val="1"/>
      <w:numFmt w:val="bullet"/>
      <w:lvlText w:val=""/>
      <w:lvlJc w:val="left"/>
      <w:pPr>
        <w:ind w:left="1006" w:hanging="360"/>
      </w:pPr>
      <w:rPr>
        <w:rFonts w:ascii="Wingdings" w:hAnsi="Wingdings"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76CC35EE"/>
    <w:multiLevelType w:val="hybridMultilevel"/>
    <w:tmpl w:val="6F36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C0B13"/>
    <w:multiLevelType w:val="hybridMultilevel"/>
    <w:tmpl w:val="05A8386A"/>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2" w15:restartNumberingAfterBreak="0">
    <w:nsid w:val="79115FF3"/>
    <w:multiLevelType w:val="hybridMultilevel"/>
    <w:tmpl w:val="EAD0B84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46E50"/>
    <w:multiLevelType w:val="hybridMultilevel"/>
    <w:tmpl w:val="9A38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367271">
    <w:abstractNumId w:val="32"/>
  </w:num>
  <w:num w:numId="2" w16cid:durableId="741216172">
    <w:abstractNumId w:val="5"/>
  </w:num>
  <w:num w:numId="3" w16cid:durableId="882794131">
    <w:abstractNumId w:val="0"/>
  </w:num>
  <w:num w:numId="4" w16cid:durableId="2087071409">
    <w:abstractNumId w:val="8"/>
  </w:num>
  <w:num w:numId="5" w16cid:durableId="1304188944">
    <w:abstractNumId w:val="26"/>
  </w:num>
  <w:num w:numId="6" w16cid:durableId="1290553814">
    <w:abstractNumId w:val="33"/>
  </w:num>
  <w:num w:numId="7" w16cid:durableId="1646470983">
    <w:abstractNumId w:val="23"/>
  </w:num>
  <w:num w:numId="8" w16cid:durableId="596209266">
    <w:abstractNumId w:val="30"/>
  </w:num>
  <w:num w:numId="9" w16cid:durableId="1395394159">
    <w:abstractNumId w:val="14"/>
  </w:num>
  <w:num w:numId="10" w16cid:durableId="1391730435">
    <w:abstractNumId w:val="28"/>
  </w:num>
  <w:num w:numId="11" w16cid:durableId="1089811290">
    <w:abstractNumId w:val="19"/>
  </w:num>
  <w:num w:numId="12" w16cid:durableId="1575119217">
    <w:abstractNumId w:val="27"/>
  </w:num>
  <w:num w:numId="13" w16cid:durableId="892548128">
    <w:abstractNumId w:val="10"/>
  </w:num>
  <w:num w:numId="14" w16cid:durableId="103548543">
    <w:abstractNumId w:val="25"/>
  </w:num>
  <w:num w:numId="15" w16cid:durableId="1893926793">
    <w:abstractNumId w:val="21"/>
  </w:num>
  <w:num w:numId="16" w16cid:durableId="773790971">
    <w:abstractNumId w:val="11"/>
  </w:num>
  <w:num w:numId="17" w16cid:durableId="969748754">
    <w:abstractNumId w:val="17"/>
  </w:num>
  <w:num w:numId="18" w16cid:durableId="2079590589">
    <w:abstractNumId w:val="13"/>
  </w:num>
  <w:num w:numId="19" w16cid:durableId="866720711">
    <w:abstractNumId w:val="24"/>
  </w:num>
  <w:num w:numId="20" w16cid:durableId="1282999964">
    <w:abstractNumId w:val="12"/>
  </w:num>
  <w:num w:numId="21" w16cid:durableId="1481267410">
    <w:abstractNumId w:val="20"/>
  </w:num>
  <w:num w:numId="22" w16cid:durableId="569773059">
    <w:abstractNumId w:val="31"/>
  </w:num>
  <w:num w:numId="23" w16cid:durableId="109055143">
    <w:abstractNumId w:val="6"/>
  </w:num>
  <w:num w:numId="24" w16cid:durableId="1308050556">
    <w:abstractNumId w:val="3"/>
  </w:num>
  <w:num w:numId="25" w16cid:durableId="1391152836">
    <w:abstractNumId w:val="4"/>
  </w:num>
  <w:num w:numId="26" w16cid:durableId="541213927">
    <w:abstractNumId w:val="2"/>
  </w:num>
  <w:num w:numId="27" w16cid:durableId="744570018">
    <w:abstractNumId w:val="18"/>
  </w:num>
  <w:num w:numId="28" w16cid:durableId="1952393584">
    <w:abstractNumId w:val="29"/>
  </w:num>
  <w:num w:numId="29" w16cid:durableId="1470971208">
    <w:abstractNumId w:val="15"/>
  </w:num>
  <w:num w:numId="30" w16cid:durableId="1365443557">
    <w:abstractNumId w:val="7"/>
  </w:num>
  <w:num w:numId="31" w16cid:durableId="925454150">
    <w:abstractNumId w:val="1"/>
  </w:num>
  <w:num w:numId="32" w16cid:durableId="531264735">
    <w:abstractNumId w:val="22"/>
  </w:num>
  <w:num w:numId="33" w16cid:durableId="2022317082">
    <w:abstractNumId w:val="9"/>
  </w:num>
  <w:num w:numId="34" w16cid:durableId="10606398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7C"/>
    <w:rsid w:val="000039EE"/>
    <w:rsid w:val="00005B30"/>
    <w:rsid w:val="00011ED9"/>
    <w:rsid w:val="000134C1"/>
    <w:rsid w:val="00021C8B"/>
    <w:rsid w:val="00021F23"/>
    <w:rsid w:val="00023A99"/>
    <w:rsid w:val="00030D1C"/>
    <w:rsid w:val="00031CD4"/>
    <w:rsid w:val="00034EF0"/>
    <w:rsid w:val="000422AF"/>
    <w:rsid w:val="0004650F"/>
    <w:rsid w:val="00046F9E"/>
    <w:rsid w:val="00055BD6"/>
    <w:rsid w:val="000573AD"/>
    <w:rsid w:val="000651BF"/>
    <w:rsid w:val="000662F4"/>
    <w:rsid w:val="00067E1A"/>
    <w:rsid w:val="00072478"/>
    <w:rsid w:val="0009167D"/>
    <w:rsid w:val="000A4977"/>
    <w:rsid w:val="000B0FB8"/>
    <w:rsid w:val="000B33F7"/>
    <w:rsid w:val="000C3702"/>
    <w:rsid w:val="000C64E0"/>
    <w:rsid w:val="000C6D31"/>
    <w:rsid w:val="000C7996"/>
    <w:rsid w:val="000D00E1"/>
    <w:rsid w:val="000D314C"/>
    <w:rsid w:val="000D3B4B"/>
    <w:rsid w:val="000D63B6"/>
    <w:rsid w:val="000E04CD"/>
    <w:rsid w:val="000E097C"/>
    <w:rsid w:val="000E479A"/>
    <w:rsid w:val="000E5BB6"/>
    <w:rsid w:val="000F36A4"/>
    <w:rsid w:val="00104D97"/>
    <w:rsid w:val="00105B3E"/>
    <w:rsid w:val="00111A28"/>
    <w:rsid w:val="00120249"/>
    <w:rsid w:val="0012266D"/>
    <w:rsid w:val="00122C5B"/>
    <w:rsid w:val="00126CF5"/>
    <w:rsid w:val="00130102"/>
    <w:rsid w:val="001305D7"/>
    <w:rsid w:val="00131967"/>
    <w:rsid w:val="00145757"/>
    <w:rsid w:val="0014721B"/>
    <w:rsid w:val="00147507"/>
    <w:rsid w:val="00150881"/>
    <w:rsid w:val="001526C7"/>
    <w:rsid w:val="00153B1E"/>
    <w:rsid w:val="001613CF"/>
    <w:rsid w:val="00170A80"/>
    <w:rsid w:val="00171B08"/>
    <w:rsid w:val="0017283E"/>
    <w:rsid w:val="001774A1"/>
    <w:rsid w:val="00192239"/>
    <w:rsid w:val="001957DA"/>
    <w:rsid w:val="001A2071"/>
    <w:rsid w:val="001A4076"/>
    <w:rsid w:val="001B0C15"/>
    <w:rsid w:val="001B38A5"/>
    <w:rsid w:val="001C065B"/>
    <w:rsid w:val="001C0F8F"/>
    <w:rsid w:val="001C1A6F"/>
    <w:rsid w:val="001C2094"/>
    <w:rsid w:val="001D4929"/>
    <w:rsid w:val="001D5A1D"/>
    <w:rsid w:val="001D7416"/>
    <w:rsid w:val="001E1650"/>
    <w:rsid w:val="001E2D63"/>
    <w:rsid w:val="001E389D"/>
    <w:rsid w:val="001E4E3C"/>
    <w:rsid w:val="001E54D4"/>
    <w:rsid w:val="001E7C15"/>
    <w:rsid w:val="001F0942"/>
    <w:rsid w:val="001F1AE4"/>
    <w:rsid w:val="001F3A1E"/>
    <w:rsid w:val="001F72A8"/>
    <w:rsid w:val="002039B6"/>
    <w:rsid w:val="00212D34"/>
    <w:rsid w:val="00213C01"/>
    <w:rsid w:val="00215966"/>
    <w:rsid w:val="00217BC7"/>
    <w:rsid w:val="00223865"/>
    <w:rsid w:val="0023082C"/>
    <w:rsid w:val="00232090"/>
    <w:rsid w:val="00233B6A"/>
    <w:rsid w:val="00237D51"/>
    <w:rsid w:val="0024294E"/>
    <w:rsid w:val="00245EBB"/>
    <w:rsid w:val="00250592"/>
    <w:rsid w:val="0025790D"/>
    <w:rsid w:val="00257E18"/>
    <w:rsid w:val="00263529"/>
    <w:rsid w:val="00264E67"/>
    <w:rsid w:val="002664D5"/>
    <w:rsid w:val="0026701E"/>
    <w:rsid w:val="002678B4"/>
    <w:rsid w:val="002704E3"/>
    <w:rsid w:val="00281688"/>
    <w:rsid w:val="00283122"/>
    <w:rsid w:val="00285D80"/>
    <w:rsid w:val="00287617"/>
    <w:rsid w:val="00291546"/>
    <w:rsid w:val="00293486"/>
    <w:rsid w:val="0029481B"/>
    <w:rsid w:val="00294B6F"/>
    <w:rsid w:val="00296883"/>
    <w:rsid w:val="002A3200"/>
    <w:rsid w:val="002A5DFC"/>
    <w:rsid w:val="002B22CA"/>
    <w:rsid w:val="002B42EA"/>
    <w:rsid w:val="002B48AF"/>
    <w:rsid w:val="002B625F"/>
    <w:rsid w:val="002C3046"/>
    <w:rsid w:val="002C6C4C"/>
    <w:rsid w:val="002D05CD"/>
    <w:rsid w:val="002D44C3"/>
    <w:rsid w:val="002D695E"/>
    <w:rsid w:val="002E1753"/>
    <w:rsid w:val="002E179D"/>
    <w:rsid w:val="002E18A0"/>
    <w:rsid w:val="002E5231"/>
    <w:rsid w:val="002E6F83"/>
    <w:rsid w:val="002F1460"/>
    <w:rsid w:val="002F5EAA"/>
    <w:rsid w:val="002F5F4A"/>
    <w:rsid w:val="002F7893"/>
    <w:rsid w:val="003016D7"/>
    <w:rsid w:val="003038FF"/>
    <w:rsid w:val="0030542D"/>
    <w:rsid w:val="00322A7A"/>
    <w:rsid w:val="00323303"/>
    <w:rsid w:val="00323B65"/>
    <w:rsid w:val="00326EFD"/>
    <w:rsid w:val="00331ACB"/>
    <w:rsid w:val="003342FD"/>
    <w:rsid w:val="003349B7"/>
    <w:rsid w:val="003355ED"/>
    <w:rsid w:val="00340A9F"/>
    <w:rsid w:val="003416DC"/>
    <w:rsid w:val="00352B4D"/>
    <w:rsid w:val="003544FA"/>
    <w:rsid w:val="0035717C"/>
    <w:rsid w:val="00362A05"/>
    <w:rsid w:val="0036378D"/>
    <w:rsid w:val="00363932"/>
    <w:rsid w:val="0036615D"/>
    <w:rsid w:val="00370026"/>
    <w:rsid w:val="003709B8"/>
    <w:rsid w:val="00377762"/>
    <w:rsid w:val="00380BE3"/>
    <w:rsid w:val="003811C2"/>
    <w:rsid w:val="00382139"/>
    <w:rsid w:val="00384DC2"/>
    <w:rsid w:val="0039036E"/>
    <w:rsid w:val="00390943"/>
    <w:rsid w:val="0039330A"/>
    <w:rsid w:val="00395665"/>
    <w:rsid w:val="00397FAC"/>
    <w:rsid w:val="003A19BB"/>
    <w:rsid w:val="003A7BE0"/>
    <w:rsid w:val="003B0DC0"/>
    <w:rsid w:val="003B1BCF"/>
    <w:rsid w:val="003C3433"/>
    <w:rsid w:val="003C3B36"/>
    <w:rsid w:val="003C43F6"/>
    <w:rsid w:val="003C4AD8"/>
    <w:rsid w:val="003D61F8"/>
    <w:rsid w:val="003E0CB5"/>
    <w:rsid w:val="003E1E8C"/>
    <w:rsid w:val="003E37DE"/>
    <w:rsid w:val="003E622F"/>
    <w:rsid w:val="003F6431"/>
    <w:rsid w:val="00400A1E"/>
    <w:rsid w:val="00401842"/>
    <w:rsid w:val="00405BA9"/>
    <w:rsid w:val="00406812"/>
    <w:rsid w:val="00407C8C"/>
    <w:rsid w:val="0042543A"/>
    <w:rsid w:val="00430369"/>
    <w:rsid w:val="0043203F"/>
    <w:rsid w:val="0044007C"/>
    <w:rsid w:val="00441844"/>
    <w:rsid w:val="0044307E"/>
    <w:rsid w:val="004435D9"/>
    <w:rsid w:val="004508A4"/>
    <w:rsid w:val="00456536"/>
    <w:rsid w:val="00467589"/>
    <w:rsid w:val="00472FBC"/>
    <w:rsid w:val="00481392"/>
    <w:rsid w:val="004816B2"/>
    <w:rsid w:val="0048208C"/>
    <w:rsid w:val="00484C88"/>
    <w:rsid w:val="004900D0"/>
    <w:rsid w:val="00491067"/>
    <w:rsid w:val="004941FF"/>
    <w:rsid w:val="0049759C"/>
    <w:rsid w:val="004975B1"/>
    <w:rsid w:val="004A380F"/>
    <w:rsid w:val="004A52AE"/>
    <w:rsid w:val="004B2372"/>
    <w:rsid w:val="004B3020"/>
    <w:rsid w:val="004B5DD3"/>
    <w:rsid w:val="004D4985"/>
    <w:rsid w:val="004E079A"/>
    <w:rsid w:val="004E5833"/>
    <w:rsid w:val="004F31F3"/>
    <w:rsid w:val="00506AF0"/>
    <w:rsid w:val="005074A6"/>
    <w:rsid w:val="005138EE"/>
    <w:rsid w:val="005153F7"/>
    <w:rsid w:val="00535CEC"/>
    <w:rsid w:val="00536883"/>
    <w:rsid w:val="00542193"/>
    <w:rsid w:val="00553D6C"/>
    <w:rsid w:val="00557EE5"/>
    <w:rsid w:val="005672A8"/>
    <w:rsid w:val="00570843"/>
    <w:rsid w:val="0057211E"/>
    <w:rsid w:val="00572E09"/>
    <w:rsid w:val="005751A7"/>
    <w:rsid w:val="0058085C"/>
    <w:rsid w:val="005835F0"/>
    <w:rsid w:val="005854EC"/>
    <w:rsid w:val="00586FE0"/>
    <w:rsid w:val="00593250"/>
    <w:rsid w:val="00597250"/>
    <w:rsid w:val="005974F1"/>
    <w:rsid w:val="005A08B5"/>
    <w:rsid w:val="005A0D23"/>
    <w:rsid w:val="005A12A4"/>
    <w:rsid w:val="005A1AC4"/>
    <w:rsid w:val="005A305B"/>
    <w:rsid w:val="005A5601"/>
    <w:rsid w:val="005A624A"/>
    <w:rsid w:val="005B12FE"/>
    <w:rsid w:val="005B3DC1"/>
    <w:rsid w:val="005B504A"/>
    <w:rsid w:val="005B591D"/>
    <w:rsid w:val="005C07A9"/>
    <w:rsid w:val="005C1407"/>
    <w:rsid w:val="005C1F46"/>
    <w:rsid w:val="005E0435"/>
    <w:rsid w:val="005E48DF"/>
    <w:rsid w:val="005E5DB1"/>
    <w:rsid w:val="005F36DB"/>
    <w:rsid w:val="005F57FD"/>
    <w:rsid w:val="005F607D"/>
    <w:rsid w:val="0060130B"/>
    <w:rsid w:val="006015D2"/>
    <w:rsid w:val="006079A2"/>
    <w:rsid w:val="00611943"/>
    <w:rsid w:val="00613D6D"/>
    <w:rsid w:val="00617350"/>
    <w:rsid w:val="00626AA3"/>
    <w:rsid w:val="00630DEE"/>
    <w:rsid w:val="00631D40"/>
    <w:rsid w:val="00632B03"/>
    <w:rsid w:val="00633519"/>
    <w:rsid w:val="00633B20"/>
    <w:rsid w:val="0063736B"/>
    <w:rsid w:val="006445CE"/>
    <w:rsid w:val="006575F5"/>
    <w:rsid w:val="00661AC8"/>
    <w:rsid w:val="00662754"/>
    <w:rsid w:val="00665203"/>
    <w:rsid w:val="00675727"/>
    <w:rsid w:val="00675ABC"/>
    <w:rsid w:val="00682779"/>
    <w:rsid w:val="00683D57"/>
    <w:rsid w:val="00686581"/>
    <w:rsid w:val="00697242"/>
    <w:rsid w:val="006A7202"/>
    <w:rsid w:val="006B70D9"/>
    <w:rsid w:val="006C2A57"/>
    <w:rsid w:val="006C4BD5"/>
    <w:rsid w:val="006D397B"/>
    <w:rsid w:val="006D7BE2"/>
    <w:rsid w:val="006E0A9E"/>
    <w:rsid w:val="006E37C0"/>
    <w:rsid w:val="006E3F12"/>
    <w:rsid w:val="006E540C"/>
    <w:rsid w:val="006E59C6"/>
    <w:rsid w:val="006F2AE8"/>
    <w:rsid w:val="006F4469"/>
    <w:rsid w:val="00702B74"/>
    <w:rsid w:val="007049E5"/>
    <w:rsid w:val="0070779B"/>
    <w:rsid w:val="007138D1"/>
    <w:rsid w:val="00716168"/>
    <w:rsid w:val="0071679E"/>
    <w:rsid w:val="00722445"/>
    <w:rsid w:val="00723BB5"/>
    <w:rsid w:val="00732022"/>
    <w:rsid w:val="00732205"/>
    <w:rsid w:val="00736B8E"/>
    <w:rsid w:val="0074096E"/>
    <w:rsid w:val="00741559"/>
    <w:rsid w:val="00746CF9"/>
    <w:rsid w:val="0075630C"/>
    <w:rsid w:val="0076521D"/>
    <w:rsid w:val="007663BA"/>
    <w:rsid w:val="0077317A"/>
    <w:rsid w:val="00773A8C"/>
    <w:rsid w:val="007861CB"/>
    <w:rsid w:val="00792507"/>
    <w:rsid w:val="00797346"/>
    <w:rsid w:val="007A15A4"/>
    <w:rsid w:val="007A4385"/>
    <w:rsid w:val="007B22C6"/>
    <w:rsid w:val="007B2413"/>
    <w:rsid w:val="007B67F6"/>
    <w:rsid w:val="007C182E"/>
    <w:rsid w:val="007C394E"/>
    <w:rsid w:val="007C52E7"/>
    <w:rsid w:val="007D3E46"/>
    <w:rsid w:val="007D4187"/>
    <w:rsid w:val="007D6E0F"/>
    <w:rsid w:val="007E2043"/>
    <w:rsid w:val="007E2E71"/>
    <w:rsid w:val="007E479C"/>
    <w:rsid w:val="007E481E"/>
    <w:rsid w:val="007E521E"/>
    <w:rsid w:val="007E67C8"/>
    <w:rsid w:val="007E77FE"/>
    <w:rsid w:val="00801502"/>
    <w:rsid w:val="00802C41"/>
    <w:rsid w:val="008045BF"/>
    <w:rsid w:val="008062DE"/>
    <w:rsid w:val="00811976"/>
    <w:rsid w:val="0081425A"/>
    <w:rsid w:val="00814AB6"/>
    <w:rsid w:val="00845492"/>
    <w:rsid w:val="00846EBE"/>
    <w:rsid w:val="00847F4F"/>
    <w:rsid w:val="00854ECC"/>
    <w:rsid w:val="008733D8"/>
    <w:rsid w:val="00873F5D"/>
    <w:rsid w:val="00876BD7"/>
    <w:rsid w:val="00880803"/>
    <w:rsid w:val="00892BC2"/>
    <w:rsid w:val="00896137"/>
    <w:rsid w:val="008A011E"/>
    <w:rsid w:val="008A34A3"/>
    <w:rsid w:val="008B3863"/>
    <w:rsid w:val="008B590E"/>
    <w:rsid w:val="008B7D71"/>
    <w:rsid w:val="008D0ECB"/>
    <w:rsid w:val="008D49C0"/>
    <w:rsid w:val="008D50F0"/>
    <w:rsid w:val="008D7647"/>
    <w:rsid w:val="008E2F9B"/>
    <w:rsid w:val="008E4344"/>
    <w:rsid w:val="008E5634"/>
    <w:rsid w:val="008E73A4"/>
    <w:rsid w:val="008F7855"/>
    <w:rsid w:val="00900F31"/>
    <w:rsid w:val="009032D4"/>
    <w:rsid w:val="00907EAC"/>
    <w:rsid w:val="00914BF3"/>
    <w:rsid w:val="00914D59"/>
    <w:rsid w:val="009209AC"/>
    <w:rsid w:val="009268B6"/>
    <w:rsid w:val="009319C3"/>
    <w:rsid w:val="00932790"/>
    <w:rsid w:val="0093788B"/>
    <w:rsid w:val="0094105B"/>
    <w:rsid w:val="009439F0"/>
    <w:rsid w:val="0095357A"/>
    <w:rsid w:val="00953FDB"/>
    <w:rsid w:val="0096016E"/>
    <w:rsid w:val="00965BC1"/>
    <w:rsid w:val="00966964"/>
    <w:rsid w:val="00966DAB"/>
    <w:rsid w:val="009707BF"/>
    <w:rsid w:val="00970EE4"/>
    <w:rsid w:val="00971FC2"/>
    <w:rsid w:val="009727FE"/>
    <w:rsid w:val="00972C1B"/>
    <w:rsid w:val="00972EE9"/>
    <w:rsid w:val="00976EF1"/>
    <w:rsid w:val="009818C6"/>
    <w:rsid w:val="009903F5"/>
    <w:rsid w:val="00990783"/>
    <w:rsid w:val="00995383"/>
    <w:rsid w:val="00995B5A"/>
    <w:rsid w:val="009A0965"/>
    <w:rsid w:val="009A3B56"/>
    <w:rsid w:val="009A624D"/>
    <w:rsid w:val="009A6EAA"/>
    <w:rsid w:val="009B1914"/>
    <w:rsid w:val="009B27AB"/>
    <w:rsid w:val="009B68DC"/>
    <w:rsid w:val="009B6AFB"/>
    <w:rsid w:val="009C3D81"/>
    <w:rsid w:val="009C41CE"/>
    <w:rsid w:val="009C5E78"/>
    <w:rsid w:val="009D0797"/>
    <w:rsid w:val="009D3059"/>
    <w:rsid w:val="009D3123"/>
    <w:rsid w:val="009D437F"/>
    <w:rsid w:val="009D71D0"/>
    <w:rsid w:val="009E4103"/>
    <w:rsid w:val="009F2ED3"/>
    <w:rsid w:val="009F6DBC"/>
    <w:rsid w:val="00A00B70"/>
    <w:rsid w:val="00A02107"/>
    <w:rsid w:val="00A1030F"/>
    <w:rsid w:val="00A1309E"/>
    <w:rsid w:val="00A13722"/>
    <w:rsid w:val="00A1559F"/>
    <w:rsid w:val="00A15E27"/>
    <w:rsid w:val="00A16507"/>
    <w:rsid w:val="00A21A40"/>
    <w:rsid w:val="00A25C5A"/>
    <w:rsid w:val="00A27250"/>
    <w:rsid w:val="00A30994"/>
    <w:rsid w:val="00A3563F"/>
    <w:rsid w:val="00A41215"/>
    <w:rsid w:val="00A454E6"/>
    <w:rsid w:val="00A45C88"/>
    <w:rsid w:val="00A46E41"/>
    <w:rsid w:val="00A4745F"/>
    <w:rsid w:val="00A50E35"/>
    <w:rsid w:val="00A5136D"/>
    <w:rsid w:val="00A52B36"/>
    <w:rsid w:val="00A55A9A"/>
    <w:rsid w:val="00A615EA"/>
    <w:rsid w:val="00A62EEE"/>
    <w:rsid w:val="00A64427"/>
    <w:rsid w:val="00A671F1"/>
    <w:rsid w:val="00A74BF0"/>
    <w:rsid w:val="00A804F3"/>
    <w:rsid w:val="00A90132"/>
    <w:rsid w:val="00A915E3"/>
    <w:rsid w:val="00A9220A"/>
    <w:rsid w:val="00A9312B"/>
    <w:rsid w:val="00A9351A"/>
    <w:rsid w:val="00A93E8D"/>
    <w:rsid w:val="00A95787"/>
    <w:rsid w:val="00AA01B9"/>
    <w:rsid w:val="00AB2AA7"/>
    <w:rsid w:val="00AB2C9B"/>
    <w:rsid w:val="00AD2896"/>
    <w:rsid w:val="00AD38FF"/>
    <w:rsid w:val="00AD3B02"/>
    <w:rsid w:val="00AD3EA9"/>
    <w:rsid w:val="00AD694A"/>
    <w:rsid w:val="00AE2881"/>
    <w:rsid w:val="00AE3802"/>
    <w:rsid w:val="00AF150F"/>
    <w:rsid w:val="00AF26ED"/>
    <w:rsid w:val="00AF34A0"/>
    <w:rsid w:val="00B00DA1"/>
    <w:rsid w:val="00B021FF"/>
    <w:rsid w:val="00B029BC"/>
    <w:rsid w:val="00B02A60"/>
    <w:rsid w:val="00B06AC4"/>
    <w:rsid w:val="00B07499"/>
    <w:rsid w:val="00B10B64"/>
    <w:rsid w:val="00B120AF"/>
    <w:rsid w:val="00B15F76"/>
    <w:rsid w:val="00B16C51"/>
    <w:rsid w:val="00B2173D"/>
    <w:rsid w:val="00B256BC"/>
    <w:rsid w:val="00B3314F"/>
    <w:rsid w:val="00B34689"/>
    <w:rsid w:val="00B36712"/>
    <w:rsid w:val="00B37511"/>
    <w:rsid w:val="00B37B7A"/>
    <w:rsid w:val="00B41463"/>
    <w:rsid w:val="00B423A1"/>
    <w:rsid w:val="00B44DFB"/>
    <w:rsid w:val="00B46DC4"/>
    <w:rsid w:val="00B475B7"/>
    <w:rsid w:val="00B5091D"/>
    <w:rsid w:val="00B5195D"/>
    <w:rsid w:val="00B52EC2"/>
    <w:rsid w:val="00B61C24"/>
    <w:rsid w:val="00B63FCC"/>
    <w:rsid w:val="00B67401"/>
    <w:rsid w:val="00B7124B"/>
    <w:rsid w:val="00B72ACD"/>
    <w:rsid w:val="00B730EB"/>
    <w:rsid w:val="00B7687E"/>
    <w:rsid w:val="00B82A32"/>
    <w:rsid w:val="00B835AF"/>
    <w:rsid w:val="00B90C33"/>
    <w:rsid w:val="00B9475B"/>
    <w:rsid w:val="00B9603F"/>
    <w:rsid w:val="00BA3E91"/>
    <w:rsid w:val="00BB2F3F"/>
    <w:rsid w:val="00BB347C"/>
    <w:rsid w:val="00BB5B08"/>
    <w:rsid w:val="00BC0273"/>
    <w:rsid w:val="00BC06CF"/>
    <w:rsid w:val="00BC2244"/>
    <w:rsid w:val="00BC2C29"/>
    <w:rsid w:val="00BC5C8A"/>
    <w:rsid w:val="00BD0CEE"/>
    <w:rsid w:val="00BD491F"/>
    <w:rsid w:val="00BE089B"/>
    <w:rsid w:val="00BE13FA"/>
    <w:rsid w:val="00BE2470"/>
    <w:rsid w:val="00BE4BA6"/>
    <w:rsid w:val="00BF1941"/>
    <w:rsid w:val="00C07CBF"/>
    <w:rsid w:val="00C152E1"/>
    <w:rsid w:val="00C17A31"/>
    <w:rsid w:val="00C23D26"/>
    <w:rsid w:val="00C3008A"/>
    <w:rsid w:val="00C332C3"/>
    <w:rsid w:val="00C40E15"/>
    <w:rsid w:val="00C417E3"/>
    <w:rsid w:val="00C56516"/>
    <w:rsid w:val="00C62BB6"/>
    <w:rsid w:val="00C650B2"/>
    <w:rsid w:val="00C65E29"/>
    <w:rsid w:val="00C72A36"/>
    <w:rsid w:val="00C82E19"/>
    <w:rsid w:val="00C84A72"/>
    <w:rsid w:val="00C906BF"/>
    <w:rsid w:val="00C9146D"/>
    <w:rsid w:val="00C937A1"/>
    <w:rsid w:val="00C9461C"/>
    <w:rsid w:val="00C9763D"/>
    <w:rsid w:val="00CA25EA"/>
    <w:rsid w:val="00CB0D2C"/>
    <w:rsid w:val="00CC49BD"/>
    <w:rsid w:val="00CC7B86"/>
    <w:rsid w:val="00CD0AA1"/>
    <w:rsid w:val="00CD1295"/>
    <w:rsid w:val="00CD1784"/>
    <w:rsid w:val="00CD6AAB"/>
    <w:rsid w:val="00CD72C3"/>
    <w:rsid w:val="00CD7B05"/>
    <w:rsid w:val="00CE08D8"/>
    <w:rsid w:val="00CE0B23"/>
    <w:rsid w:val="00CF02C8"/>
    <w:rsid w:val="00CF40A2"/>
    <w:rsid w:val="00D00F0B"/>
    <w:rsid w:val="00D032C8"/>
    <w:rsid w:val="00D04F18"/>
    <w:rsid w:val="00D05817"/>
    <w:rsid w:val="00D07048"/>
    <w:rsid w:val="00D10813"/>
    <w:rsid w:val="00D14CFA"/>
    <w:rsid w:val="00D14E89"/>
    <w:rsid w:val="00D21D62"/>
    <w:rsid w:val="00D25EBC"/>
    <w:rsid w:val="00D3037E"/>
    <w:rsid w:val="00D30BC8"/>
    <w:rsid w:val="00D310D8"/>
    <w:rsid w:val="00D320B6"/>
    <w:rsid w:val="00D32981"/>
    <w:rsid w:val="00D33591"/>
    <w:rsid w:val="00D4265B"/>
    <w:rsid w:val="00D430E0"/>
    <w:rsid w:val="00D44876"/>
    <w:rsid w:val="00D448FF"/>
    <w:rsid w:val="00D44D12"/>
    <w:rsid w:val="00D544B7"/>
    <w:rsid w:val="00D549F9"/>
    <w:rsid w:val="00D54F00"/>
    <w:rsid w:val="00D604B4"/>
    <w:rsid w:val="00D608F4"/>
    <w:rsid w:val="00D61076"/>
    <w:rsid w:val="00D6511E"/>
    <w:rsid w:val="00D679A8"/>
    <w:rsid w:val="00D740AE"/>
    <w:rsid w:val="00D76C8E"/>
    <w:rsid w:val="00D77BAC"/>
    <w:rsid w:val="00D83746"/>
    <w:rsid w:val="00D90754"/>
    <w:rsid w:val="00D970C1"/>
    <w:rsid w:val="00DB2149"/>
    <w:rsid w:val="00DB271F"/>
    <w:rsid w:val="00DB3BCC"/>
    <w:rsid w:val="00DB3DF5"/>
    <w:rsid w:val="00DB5BEC"/>
    <w:rsid w:val="00DC14F9"/>
    <w:rsid w:val="00DC7408"/>
    <w:rsid w:val="00DD3A52"/>
    <w:rsid w:val="00DE0A40"/>
    <w:rsid w:val="00DE6FFA"/>
    <w:rsid w:val="00DF0794"/>
    <w:rsid w:val="00DF71D6"/>
    <w:rsid w:val="00E2276C"/>
    <w:rsid w:val="00E2466B"/>
    <w:rsid w:val="00E27CE6"/>
    <w:rsid w:val="00E335F4"/>
    <w:rsid w:val="00E45979"/>
    <w:rsid w:val="00E509FE"/>
    <w:rsid w:val="00E515D2"/>
    <w:rsid w:val="00E51ABA"/>
    <w:rsid w:val="00E56DF2"/>
    <w:rsid w:val="00E56FD4"/>
    <w:rsid w:val="00E60192"/>
    <w:rsid w:val="00E66231"/>
    <w:rsid w:val="00E67F70"/>
    <w:rsid w:val="00E745C7"/>
    <w:rsid w:val="00E76E0F"/>
    <w:rsid w:val="00E8660C"/>
    <w:rsid w:val="00E937D0"/>
    <w:rsid w:val="00E96389"/>
    <w:rsid w:val="00EA1087"/>
    <w:rsid w:val="00EA52C1"/>
    <w:rsid w:val="00EB4ED5"/>
    <w:rsid w:val="00EB5402"/>
    <w:rsid w:val="00EB54C3"/>
    <w:rsid w:val="00EC31F5"/>
    <w:rsid w:val="00EC47A7"/>
    <w:rsid w:val="00EC6ED8"/>
    <w:rsid w:val="00EC7422"/>
    <w:rsid w:val="00ED2DC0"/>
    <w:rsid w:val="00ED30C8"/>
    <w:rsid w:val="00ED5563"/>
    <w:rsid w:val="00ED565B"/>
    <w:rsid w:val="00EE4954"/>
    <w:rsid w:val="00EE4E09"/>
    <w:rsid w:val="00EE6FE5"/>
    <w:rsid w:val="00EF358C"/>
    <w:rsid w:val="00EF6336"/>
    <w:rsid w:val="00F05282"/>
    <w:rsid w:val="00F10AA7"/>
    <w:rsid w:val="00F13C87"/>
    <w:rsid w:val="00F1504D"/>
    <w:rsid w:val="00F17811"/>
    <w:rsid w:val="00F26EA6"/>
    <w:rsid w:val="00F27C32"/>
    <w:rsid w:val="00F30563"/>
    <w:rsid w:val="00F36324"/>
    <w:rsid w:val="00F40BE1"/>
    <w:rsid w:val="00F4656A"/>
    <w:rsid w:val="00F50937"/>
    <w:rsid w:val="00F51A99"/>
    <w:rsid w:val="00F578E4"/>
    <w:rsid w:val="00F60CF7"/>
    <w:rsid w:val="00F60FB9"/>
    <w:rsid w:val="00F627B7"/>
    <w:rsid w:val="00F732FD"/>
    <w:rsid w:val="00F840AF"/>
    <w:rsid w:val="00F8635E"/>
    <w:rsid w:val="00F91F84"/>
    <w:rsid w:val="00F96B35"/>
    <w:rsid w:val="00F97DF3"/>
    <w:rsid w:val="00FA07A4"/>
    <w:rsid w:val="00FA7889"/>
    <w:rsid w:val="00FB07FD"/>
    <w:rsid w:val="00FB0AA1"/>
    <w:rsid w:val="00FC5EE2"/>
    <w:rsid w:val="00FD284E"/>
    <w:rsid w:val="00FD685D"/>
    <w:rsid w:val="00FE2C21"/>
    <w:rsid w:val="00FF615A"/>
    <w:rsid w:val="00FF61C0"/>
    <w:rsid w:val="0567F9BB"/>
    <w:rsid w:val="19B9AF3E"/>
    <w:rsid w:val="2155398A"/>
    <w:rsid w:val="26AE4BE5"/>
    <w:rsid w:val="31481E1E"/>
    <w:rsid w:val="37C63BB6"/>
    <w:rsid w:val="7D13BE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A194C"/>
  <w15:docId w15:val="{B83434FF-65B8-4BC8-96EC-7D50ED9B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uiPriority w:val="9"/>
    <w:unhideWhenUsed/>
    <w:qFormat/>
    <w:rsid w:val="00291546"/>
    <w:pPr>
      <w:keepNext/>
      <w:keepLines/>
      <w:bidi w:val="0"/>
      <w:spacing w:before="40" w:after="0" w:line="360" w:lineRule="auto"/>
      <w:jc w:val="both"/>
      <w:outlineLvl w:val="1"/>
    </w:pPr>
    <w:rPr>
      <w:rFonts w:asciiTheme="majorHAnsi" w:eastAsiaTheme="majorEastAsia" w:hAnsiTheme="majorHAnsi" w:cs="David"/>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529"/>
    <w:pPr>
      <w:ind w:left="720"/>
      <w:contextualSpacing/>
    </w:pPr>
  </w:style>
  <w:style w:type="paragraph" w:styleId="a4">
    <w:name w:val="header"/>
    <w:basedOn w:val="a"/>
    <w:link w:val="a5"/>
    <w:uiPriority w:val="99"/>
    <w:unhideWhenUsed/>
    <w:rsid w:val="00C82E19"/>
    <w:pPr>
      <w:tabs>
        <w:tab w:val="center" w:pos="4153"/>
        <w:tab w:val="right" w:pos="8306"/>
      </w:tabs>
      <w:spacing w:after="0" w:line="240" w:lineRule="auto"/>
    </w:pPr>
  </w:style>
  <w:style w:type="character" w:customStyle="1" w:styleId="a5">
    <w:name w:val="כותרת עליונה תו"/>
    <w:basedOn w:val="a0"/>
    <w:link w:val="a4"/>
    <w:uiPriority w:val="99"/>
    <w:rsid w:val="00C82E19"/>
  </w:style>
  <w:style w:type="paragraph" w:styleId="a6">
    <w:name w:val="footer"/>
    <w:basedOn w:val="a"/>
    <w:link w:val="a7"/>
    <w:uiPriority w:val="99"/>
    <w:unhideWhenUsed/>
    <w:rsid w:val="00C82E19"/>
    <w:pPr>
      <w:tabs>
        <w:tab w:val="center" w:pos="4153"/>
        <w:tab w:val="right" w:pos="8306"/>
      </w:tabs>
      <w:spacing w:after="0" w:line="240" w:lineRule="auto"/>
    </w:pPr>
  </w:style>
  <w:style w:type="character" w:customStyle="1" w:styleId="a7">
    <w:name w:val="כותרת תחתונה תו"/>
    <w:basedOn w:val="a0"/>
    <w:link w:val="a6"/>
    <w:uiPriority w:val="99"/>
    <w:rsid w:val="00C82E19"/>
  </w:style>
  <w:style w:type="character" w:customStyle="1" w:styleId="20">
    <w:name w:val="כותרת 2 תו"/>
    <w:basedOn w:val="a0"/>
    <w:link w:val="2"/>
    <w:uiPriority w:val="9"/>
    <w:rsid w:val="00291546"/>
    <w:rPr>
      <w:rFonts w:asciiTheme="majorHAnsi" w:eastAsiaTheme="majorEastAsia" w:hAnsiTheme="majorHAnsi" w:cs="David"/>
      <w:bCs/>
      <w:sz w:val="26"/>
      <w:szCs w:val="26"/>
    </w:rPr>
  </w:style>
  <w:style w:type="paragraph" w:customStyle="1" w:styleId="xmsonormal">
    <w:name w:val="x_msonormal"/>
    <w:basedOn w:val="a"/>
    <w:rsid w:val="00873F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a0"/>
    <w:rsid w:val="00873F5D"/>
  </w:style>
  <w:style w:type="character" w:styleId="Hyperlink">
    <w:name w:val="Hyperlink"/>
    <w:basedOn w:val="a0"/>
    <w:uiPriority w:val="99"/>
    <w:unhideWhenUsed/>
    <w:rsid w:val="001F0942"/>
    <w:rPr>
      <w:color w:val="0000FF" w:themeColor="hyperlink"/>
      <w:u w:val="single"/>
    </w:rPr>
  </w:style>
  <w:style w:type="character" w:styleId="a8">
    <w:name w:val="Unresolved Mention"/>
    <w:basedOn w:val="a0"/>
    <w:uiPriority w:val="99"/>
    <w:semiHidden/>
    <w:unhideWhenUsed/>
    <w:rsid w:val="001F0942"/>
    <w:rPr>
      <w:color w:val="605E5C"/>
      <w:shd w:val="clear" w:color="auto" w:fill="E1DFDD"/>
    </w:rPr>
  </w:style>
  <w:style w:type="character" w:styleId="FollowedHyperlink">
    <w:name w:val="FollowedHyperlink"/>
    <w:basedOn w:val="a0"/>
    <w:uiPriority w:val="99"/>
    <w:semiHidden/>
    <w:unhideWhenUsed/>
    <w:rsid w:val="00846EBE"/>
    <w:rPr>
      <w:color w:val="800080" w:themeColor="followedHyperlink"/>
      <w:u w:val="single"/>
    </w:rPr>
  </w:style>
  <w:style w:type="paragraph" w:styleId="a9">
    <w:name w:val="Revision"/>
    <w:hidden/>
    <w:uiPriority w:val="99"/>
    <w:semiHidden/>
    <w:rsid w:val="00CC4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9150">
      <w:bodyDiv w:val="1"/>
      <w:marLeft w:val="0"/>
      <w:marRight w:val="0"/>
      <w:marTop w:val="0"/>
      <w:marBottom w:val="0"/>
      <w:divBdr>
        <w:top w:val="none" w:sz="0" w:space="0" w:color="auto"/>
        <w:left w:val="none" w:sz="0" w:space="0" w:color="auto"/>
        <w:bottom w:val="none" w:sz="0" w:space="0" w:color="auto"/>
        <w:right w:val="none" w:sz="0" w:space="0" w:color="auto"/>
      </w:divBdr>
    </w:div>
    <w:div w:id="19838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hyperlink" Target="https://zofimil-my.sharepoint.com/personal/shiranb_zofim_org_il/_layouts/15/onedrive.aspx?ga=1&amp;id=%2Fpersonal%2Fshiranb%5Fzofim%5Forg%5Fil%2FDocuments%2F%D7%AA%D7%A9%D7%A4%27%27%D7%93%2F%D7%9E%D7%A4%D7%A2%D7%9C%D7%99%20%D7%94%D7%90%D7%92%D7%A3%2F%D7%97%D7%A0%D7%95%D7%9B%D7%94%20%D7%AA%D7%A9%D7%A4%27%27%D7%93%2F%D7%9B%D7%9C%D7%99%D7%9D%20%D7%97%D7%99%D7%A0%D7%95%D7%9B%D7%99%D7%99%D7%9D%20%D7%9C%D7%94%D7%A0%D7%94%D7%92%D7%95%D7%AA%2D%20%D7%97%D7%A0%D7%95%D7%9B%D7%94%20%D7%AA%D7%A9%D7%A4%27%27%D7%93%2F%D7%94%D7%9B%D7%A0%D7%94%20%D7%97%D7%99%D7%A0%D7%95%D7%9B%D7%99%D7%AA%20%D7%9C%D7%97%D7%A0%D7%95%D7%9B%D7%94%20%D7%93%D7%A8%D7%95%D7%9D%202024%2Epdf&amp;parent=%2Fpersonal%2Fshiranb%5Fzofim%5Forg%5Fil%2FDocuments%2F%D7%AA%D7%A9%D7%A4%27%27%D7%93%2F%D7%9E%D7%A4%D7%A2%D7%9C%D7%99%20%D7%94%D7%90%D7%92%D7%A3%2F%D7%97%D7%A0%D7%95%D7%9B%D7%94%20%D7%AA%D7%A9%D7%A4%27%27%D7%93%2F%D7%9B%D7%9C%D7%99%D7%9D%20%D7%97%D7%99%D7%A0%D7%95%D7%9B%D7%99%D7%99%D7%9D%20%D7%9C%D7%94%D7%A0%D7%94%D7%92%D7%95%D7%AA%2D%20%D7%97%D7%A0%D7%95%D7%9B%D7%94%20%D7%AA%D7%A9%D7%A4%27%27%D7%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1A6F-9A17-4260-AA6F-DD4117E2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720</Words>
  <Characters>3605</Characters>
  <Application>Microsoft Office Word</Application>
  <DocSecurity>0</DocSecurity>
  <Lines>30</Lines>
  <Paragraphs>8</Paragraphs>
  <ScaleCrop>false</ScaleCrop>
  <Company>Microsoft</Company>
  <LinksUpToDate>false</LinksUpToDate>
  <CharactersWithSpaces>4317</CharactersWithSpaces>
  <SharedDoc>false</SharedDoc>
  <HLinks>
    <vt:vector size="12" baseType="variant">
      <vt:variant>
        <vt:i4>5111839</vt:i4>
      </vt:variant>
      <vt:variant>
        <vt:i4>3</vt:i4>
      </vt:variant>
      <vt:variant>
        <vt:i4>0</vt:i4>
      </vt:variant>
      <vt:variant>
        <vt:i4>5</vt:i4>
      </vt:variant>
      <vt:variant>
        <vt:lpwstr>https://zofimil-my.sharepoint.com/:w:/g/personal/edenh_zofim_org_il/EYpRXtojtXNHqTa_r07e478BHQRW6aCighqvOI3QCC1HZQ?e=PEiZhh</vt:lpwstr>
      </vt:variant>
      <vt:variant>
        <vt:lpwstr/>
      </vt:variant>
      <vt:variant>
        <vt:i4>1376336</vt:i4>
      </vt:variant>
      <vt:variant>
        <vt:i4>0</vt:i4>
      </vt:variant>
      <vt:variant>
        <vt:i4>0</vt:i4>
      </vt:variant>
      <vt:variant>
        <vt:i4>5</vt:i4>
      </vt:variant>
      <vt:variant>
        <vt:lpwstr>https://zofimil-my.sharepoint.com/:w:/g/personal/edenh_zofim_org_il/ETjx15MYf5NChsKJBD1uqNQB7yQs9V4hmqb2WnTRC_Jyiw?e=0ewu9O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עומר</dc:creator>
  <cp:keywords/>
  <cp:lastModifiedBy>איה אמיתי</cp:lastModifiedBy>
  <cp:revision>5</cp:revision>
  <cp:lastPrinted>2024-09-26T20:23:00Z</cp:lastPrinted>
  <dcterms:created xsi:type="dcterms:W3CDTF">2024-10-27T12:47:00Z</dcterms:created>
  <dcterms:modified xsi:type="dcterms:W3CDTF">2024-10-27T12:52:00Z</dcterms:modified>
</cp:coreProperties>
</file>