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B947E" w14:textId="5DC145AB" w:rsidR="00267FA2" w:rsidRPr="00D4225E" w:rsidRDefault="00D4225E" w:rsidP="002F4968">
      <w:pPr>
        <w:spacing w:before="120" w:after="0" w:line="360" w:lineRule="auto"/>
        <w:jc w:val="center"/>
        <w:rPr>
          <w:rFonts w:cs="David"/>
          <w:b/>
          <w:bCs/>
          <w:color w:val="00B0F0"/>
          <w:sz w:val="32"/>
          <w:szCs w:val="32"/>
          <w:rtl/>
        </w:rPr>
      </w:pPr>
      <w:r w:rsidRPr="00D4225E">
        <w:rPr>
          <w:rFonts w:cs="David" w:hint="cs"/>
          <w:b/>
          <w:bCs/>
          <w:color w:val="00B0F0"/>
          <w:sz w:val="32"/>
          <w:szCs w:val="32"/>
          <w:rtl/>
        </w:rPr>
        <w:t>זמן עצירה</w:t>
      </w:r>
      <w:r w:rsidR="003A6FE3">
        <w:rPr>
          <w:rFonts w:cs="David" w:hint="cs"/>
          <w:b/>
          <w:bCs/>
          <w:color w:val="00B0F0"/>
          <w:sz w:val="32"/>
          <w:szCs w:val="32"/>
          <w:rtl/>
        </w:rPr>
        <w:t xml:space="preserve"> הנהגתי</w:t>
      </w:r>
    </w:p>
    <w:p w14:paraId="017C7E0B" w14:textId="77777777" w:rsidR="00B61EEC" w:rsidRPr="00247555" w:rsidRDefault="00D4225E" w:rsidP="002F4968">
      <w:pPr>
        <w:spacing w:before="120" w:after="0" w:line="360" w:lineRule="auto"/>
        <w:jc w:val="center"/>
        <w:rPr>
          <w:rFonts w:cs="David"/>
          <w:b/>
          <w:bCs/>
          <w:sz w:val="28"/>
          <w:szCs w:val="28"/>
          <w:rtl/>
        </w:rPr>
      </w:pPr>
      <w:r w:rsidRPr="00D4225E">
        <w:rPr>
          <w:rFonts w:cs="David" w:hint="cs"/>
          <w:b/>
          <w:bCs/>
          <w:sz w:val="28"/>
          <w:szCs w:val="28"/>
          <w:rtl/>
        </w:rPr>
        <w:t>חידוד נהלים בעקבות אירוע מיני</w:t>
      </w:r>
    </w:p>
    <w:p w14:paraId="1FFC1E6D" w14:textId="7581FFEF" w:rsidR="00B61EEC" w:rsidRDefault="00B61EEC" w:rsidP="002F4968">
      <w:pPr>
        <w:spacing w:before="120" w:after="0" w:line="360" w:lineRule="auto"/>
        <w:jc w:val="both"/>
        <w:rPr>
          <w:rFonts w:cs="David"/>
          <w:sz w:val="24"/>
          <w:szCs w:val="24"/>
          <w:rtl/>
        </w:rPr>
      </w:pPr>
      <w:r w:rsidRPr="00B61EEC">
        <w:rPr>
          <w:rFonts w:cs="David" w:hint="cs"/>
          <w:sz w:val="24"/>
          <w:szCs w:val="24"/>
          <w:rtl/>
        </w:rPr>
        <w:t xml:space="preserve">לאור אירוע שצף בשבוע האחרון, נקיים במהלך </w:t>
      </w:r>
      <w:r w:rsidR="0029047A">
        <w:rPr>
          <w:rFonts w:cs="David" w:hint="cs"/>
          <w:sz w:val="24"/>
          <w:szCs w:val="24"/>
          <w:rtl/>
        </w:rPr>
        <w:t xml:space="preserve">ישיבות המרכזימות הקרובות </w:t>
      </w:r>
      <w:r w:rsidRPr="00B61EEC">
        <w:rPr>
          <w:rFonts w:cs="David" w:hint="cs"/>
          <w:sz w:val="24"/>
          <w:szCs w:val="24"/>
          <w:rtl/>
        </w:rPr>
        <w:t>זמן עצירה לכלל צוותי ההנהגות. מטרת זמן העצירה היא לחדד נהלים ודרכי פעולה ולבחון באיזה מוקדים יש עוד צורך ל</w:t>
      </w:r>
      <w:r>
        <w:rPr>
          <w:rFonts w:cs="David" w:hint="cs"/>
          <w:sz w:val="24"/>
          <w:szCs w:val="24"/>
          <w:rtl/>
        </w:rPr>
        <w:t xml:space="preserve">העמיק. </w:t>
      </w:r>
    </w:p>
    <w:p w14:paraId="174461BF" w14:textId="20E44513" w:rsidR="00AA0FB1" w:rsidRDefault="00AA0FB1" w:rsidP="002F4968">
      <w:pPr>
        <w:spacing w:before="120" w:after="0" w:line="360" w:lineRule="auto"/>
        <w:jc w:val="both"/>
        <w:rPr>
          <w:rFonts w:cs="David"/>
          <w:sz w:val="24"/>
          <w:szCs w:val="24"/>
          <w:rtl/>
        </w:rPr>
      </w:pPr>
      <w:r>
        <w:rPr>
          <w:rFonts w:cs="David" w:hint="cs"/>
          <w:sz w:val="24"/>
          <w:szCs w:val="24"/>
          <w:rtl/>
        </w:rPr>
        <w:t>** נמליץ לבקש ממעגל המרכזים.ות להגיע עם פנקס מניעה והתמודדות שקיבלו בקרוס מתקדם **</w:t>
      </w:r>
    </w:p>
    <w:p w14:paraId="3BE4C8DC" w14:textId="7451F964" w:rsidR="00AA0FB1" w:rsidRPr="00F47883" w:rsidRDefault="00AA0FB1" w:rsidP="00F47883">
      <w:pPr>
        <w:spacing w:before="120" w:after="0" w:line="360" w:lineRule="auto"/>
        <w:jc w:val="both"/>
        <w:rPr>
          <w:rFonts w:cs="David"/>
          <w:sz w:val="24"/>
          <w:szCs w:val="24"/>
          <w:rtl/>
        </w:rPr>
      </w:pPr>
      <w:r w:rsidRPr="00AA0FB1">
        <w:rPr>
          <w:rFonts w:cs="David" w:hint="cs"/>
          <w:sz w:val="24"/>
          <w:szCs w:val="24"/>
          <w:rtl/>
        </w:rPr>
        <w:t>** משך זמן העצירה: 30</w:t>
      </w:r>
      <w:r w:rsidR="00B61EEC" w:rsidRPr="00AA0FB1">
        <w:rPr>
          <w:rFonts w:cs="David" w:hint="cs"/>
          <w:sz w:val="24"/>
          <w:szCs w:val="24"/>
          <w:rtl/>
        </w:rPr>
        <w:t xml:space="preserve"> דק'</w:t>
      </w:r>
      <w:r>
        <w:rPr>
          <w:rFonts w:cs="David" w:hint="cs"/>
          <w:sz w:val="24"/>
          <w:szCs w:val="24"/>
          <w:rtl/>
        </w:rPr>
        <w:t xml:space="preserve"> **</w:t>
      </w:r>
    </w:p>
    <w:p w14:paraId="6672D8E8" w14:textId="3A2BB618" w:rsidR="00D4225E" w:rsidRPr="00B61EEC" w:rsidRDefault="00D4225E" w:rsidP="002F4968">
      <w:pPr>
        <w:spacing w:before="120" w:after="0" w:line="360" w:lineRule="auto"/>
        <w:jc w:val="both"/>
        <w:rPr>
          <w:rFonts w:cs="David"/>
          <w:b/>
          <w:bCs/>
          <w:sz w:val="24"/>
          <w:szCs w:val="24"/>
          <w:u w:val="single"/>
          <w:rtl/>
        </w:rPr>
      </w:pPr>
      <w:r w:rsidRPr="00B61EEC">
        <w:rPr>
          <w:rFonts w:cs="David" w:hint="cs"/>
          <w:b/>
          <w:bCs/>
          <w:sz w:val="24"/>
          <w:szCs w:val="24"/>
          <w:u w:val="single"/>
          <w:rtl/>
        </w:rPr>
        <w:t>פתיחה:</w:t>
      </w:r>
      <w:r w:rsidRPr="00B61EEC">
        <w:rPr>
          <w:rFonts w:cs="David" w:hint="cs"/>
          <w:b/>
          <w:bCs/>
          <w:sz w:val="24"/>
          <w:szCs w:val="24"/>
          <w:u w:val="single"/>
        </w:rPr>
        <w:t xml:space="preserve"> </w:t>
      </w:r>
    </w:p>
    <w:p w14:paraId="5EF83A46" w14:textId="790BCA94" w:rsidR="00D4225E" w:rsidRPr="00D4225E" w:rsidRDefault="00D4225E" w:rsidP="002F4968">
      <w:pPr>
        <w:spacing w:before="120" w:after="0" w:line="360" w:lineRule="auto"/>
        <w:jc w:val="both"/>
        <w:rPr>
          <w:rFonts w:cs="David"/>
          <w:sz w:val="24"/>
          <w:szCs w:val="24"/>
          <w:rtl/>
        </w:rPr>
      </w:pPr>
      <w:r>
        <w:rPr>
          <w:rFonts w:cs="David" w:hint="cs"/>
          <w:sz w:val="24"/>
          <w:szCs w:val="24"/>
          <w:rtl/>
        </w:rPr>
        <w:t>ב</w:t>
      </w:r>
      <w:r w:rsidRPr="00D4225E">
        <w:rPr>
          <w:rFonts w:cs="David"/>
          <w:sz w:val="24"/>
          <w:szCs w:val="24"/>
          <w:rtl/>
        </w:rPr>
        <w:t xml:space="preserve">ימים האחרונים </w:t>
      </w:r>
      <w:r>
        <w:rPr>
          <w:rFonts w:cs="David" w:hint="cs"/>
          <w:sz w:val="24"/>
          <w:szCs w:val="24"/>
          <w:rtl/>
        </w:rPr>
        <w:t>עולים דיווחי בכל</w:t>
      </w:r>
      <w:r w:rsidR="004A3818">
        <w:rPr>
          <w:rFonts w:cs="David" w:hint="cs"/>
          <w:sz w:val="24"/>
          <w:szCs w:val="24"/>
          <w:rtl/>
        </w:rPr>
        <w:t>י</w:t>
      </w:r>
      <w:r>
        <w:rPr>
          <w:rFonts w:cs="David" w:hint="cs"/>
          <w:sz w:val="24"/>
          <w:szCs w:val="24"/>
          <w:rtl/>
        </w:rPr>
        <w:t xml:space="preserve"> התקשורת </w:t>
      </w:r>
      <w:r w:rsidRPr="00D4225E">
        <w:rPr>
          <w:rFonts w:cs="David"/>
          <w:sz w:val="24"/>
          <w:szCs w:val="24"/>
          <w:rtl/>
        </w:rPr>
        <w:t xml:space="preserve">אודות מקרה </w:t>
      </w:r>
      <w:r>
        <w:rPr>
          <w:rFonts w:cs="David" w:hint="cs"/>
          <w:sz w:val="24"/>
          <w:szCs w:val="24"/>
          <w:rtl/>
        </w:rPr>
        <w:t>של פגיעה מינית חמורה וחוזרת בה היו מעורבים מספר חניכים וחניכות התנועה.</w:t>
      </w:r>
      <w:r w:rsidRPr="00D4225E">
        <w:rPr>
          <w:rFonts w:cs="David"/>
          <w:sz w:val="24"/>
          <w:szCs w:val="24"/>
          <w:rtl/>
        </w:rPr>
        <w:t xml:space="preserve"> </w:t>
      </w:r>
      <w:r>
        <w:rPr>
          <w:rFonts w:cs="David" w:hint="cs"/>
          <w:sz w:val="24"/>
          <w:szCs w:val="24"/>
          <w:rtl/>
        </w:rPr>
        <w:t>אנחנו לא ניכנס כמובן לפרטי האירוע בראש ובראשונה כדי לשמו</w:t>
      </w:r>
      <w:r w:rsidR="004A3818">
        <w:rPr>
          <w:rFonts w:cs="David" w:hint="cs"/>
          <w:sz w:val="24"/>
          <w:szCs w:val="24"/>
          <w:rtl/>
        </w:rPr>
        <w:t>ר</w:t>
      </w:r>
      <w:r>
        <w:rPr>
          <w:rFonts w:cs="David" w:hint="cs"/>
          <w:sz w:val="24"/>
          <w:szCs w:val="24"/>
          <w:rtl/>
        </w:rPr>
        <w:t xml:space="preserve"> על צנעת הפרט, כדי לא לזהם חקירה והאמת היא שחשוב לנו יותר לנצל את זמן העצירה הזה כדי לחדד נהלים ו</w:t>
      </w:r>
      <w:r w:rsidR="004A3818">
        <w:rPr>
          <w:rFonts w:cs="David" w:hint="cs"/>
          <w:sz w:val="24"/>
          <w:szCs w:val="24"/>
          <w:rtl/>
        </w:rPr>
        <w:t>ל</w:t>
      </w:r>
      <w:r>
        <w:rPr>
          <w:rFonts w:cs="David" w:hint="cs"/>
          <w:sz w:val="24"/>
          <w:szCs w:val="24"/>
          <w:rtl/>
        </w:rPr>
        <w:t xml:space="preserve">עשות יישור קו בנוגע לטיפול באירועים כאלה במסגרת השבט או אירועים בהם מעורבים חניכים.ות שלנו. </w:t>
      </w:r>
    </w:p>
    <w:p w14:paraId="73E0667E" w14:textId="0E1D979D" w:rsidR="00D4225E" w:rsidRDefault="00D4225E" w:rsidP="002F4968">
      <w:pPr>
        <w:spacing w:before="120" w:after="0" w:line="360" w:lineRule="auto"/>
        <w:jc w:val="both"/>
        <w:rPr>
          <w:rFonts w:cs="David"/>
          <w:sz w:val="24"/>
          <w:szCs w:val="24"/>
          <w:rtl/>
        </w:rPr>
      </w:pPr>
      <w:r w:rsidRPr="0061212B">
        <w:rPr>
          <w:rFonts w:cs="David"/>
          <w:b/>
          <w:bCs/>
          <w:sz w:val="24"/>
          <w:szCs w:val="24"/>
          <w:rtl/>
        </w:rPr>
        <w:t xml:space="preserve">חשוב לנו לומר כי </w:t>
      </w:r>
      <w:r w:rsidRPr="0061212B">
        <w:rPr>
          <w:rFonts w:cs="David" w:hint="cs"/>
          <w:b/>
          <w:bCs/>
          <w:sz w:val="24"/>
          <w:szCs w:val="24"/>
          <w:rtl/>
        </w:rPr>
        <w:t>כ</w:t>
      </w:r>
      <w:r w:rsidRPr="0061212B">
        <w:rPr>
          <w:rFonts w:cs="David"/>
          <w:b/>
          <w:bCs/>
          <w:sz w:val="24"/>
          <w:szCs w:val="24"/>
          <w:rtl/>
        </w:rPr>
        <w:t>תנוע</w:t>
      </w:r>
      <w:r w:rsidRPr="0061212B">
        <w:rPr>
          <w:rFonts w:cs="David" w:hint="cs"/>
          <w:b/>
          <w:bCs/>
          <w:sz w:val="24"/>
          <w:szCs w:val="24"/>
          <w:rtl/>
        </w:rPr>
        <w:t>ה אנחנו כמובן</w:t>
      </w:r>
      <w:r w:rsidRPr="0061212B">
        <w:rPr>
          <w:rFonts w:cs="David"/>
          <w:b/>
          <w:bCs/>
          <w:sz w:val="24"/>
          <w:szCs w:val="24"/>
          <w:rtl/>
        </w:rPr>
        <w:t xml:space="preserve"> מגנים ומוקיעים כל התנהגות פוגענית מכל סוג שהוא ומגבים כל מי שנפגע/ה בכל מקרה ודבר.</w:t>
      </w:r>
      <w:r w:rsidRPr="00D4225E">
        <w:rPr>
          <w:rFonts w:cs="David"/>
          <w:sz w:val="24"/>
          <w:szCs w:val="24"/>
          <w:rtl/>
        </w:rPr>
        <w:t xml:space="preserve"> הנושא מצוי בחקירה משטרתית ו</w:t>
      </w:r>
      <w:r>
        <w:rPr>
          <w:rFonts w:cs="David" w:hint="cs"/>
          <w:sz w:val="24"/>
          <w:szCs w:val="24"/>
          <w:rtl/>
        </w:rPr>
        <w:t xml:space="preserve">מצידנו אנחנו </w:t>
      </w:r>
      <w:r w:rsidRPr="00D4225E">
        <w:rPr>
          <w:rFonts w:cs="David"/>
          <w:sz w:val="24"/>
          <w:szCs w:val="24"/>
          <w:rtl/>
        </w:rPr>
        <w:t>נשתף כמובן פעולה עם כל גורם רלוונטי וככל שי</w:t>
      </w:r>
      <w:r w:rsidR="004A3818">
        <w:rPr>
          <w:rFonts w:cs="David" w:hint="cs"/>
          <w:sz w:val="24"/>
          <w:szCs w:val="24"/>
          <w:rtl/>
        </w:rPr>
        <w:t>י</w:t>
      </w:r>
      <w:r w:rsidRPr="00D4225E">
        <w:rPr>
          <w:rFonts w:cs="David"/>
          <w:sz w:val="24"/>
          <w:szCs w:val="24"/>
          <w:rtl/>
        </w:rPr>
        <w:t xml:space="preserve">דרש. </w:t>
      </w:r>
    </w:p>
    <w:p w14:paraId="204E1D88" w14:textId="4622C494" w:rsidR="00AA0FB1" w:rsidRDefault="00AA0FB1" w:rsidP="002F4968">
      <w:pPr>
        <w:spacing w:before="120" w:after="0" w:line="360" w:lineRule="auto"/>
        <w:jc w:val="both"/>
        <w:rPr>
          <w:rFonts w:cs="David"/>
          <w:sz w:val="24"/>
          <w:szCs w:val="24"/>
          <w:rtl/>
        </w:rPr>
      </w:pPr>
    </w:p>
    <w:p w14:paraId="3EDC4D5D" w14:textId="0784F61A" w:rsidR="00AA0FB1" w:rsidRPr="00AA0FB1" w:rsidRDefault="00AA0FB1" w:rsidP="002F4968">
      <w:pPr>
        <w:spacing w:before="120" w:after="0" w:line="360" w:lineRule="auto"/>
        <w:jc w:val="both"/>
        <w:rPr>
          <w:rFonts w:cs="David"/>
          <w:b/>
          <w:bCs/>
          <w:sz w:val="24"/>
          <w:szCs w:val="24"/>
          <w:u w:val="single"/>
          <w:rtl/>
        </w:rPr>
      </w:pPr>
      <w:r w:rsidRPr="00AA0FB1">
        <w:rPr>
          <w:rFonts w:cs="David" w:hint="cs"/>
          <w:b/>
          <w:bCs/>
          <w:sz w:val="24"/>
          <w:szCs w:val="24"/>
          <w:u w:val="single"/>
          <w:rtl/>
        </w:rPr>
        <w:t xml:space="preserve">מתודה ראשונה </w:t>
      </w:r>
      <w:r w:rsidRPr="00AA0FB1">
        <w:rPr>
          <w:rFonts w:cs="David"/>
          <w:b/>
          <w:bCs/>
          <w:sz w:val="24"/>
          <w:szCs w:val="24"/>
          <w:u w:val="single"/>
          <w:rtl/>
        </w:rPr>
        <w:t>–</w:t>
      </w:r>
      <w:r w:rsidRPr="00AA0FB1">
        <w:rPr>
          <w:rFonts w:cs="David" w:hint="cs"/>
          <w:b/>
          <w:bCs/>
          <w:sz w:val="24"/>
          <w:szCs w:val="24"/>
          <w:u w:val="single"/>
          <w:rtl/>
        </w:rPr>
        <w:t xml:space="preserve"> התבוננות </w:t>
      </w:r>
    </w:p>
    <w:p w14:paraId="358572CF" w14:textId="71DE11C1" w:rsidR="00AA0FB1" w:rsidRDefault="00AA0FB1" w:rsidP="00F47883">
      <w:pPr>
        <w:spacing w:before="120" w:after="0" w:line="360" w:lineRule="auto"/>
        <w:jc w:val="both"/>
        <w:rPr>
          <w:rFonts w:cs="David"/>
          <w:sz w:val="24"/>
          <w:szCs w:val="24"/>
          <w:rtl/>
        </w:rPr>
      </w:pPr>
      <w:r w:rsidRPr="00AA0FB1">
        <w:rPr>
          <w:rFonts w:cs="David" w:hint="cs"/>
          <w:sz w:val="24"/>
          <w:szCs w:val="24"/>
          <w:u w:val="single"/>
          <w:rtl/>
        </w:rPr>
        <w:t>נסביר:</w:t>
      </w:r>
      <w:r>
        <w:rPr>
          <w:rFonts w:cs="David" w:hint="cs"/>
          <w:sz w:val="24"/>
          <w:szCs w:val="24"/>
          <w:rtl/>
        </w:rPr>
        <w:t xml:space="preserve"> בציר המניעה - המחויבות הראשונה שלנו כלפי כל החניכים/ות היא יצירת מרחב בטוח מכל פגיעה שהיא </w:t>
      </w:r>
      <w:r>
        <w:rPr>
          <w:rFonts w:cs="David"/>
          <w:sz w:val="24"/>
          <w:szCs w:val="24"/>
          <w:rtl/>
        </w:rPr>
        <w:t>–</w:t>
      </w:r>
      <w:r>
        <w:rPr>
          <w:rFonts w:cs="David" w:hint="cs"/>
          <w:sz w:val="24"/>
          <w:szCs w:val="24"/>
          <w:rtl/>
        </w:rPr>
        <w:t xml:space="preserve"> בגוף, ברכוש או בנפש. תחושת המוגנות של כל חניך וחניכה היא עבורנו ראשונה במעלה והיא מהווה בסיס לכל פעילות חוויתית, חינוכית וערכית. מעבר לדאגה למרחב כזה, נרצה לקיים בשבט מרחב שבו כל חניך וחניכה מרגישים שיש להם למי לפנות במקרים שנפגעו או המרחב הבטוח הופר.  </w:t>
      </w:r>
    </w:p>
    <w:p w14:paraId="131203EA" w14:textId="07C77C38" w:rsidR="00AA0FB1" w:rsidRPr="00F47883" w:rsidRDefault="00AA0FB1" w:rsidP="00F47883">
      <w:pPr>
        <w:pStyle w:val="a9"/>
        <w:numPr>
          <w:ilvl w:val="0"/>
          <w:numId w:val="6"/>
        </w:numPr>
        <w:spacing w:before="120" w:after="0" w:line="360" w:lineRule="auto"/>
        <w:jc w:val="both"/>
        <w:rPr>
          <w:rFonts w:cs="David"/>
          <w:sz w:val="24"/>
          <w:szCs w:val="24"/>
          <w:rtl/>
        </w:rPr>
      </w:pPr>
      <w:r w:rsidRPr="00F47883">
        <w:rPr>
          <w:rFonts w:cs="David" w:hint="cs"/>
          <w:sz w:val="24"/>
          <w:szCs w:val="24"/>
          <w:rtl/>
        </w:rPr>
        <w:t xml:space="preserve">נפתח את עמ' 15 בפנקס ונחזור בקצרה על מודל מרחב בטוח (יחידה בנושא עוברת בקורס בסיס). </w:t>
      </w:r>
    </w:p>
    <w:p w14:paraId="5DAE3719" w14:textId="73F4A50F" w:rsidR="00F47883" w:rsidRDefault="00F47883" w:rsidP="00F47883">
      <w:pPr>
        <w:spacing w:before="120" w:after="0" w:line="360" w:lineRule="auto"/>
        <w:jc w:val="both"/>
        <w:rPr>
          <w:rFonts w:cs="David"/>
          <w:sz w:val="24"/>
          <w:szCs w:val="24"/>
          <w:rtl/>
        </w:rPr>
      </w:pPr>
      <w:r w:rsidRPr="00F47883">
        <w:rPr>
          <w:rFonts w:cs="David" w:hint="cs"/>
          <w:sz w:val="24"/>
          <w:szCs w:val="24"/>
          <w:u w:val="single"/>
          <w:rtl/>
        </w:rPr>
        <w:t>הערה למדריכ.ה:</w:t>
      </w:r>
      <w:r>
        <w:rPr>
          <w:rFonts w:cs="David" w:hint="cs"/>
          <w:sz w:val="24"/>
          <w:szCs w:val="24"/>
          <w:rtl/>
        </w:rPr>
        <w:t xml:space="preserve"> לא צריך לעבור בפירוט על חמשת המרכיבים בפירוט, אלא להזכיר את המשמעות של המודל וחמשת המרכיבים שלו. </w:t>
      </w:r>
    </w:p>
    <w:p w14:paraId="1EFFF5D2" w14:textId="6B04AEB8" w:rsidR="00F47883" w:rsidRDefault="00F47883" w:rsidP="00F47883">
      <w:pPr>
        <w:pStyle w:val="a9"/>
        <w:numPr>
          <w:ilvl w:val="0"/>
          <w:numId w:val="6"/>
        </w:numPr>
        <w:spacing w:before="120" w:after="0" w:line="360" w:lineRule="auto"/>
        <w:jc w:val="both"/>
        <w:rPr>
          <w:rFonts w:cs="David"/>
          <w:sz w:val="24"/>
          <w:szCs w:val="24"/>
        </w:rPr>
      </w:pPr>
      <w:r w:rsidRPr="00F47883">
        <w:rPr>
          <w:rFonts w:cs="David" w:hint="cs"/>
          <w:sz w:val="24"/>
          <w:szCs w:val="24"/>
          <w:rtl/>
        </w:rPr>
        <w:t xml:space="preserve">לאחר מכן נפנה את המשתתפים.ות לעמ' 22-23 בפנקס מניעה והתמודדות ונבקש מהם לקחת 5 דק' ולענות על הצ'ק ליסט בהתאם לשבט שלו.ה. </w:t>
      </w:r>
    </w:p>
    <w:p w14:paraId="2DAFC3F4" w14:textId="22225B0E" w:rsidR="00F47883" w:rsidRDefault="00F47883" w:rsidP="00F47883">
      <w:pPr>
        <w:pStyle w:val="a9"/>
        <w:spacing w:before="120" w:after="0" w:line="360" w:lineRule="auto"/>
        <w:jc w:val="both"/>
        <w:rPr>
          <w:rFonts w:cs="David"/>
          <w:sz w:val="24"/>
          <w:szCs w:val="24"/>
        </w:rPr>
      </w:pPr>
      <w:r>
        <w:rPr>
          <w:rFonts w:cs="David" w:hint="cs"/>
          <w:sz w:val="24"/>
          <w:szCs w:val="24"/>
          <w:rtl/>
        </w:rPr>
        <w:t>** כמובן שניתן לחלק לעבודה בזוגות ולעודד את הזוגות לעבוד עם הפנקס במידה ויש כאלה שצריכות תזכורות או קריאה נוספת של מרכיבי המודל. **</w:t>
      </w:r>
    </w:p>
    <w:p w14:paraId="456B72E0" w14:textId="07D965D8" w:rsidR="00AA0FB1" w:rsidRPr="00F47883" w:rsidRDefault="00AA0FB1" w:rsidP="00F47883">
      <w:pPr>
        <w:spacing w:before="120" w:after="0" w:line="360" w:lineRule="auto"/>
        <w:jc w:val="both"/>
        <w:rPr>
          <w:rFonts w:cs="David"/>
          <w:rtl/>
        </w:rPr>
      </w:pPr>
      <w:r w:rsidRPr="00B61EEC">
        <w:rPr>
          <w:rFonts w:cs="David" w:hint="cs"/>
          <w:u w:val="single"/>
          <w:rtl/>
        </w:rPr>
        <w:t>זמן:</w:t>
      </w:r>
      <w:r w:rsidRPr="00B61EEC">
        <w:rPr>
          <w:rFonts w:cs="David" w:hint="cs"/>
          <w:rtl/>
        </w:rPr>
        <w:t xml:space="preserve"> </w:t>
      </w:r>
      <w:r>
        <w:rPr>
          <w:rFonts w:cs="David" w:hint="cs"/>
          <w:rtl/>
        </w:rPr>
        <w:t>10</w:t>
      </w:r>
      <w:r w:rsidRPr="00B61EEC">
        <w:rPr>
          <w:rFonts w:cs="David" w:hint="cs"/>
          <w:rtl/>
        </w:rPr>
        <w:t xml:space="preserve"> דק', </w:t>
      </w:r>
      <w:r w:rsidRPr="00B61EEC">
        <w:rPr>
          <w:rFonts w:cs="David" w:hint="cs"/>
          <w:u w:val="single"/>
          <w:rtl/>
        </w:rPr>
        <w:t>נספחים:</w:t>
      </w:r>
      <w:r w:rsidRPr="00B61EEC">
        <w:rPr>
          <w:rFonts w:cs="David" w:hint="cs"/>
          <w:rtl/>
        </w:rPr>
        <w:t xml:space="preserve"> </w:t>
      </w:r>
      <w:r>
        <w:rPr>
          <w:rFonts w:cs="David" w:hint="cs"/>
          <w:rtl/>
        </w:rPr>
        <w:t>צ'ק ליסט מרחב בטוח לשבט</w:t>
      </w:r>
      <w:r w:rsidRPr="00B61EEC">
        <w:rPr>
          <w:rFonts w:cs="David" w:hint="cs"/>
          <w:rtl/>
        </w:rPr>
        <w:t xml:space="preserve"> , </w:t>
      </w:r>
      <w:r w:rsidRPr="00B61EEC">
        <w:rPr>
          <w:rFonts w:cs="David" w:hint="cs"/>
          <w:u w:val="single"/>
          <w:rtl/>
        </w:rPr>
        <w:t>ציוד:</w:t>
      </w:r>
      <w:r>
        <w:rPr>
          <w:rFonts w:cs="David" w:hint="cs"/>
          <w:rtl/>
        </w:rPr>
        <w:t>, פנקסי מניעה והתמודדות</w:t>
      </w:r>
    </w:p>
    <w:p w14:paraId="1ABD8B69" w14:textId="29C39971" w:rsidR="00AA0FB1" w:rsidRPr="00F47883" w:rsidRDefault="00AA0FB1" w:rsidP="00AA0FB1">
      <w:pPr>
        <w:spacing w:before="120" w:after="0" w:line="360" w:lineRule="auto"/>
        <w:jc w:val="both"/>
        <w:rPr>
          <w:rFonts w:cs="David"/>
          <w:b/>
          <w:bCs/>
          <w:sz w:val="24"/>
          <w:szCs w:val="24"/>
          <w:u w:val="single"/>
          <w:rtl/>
        </w:rPr>
      </w:pPr>
      <w:r w:rsidRPr="00F47883">
        <w:rPr>
          <w:rFonts w:cs="David" w:hint="cs"/>
          <w:b/>
          <w:bCs/>
          <w:sz w:val="24"/>
          <w:szCs w:val="24"/>
          <w:u w:val="single"/>
          <w:rtl/>
        </w:rPr>
        <w:lastRenderedPageBreak/>
        <w:t xml:space="preserve">מתודה שנייה </w:t>
      </w:r>
      <w:r w:rsidRPr="00F47883">
        <w:rPr>
          <w:rFonts w:cs="David"/>
          <w:b/>
          <w:bCs/>
          <w:sz w:val="24"/>
          <w:szCs w:val="24"/>
          <w:u w:val="single"/>
          <w:rtl/>
        </w:rPr>
        <w:t>–</w:t>
      </w:r>
      <w:r w:rsidRPr="00F47883">
        <w:rPr>
          <w:rFonts w:cs="David" w:hint="cs"/>
          <w:b/>
          <w:bCs/>
          <w:sz w:val="24"/>
          <w:szCs w:val="24"/>
          <w:u w:val="single"/>
          <w:rtl/>
        </w:rPr>
        <w:t xml:space="preserve"> חשיבה משותפת </w:t>
      </w:r>
    </w:p>
    <w:p w14:paraId="1E29109F" w14:textId="6C7F8D05" w:rsidR="00F47883" w:rsidRPr="00F47883" w:rsidRDefault="00F47883" w:rsidP="00F47883">
      <w:pPr>
        <w:spacing w:before="120" w:after="0" w:line="360" w:lineRule="auto"/>
        <w:jc w:val="both"/>
        <w:rPr>
          <w:rFonts w:cs="David"/>
          <w:sz w:val="24"/>
          <w:szCs w:val="24"/>
          <w:u w:val="single"/>
        </w:rPr>
      </w:pPr>
      <w:r w:rsidRPr="00F47883">
        <w:rPr>
          <w:rFonts w:cs="David" w:hint="cs"/>
          <w:sz w:val="24"/>
          <w:szCs w:val="24"/>
          <w:u w:val="single"/>
          <w:rtl/>
        </w:rPr>
        <w:t xml:space="preserve">נחזור למליאה ונשאל: </w:t>
      </w:r>
    </w:p>
    <w:p w14:paraId="340DD9AA" w14:textId="7ED3CB3E" w:rsidR="00F47883" w:rsidRDefault="00F47883" w:rsidP="00F47883">
      <w:pPr>
        <w:pStyle w:val="a9"/>
        <w:numPr>
          <w:ilvl w:val="0"/>
          <w:numId w:val="7"/>
        </w:numPr>
        <w:spacing w:before="120" w:after="0" w:line="360" w:lineRule="auto"/>
        <w:jc w:val="both"/>
        <w:rPr>
          <w:rFonts w:cs="David"/>
          <w:sz w:val="24"/>
          <w:szCs w:val="24"/>
        </w:rPr>
      </w:pPr>
      <w:r>
        <w:rPr>
          <w:rFonts w:cs="David" w:hint="cs"/>
          <w:sz w:val="24"/>
          <w:szCs w:val="24"/>
          <w:rtl/>
        </w:rPr>
        <w:t xml:space="preserve">איזה פערים יש בשבט? </w:t>
      </w:r>
    </w:p>
    <w:p w14:paraId="12642707" w14:textId="77777777" w:rsidR="00F47883" w:rsidRDefault="00F47883" w:rsidP="00F47883">
      <w:pPr>
        <w:pStyle w:val="a9"/>
        <w:numPr>
          <w:ilvl w:val="0"/>
          <w:numId w:val="7"/>
        </w:numPr>
        <w:spacing w:before="120" w:after="0" w:line="360" w:lineRule="auto"/>
        <w:jc w:val="both"/>
        <w:rPr>
          <w:rFonts w:cs="David"/>
          <w:sz w:val="24"/>
          <w:szCs w:val="24"/>
        </w:rPr>
      </w:pPr>
      <w:r>
        <w:rPr>
          <w:rFonts w:cs="David" w:hint="cs"/>
          <w:sz w:val="24"/>
          <w:szCs w:val="24"/>
          <w:rtl/>
        </w:rPr>
        <w:t>האם זיהיתם.ן מרכיב מרכזי שיש בו פער?</w:t>
      </w:r>
    </w:p>
    <w:p w14:paraId="2739E9F9" w14:textId="77777777" w:rsidR="00F47883" w:rsidRDefault="00F47883" w:rsidP="00F47883">
      <w:pPr>
        <w:pStyle w:val="a9"/>
        <w:numPr>
          <w:ilvl w:val="0"/>
          <w:numId w:val="7"/>
        </w:numPr>
        <w:spacing w:before="120" w:after="0" w:line="360" w:lineRule="auto"/>
        <w:jc w:val="both"/>
        <w:rPr>
          <w:rFonts w:cs="David"/>
          <w:sz w:val="24"/>
          <w:szCs w:val="24"/>
        </w:rPr>
      </w:pPr>
      <w:r>
        <w:rPr>
          <w:rFonts w:cs="David" w:hint="cs"/>
          <w:sz w:val="24"/>
          <w:szCs w:val="24"/>
          <w:rtl/>
        </w:rPr>
        <w:t>מדוע יש פער כזה?</w:t>
      </w:r>
    </w:p>
    <w:p w14:paraId="73D1B24C" w14:textId="77777777" w:rsidR="00F47883" w:rsidRPr="00F47883" w:rsidRDefault="00F47883" w:rsidP="00F47883">
      <w:pPr>
        <w:pStyle w:val="a9"/>
        <w:numPr>
          <w:ilvl w:val="0"/>
          <w:numId w:val="7"/>
        </w:numPr>
        <w:spacing w:before="120" w:after="0" w:line="360" w:lineRule="auto"/>
        <w:jc w:val="both"/>
        <w:rPr>
          <w:rFonts w:cs="David"/>
          <w:sz w:val="24"/>
          <w:szCs w:val="24"/>
          <w:rtl/>
        </w:rPr>
      </w:pPr>
      <w:r>
        <w:rPr>
          <w:rFonts w:cs="David" w:hint="cs"/>
          <w:sz w:val="24"/>
          <w:szCs w:val="24"/>
          <w:rtl/>
        </w:rPr>
        <w:t>מה ניתן לעשות על מנת לגשר על הפער? (בטווח הקצר או הארוך)</w:t>
      </w:r>
    </w:p>
    <w:p w14:paraId="3B5082FA" w14:textId="104639C3" w:rsidR="00AA0FB1" w:rsidRPr="00B14E75" w:rsidRDefault="00F47883" w:rsidP="00AA0FB1">
      <w:pPr>
        <w:spacing w:before="120" w:after="0" w:line="360" w:lineRule="auto"/>
        <w:jc w:val="both"/>
        <w:rPr>
          <w:rFonts w:cs="David"/>
          <w:sz w:val="24"/>
          <w:szCs w:val="24"/>
          <w:u w:val="single"/>
          <w:rtl/>
        </w:rPr>
      </w:pPr>
      <w:r w:rsidRPr="00B14E75">
        <w:rPr>
          <w:rFonts w:cs="David" w:hint="cs"/>
          <w:sz w:val="24"/>
          <w:szCs w:val="24"/>
          <w:u w:val="single"/>
          <w:rtl/>
        </w:rPr>
        <w:t>נעמיק את הדיון:</w:t>
      </w:r>
      <w:r w:rsidRPr="00B14E75">
        <w:rPr>
          <w:rFonts w:cs="David" w:hint="cs"/>
          <w:sz w:val="24"/>
          <w:szCs w:val="24"/>
          <w:u w:val="single"/>
        </w:rPr>
        <w:t xml:space="preserve"> </w:t>
      </w:r>
    </w:p>
    <w:p w14:paraId="4D3D95F0" w14:textId="58A5DD2A" w:rsidR="00F47883" w:rsidRDefault="00F47883" w:rsidP="00F47883">
      <w:pPr>
        <w:pStyle w:val="a9"/>
        <w:numPr>
          <w:ilvl w:val="0"/>
          <w:numId w:val="8"/>
        </w:numPr>
        <w:spacing w:before="120" w:after="0" w:line="360" w:lineRule="auto"/>
        <w:jc w:val="both"/>
        <w:rPr>
          <w:rFonts w:cs="David"/>
          <w:sz w:val="24"/>
          <w:szCs w:val="24"/>
        </w:rPr>
      </w:pPr>
      <w:r>
        <w:rPr>
          <w:rFonts w:cs="David" w:hint="cs"/>
          <w:sz w:val="24"/>
          <w:szCs w:val="24"/>
          <w:rtl/>
        </w:rPr>
        <w:t>האם ברגע שנגיע למצב שאנחנו מסמנים על כל הצ'ק ליסט "מלא", מה זה אומר על השבט?</w:t>
      </w:r>
    </w:p>
    <w:p w14:paraId="5D44D9CD" w14:textId="05B772F9" w:rsidR="00B14E75" w:rsidRDefault="00F47883" w:rsidP="00F47883">
      <w:pPr>
        <w:pStyle w:val="a9"/>
        <w:numPr>
          <w:ilvl w:val="0"/>
          <w:numId w:val="8"/>
        </w:numPr>
        <w:spacing w:before="120" w:after="0" w:line="360" w:lineRule="auto"/>
        <w:jc w:val="both"/>
        <w:rPr>
          <w:rFonts w:cs="David"/>
          <w:sz w:val="24"/>
          <w:szCs w:val="24"/>
        </w:rPr>
      </w:pPr>
      <w:r>
        <w:rPr>
          <w:rFonts w:cs="David" w:hint="cs"/>
          <w:sz w:val="24"/>
          <w:szCs w:val="24"/>
          <w:rtl/>
        </w:rPr>
        <w:t>האם זה אומר שכל החניכים והחניכות של השבט יפנו במידה ו</w:t>
      </w:r>
      <w:r w:rsidR="00A45448">
        <w:rPr>
          <w:rFonts w:cs="David" w:hint="cs"/>
          <w:sz w:val="24"/>
          <w:szCs w:val="24"/>
          <w:rtl/>
        </w:rPr>
        <w:t>משהו</w:t>
      </w:r>
      <w:r>
        <w:rPr>
          <w:rFonts w:cs="David" w:hint="cs"/>
          <w:sz w:val="24"/>
          <w:szCs w:val="24"/>
          <w:rtl/>
        </w:rPr>
        <w:t xml:space="preserve"> מקרה? </w:t>
      </w:r>
    </w:p>
    <w:p w14:paraId="6E2288B2" w14:textId="3DF2B430" w:rsidR="00F47883" w:rsidRDefault="00B14E75" w:rsidP="00F47883">
      <w:pPr>
        <w:pStyle w:val="a9"/>
        <w:numPr>
          <w:ilvl w:val="0"/>
          <w:numId w:val="8"/>
        </w:numPr>
        <w:spacing w:before="120" w:after="0" w:line="360" w:lineRule="auto"/>
        <w:jc w:val="both"/>
        <w:rPr>
          <w:rFonts w:cs="David"/>
          <w:sz w:val="24"/>
          <w:szCs w:val="24"/>
        </w:rPr>
      </w:pPr>
      <w:r>
        <w:rPr>
          <w:rFonts w:cs="David" w:hint="cs"/>
          <w:sz w:val="24"/>
          <w:szCs w:val="24"/>
          <w:rtl/>
        </w:rPr>
        <w:t xml:space="preserve">מה חסר כאן? אם בכלל...  (המטרה היא לחשוב חשיבה ביקורתית מה אנחנו עוד יכולות ויכולים לעשות) </w:t>
      </w:r>
    </w:p>
    <w:p w14:paraId="0BC90455" w14:textId="5DDA8267" w:rsidR="00B14E75" w:rsidRPr="00B14E75" w:rsidRDefault="00B14E75" w:rsidP="00B14E75">
      <w:pPr>
        <w:spacing w:before="120" w:after="0" w:line="360" w:lineRule="auto"/>
        <w:jc w:val="both"/>
        <w:rPr>
          <w:rFonts w:cs="David"/>
          <w:sz w:val="24"/>
          <w:szCs w:val="24"/>
          <w:rtl/>
        </w:rPr>
      </w:pPr>
      <w:r w:rsidRPr="00B14E75">
        <w:rPr>
          <w:rFonts w:cs="David" w:hint="cs"/>
          <w:sz w:val="24"/>
          <w:szCs w:val="24"/>
          <w:u w:val="single"/>
          <w:rtl/>
        </w:rPr>
        <w:t>נסביר:</w:t>
      </w:r>
      <w:r>
        <w:rPr>
          <w:rFonts w:cs="David" w:hint="cs"/>
          <w:sz w:val="24"/>
          <w:szCs w:val="24"/>
          <w:rtl/>
        </w:rPr>
        <w:t xml:space="preserve"> יש לקשר בין אישי חשיבות מאוד גדולה במניעה של מקרים ובלהיות דמות שפונים אליה. גם לאופן שבו אנחנו מטפלות באירועים (בצורה אחראית ומכבדת) יש חשיבות והשפעה על האם יבואו לפנות אלינו בפעם הבאה. </w:t>
      </w:r>
      <w:r w:rsidRPr="00B14E75">
        <w:rPr>
          <w:rFonts w:cs="David" w:hint="cs"/>
          <w:b/>
          <w:bCs/>
          <w:sz w:val="24"/>
          <w:szCs w:val="24"/>
          <w:rtl/>
        </w:rPr>
        <w:t xml:space="preserve">יש לנו אחריות להיות דמות ש"רוצה" שיגיעו אליה מקרים כדי לדאוג שהם יופסקו ויקבלו את הטיפול הראוי. </w:t>
      </w:r>
      <w:r>
        <w:rPr>
          <w:rFonts w:cs="David" w:hint="cs"/>
          <w:sz w:val="24"/>
          <w:szCs w:val="24"/>
          <w:rtl/>
        </w:rPr>
        <w:t xml:space="preserve"> </w:t>
      </w:r>
    </w:p>
    <w:p w14:paraId="28F3BEAF" w14:textId="3882F640" w:rsidR="00B14E75" w:rsidRPr="00F47883" w:rsidRDefault="00B14E75" w:rsidP="00B14E75">
      <w:pPr>
        <w:spacing w:before="120" w:after="0" w:line="360" w:lineRule="auto"/>
        <w:jc w:val="both"/>
        <w:rPr>
          <w:rFonts w:cs="David"/>
          <w:rtl/>
        </w:rPr>
      </w:pPr>
      <w:r w:rsidRPr="00B61EEC">
        <w:rPr>
          <w:rFonts w:cs="David" w:hint="cs"/>
          <w:u w:val="single"/>
          <w:rtl/>
        </w:rPr>
        <w:t>זמן:</w:t>
      </w:r>
      <w:r w:rsidRPr="00B61EEC">
        <w:rPr>
          <w:rFonts w:cs="David" w:hint="cs"/>
          <w:rtl/>
        </w:rPr>
        <w:t xml:space="preserve"> </w:t>
      </w:r>
      <w:r>
        <w:rPr>
          <w:rFonts w:cs="David" w:hint="cs"/>
          <w:rtl/>
        </w:rPr>
        <w:t>10</w:t>
      </w:r>
      <w:r w:rsidRPr="00B61EEC">
        <w:rPr>
          <w:rFonts w:cs="David" w:hint="cs"/>
          <w:rtl/>
        </w:rPr>
        <w:t xml:space="preserve"> דק', </w:t>
      </w:r>
      <w:r w:rsidRPr="00B61EEC">
        <w:rPr>
          <w:rFonts w:cs="David" w:hint="cs"/>
          <w:u w:val="single"/>
          <w:rtl/>
        </w:rPr>
        <w:t>נספחים:</w:t>
      </w:r>
      <w:r w:rsidRPr="00B61EEC">
        <w:rPr>
          <w:rFonts w:cs="David" w:hint="cs"/>
          <w:rtl/>
        </w:rPr>
        <w:t xml:space="preserve"> </w:t>
      </w:r>
      <w:r>
        <w:rPr>
          <w:rFonts w:cs="David" w:hint="cs"/>
          <w:rtl/>
        </w:rPr>
        <w:t>ללא</w:t>
      </w:r>
      <w:r w:rsidRPr="00B61EEC">
        <w:rPr>
          <w:rFonts w:cs="David" w:hint="cs"/>
          <w:rtl/>
        </w:rPr>
        <w:t xml:space="preserve"> , </w:t>
      </w:r>
      <w:r w:rsidRPr="00B61EEC">
        <w:rPr>
          <w:rFonts w:cs="David" w:hint="cs"/>
          <w:u w:val="single"/>
          <w:rtl/>
        </w:rPr>
        <w:t>ציוד:</w:t>
      </w:r>
      <w:r>
        <w:rPr>
          <w:rFonts w:cs="David" w:hint="cs"/>
          <w:rtl/>
        </w:rPr>
        <w:t>, ללא</w:t>
      </w:r>
    </w:p>
    <w:p w14:paraId="1B7C6E15" w14:textId="77777777" w:rsidR="002F4968" w:rsidRDefault="002F4968" w:rsidP="002F4968">
      <w:pPr>
        <w:spacing w:before="120" w:after="0" w:line="360" w:lineRule="auto"/>
        <w:jc w:val="both"/>
        <w:rPr>
          <w:rFonts w:cs="David"/>
          <w:b/>
          <w:bCs/>
          <w:sz w:val="24"/>
          <w:szCs w:val="24"/>
          <w:u w:val="single"/>
          <w:rtl/>
        </w:rPr>
      </w:pPr>
    </w:p>
    <w:p w14:paraId="02C8F287" w14:textId="1E5E1C9D" w:rsidR="00D4225E" w:rsidRPr="00B61EEC" w:rsidRDefault="00D4225E" w:rsidP="002F4968">
      <w:pPr>
        <w:spacing w:before="120" w:after="0" w:line="360" w:lineRule="auto"/>
        <w:jc w:val="both"/>
        <w:rPr>
          <w:rFonts w:cs="David"/>
          <w:b/>
          <w:bCs/>
          <w:sz w:val="24"/>
          <w:szCs w:val="24"/>
          <w:u w:val="single"/>
          <w:rtl/>
        </w:rPr>
      </w:pPr>
      <w:r w:rsidRPr="00B61EEC">
        <w:rPr>
          <w:rFonts w:cs="David" w:hint="cs"/>
          <w:b/>
          <w:bCs/>
          <w:sz w:val="24"/>
          <w:szCs w:val="24"/>
          <w:u w:val="single"/>
          <w:rtl/>
        </w:rPr>
        <w:t>דיון בשאלה:</w:t>
      </w:r>
    </w:p>
    <w:p w14:paraId="0A298255" w14:textId="77777777" w:rsidR="002F4968" w:rsidRDefault="00D4225E" w:rsidP="002F4968">
      <w:pPr>
        <w:spacing w:before="120" w:after="0" w:line="360" w:lineRule="auto"/>
        <w:jc w:val="both"/>
        <w:rPr>
          <w:rFonts w:cs="David"/>
          <w:sz w:val="24"/>
          <w:szCs w:val="24"/>
          <w:u w:val="single"/>
          <w:rtl/>
        </w:rPr>
      </w:pPr>
      <w:r>
        <w:rPr>
          <w:rFonts w:cs="David" w:hint="cs"/>
          <w:sz w:val="24"/>
          <w:szCs w:val="24"/>
          <w:rtl/>
        </w:rPr>
        <w:t>לפני שנמשיך בחידוד מספר נקודות, בואו ניקח רגע ונציף כמה שיותר עקרונות, פעולות מפתח, עשה ואל תעשה, בכל הנוגע בטיפול באירועים בעלי אופי מיני</w:t>
      </w:r>
      <w:r w:rsidR="002F4968">
        <w:rPr>
          <w:rFonts w:cs="David" w:hint="cs"/>
          <w:sz w:val="24"/>
          <w:szCs w:val="24"/>
          <w:rtl/>
        </w:rPr>
        <w:t xml:space="preserve">. </w:t>
      </w:r>
    </w:p>
    <w:p w14:paraId="720CD72B" w14:textId="3201CD30" w:rsidR="00D4225E" w:rsidRPr="004A3818" w:rsidRDefault="002F4968" w:rsidP="002F4968">
      <w:pPr>
        <w:spacing w:before="120" w:after="0" w:line="360" w:lineRule="auto"/>
        <w:jc w:val="both"/>
        <w:rPr>
          <w:rFonts w:cs="David"/>
          <w:b/>
          <w:bCs/>
          <w:sz w:val="24"/>
          <w:szCs w:val="24"/>
          <w:rtl/>
        </w:rPr>
      </w:pPr>
      <w:r w:rsidRPr="002F4968">
        <w:rPr>
          <w:rFonts w:cs="David" w:hint="cs"/>
          <w:sz w:val="24"/>
          <w:szCs w:val="24"/>
          <w:u w:val="single"/>
          <w:rtl/>
        </w:rPr>
        <w:t>נשאל:</w:t>
      </w:r>
      <w:r w:rsidRPr="002F4968">
        <w:rPr>
          <w:rFonts w:cs="David" w:hint="cs"/>
          <w:sz w:val="24"/>
          <w:szCs w:val="24"/>
          <w:rtl/>
        </w:rPr>
        <w:t xml:space="preserve"> </w:t>
      </w:r>
      <w:r w:rsidR="004A3818" w:rsidRPr="004A3818">
        <w:rPr>
          <w:rFonts w:cs="David" w:hint="cs"/>
          <w:b/>
          <w:bCs/>
          <w:sz w:val="24"/>
          <w:szCs w:val="24"/>
          <w:rtl/>
        </w:rPr>
        <w:t>באופן אסוציאטיבי-כשמגיע אלינו אירוע עם חשד לפגיעה או הטרדה מינית מה אנחנו עושים/ות?</w:t>
      </w:r>
    </w:p>
    <w:p w14:paraId="71A77A51" w14:textId="77777777" w:rsidR="00D4225E" w:rsidRDefault="00D4225E" w:rsidP="002F4968">
      <w:pPr>
        <w:spacing w:before="120" w:after="0" w:line="360" w:lineRule="auto"/>
        <w:jc w:val="both"/>
        <w:rPr>
          <w:rFonts w:cs="David"/>
          <w:sz w:val="24"/>
          <w:szCs w:val="24"/>
          <w:rtl/>
        </w:rPr>
      </w:pPr>
      <w:r>
        <w:rPr>
          <w:rFonts w:cs="David" w:hint="cs"/>
          <w:sz w:val="24"/>
          <w:szCs w:val="24"/>
          <w:rtl/>
        </w:rPr>
        <w:t>** בשלב הזה אפשר לכתוב על הלוח/ במסך שיתוף/ על דף גדול מה עולה בשיח של הקבוצה</w:t>
      </w:r>
    </w:p>
    <w:p w14:paraId="410C6359" w14:textId="132DCBDF" w:rsidR="00D4225E" w:rsidRDefault="00D4225E" w:rsidP="00B14E75">
      <w:pPr>
        <w:spacing w:before="120" w:after="0" w:line="360" w:lineRule="auto"/>
        <w:jc w:val="both"/>
        <w:rPr>
          <w:rFonts w:cs="David"/>
          <w:sz w:val="24"/>
          <w:szCs w:val="24"/>
          <w:rtl/>
        </w:rPr>
      </w:pPr>
      <w:r>
        <w:rPr>
          <w:rFonts w:cs="David" w:hint="cs"/>
          <w:sz w:val="24"/>
          <w:szCs w:val="24"/>
          <w:rtl/>
        </w:rPr>
        <w:t xml:space="preserve">** המטרה בחלק זה היא לתת לידע, שקיים במעגלים שלנו, לצאת </w:t>
      </w:r>
      <w:r w:rsidR="004A3818">
        <w:rPr>
          <w:rFonts w:cs="David" w:hint="cs"/>
          <w:sz w:val="24"/>
          <w:szCs w:val="24"/>
          <w:rtl/>
        </w:rPr>
        <w:t>ו</w:t>
      </w:r>
      <w:r>
        <w:rPr>
          <w:rFonts w:cs="David" w:hint="cs"/>
          <w:sz w:val="24"/>
          <w:szCs w:val="24"/>
          <w:rtl/>
        </w:rPr>
        <w:t xml:space="preserve">להיות ברור </w:t>
      </w:r>
      <w:r>
        <w:rPr>
          <w:rFonts w:cs="David"/>
          <w:sz w:val="24"/>
          <w:szCs w:val="24"/>
          <w:rtl/>
        </w:rPr>
        <w:t>–</w:t>
      </w:r>
      <w:r>
        <w:rPr>
          <w:rFonts w:cs="David" w:hint="cs"/>
          <w:sz w:val="24"/>
          <w:szCs w:val="24"/>
          <w:rtl/>
        </w:rPr>
        <w:t xml:space="preserve"> שחור על גבי לבן. </w:t>
      </w:r>
    </w:p>
    <w:p w14:paraId="134C12CB" w14:textId="7890F15A" w:rsidR="00B61EEC" w:rsidRPr="00247555" w:rsidRDefault="0061212B" w:rsidP="002F4968">
      <w:pPr>
        <w:spacing w:before="120" w:after="0" w:line="360" w:lineRule="auto"/>
        <w:jc w:val="both"/>
        <w:rPr>
          <w:rFonts w:cs="David"/>
          <w:b/>
          <w:bCs/>
          <w:sz w:val="24"/>
          <w:szCs w:val="24"/>
          <w:u w:val="single"/>
          <w:rtl/>
        </w:rPr>
      </w:pPr>
      <w:r>
        <w:rPr>
          <w:rFonts w:cs="David"/>
          <w:b/>
          <w:bCs/>
          <w:sz w:val="24"/>
          <w:szCs w:val="24"/>
          <w:u w:val="single"/>
          <w:rtl/>
        </w:rPr>
        <w:br w:type="page"/>
      </w:r>
      <w:r w:rsidR="00B61EEC" w:rsidRPr="00B61EEC">
        <w:rPr>
          <w:rFonts w:cs="David" w:hint="cs"/>
          <w:b/>
          <w:bCs/>
          <w:sz w:val="24"/>
          <w:szCs w:val="24"/>
          <w:u w:val="single"/>
          <w:rtl/>
        </w:rPr>
        <w:lastRenderedPageBreak/>
        <w:t>נסביר ונחדד:</w:t>
      </w:r>
    </w:p>
    <w:p w14:paraId="6879B7D5" w14:textId="44C6EFD2" w:rsidR="00E81D49" w:rsidRDefault="00AA0FB1" w:rsidP="002F4968">
      <w:pPr>
        <w:spacing w:before="120" w:after="0" w:line="360" w:lineRule="auto"/>
        <w:jc w:val="both"/>
        <w:rPr>
          <w:rFonts w:cs="David"/>
          <w:sz w:val="24"/>
          <w:szCs w:val="24"/>
          <w:rtl/>
        </w:rPr>
      </w:pPr>
      <w:r>
        <w:rPr>
          <w:rFonts w:cs="David" w:hint="cs"/>
          <w:sz w:val="24"/>
          <w:szCs w:val="24"/>
          <w:rtl/>
        </w:rPr>
        <w:t xml:space="preserve">כאמור, </w:t>
      </w:r>
      <w:r w:rsidR="00E81D49">
        <w:rPr>
          <w:rFonts w:cs="David" w:hint="cs"/>
          <w:sz w:val="24"/>
          <w:szCs w:val="24"/>
          <w:rtl/>
        </w:rPr>
        <w:t>המחויבות הראשונה שלנו כלפי כל החניכים</w:t>
      </w:r>
      <w:r w:rsidR="00896692">
        <w:rPr>
          <w:rFonts w:cs="David" w:hint="cs"/>
          <w:sz w:val="24"/>
          <w:szCs w:val="24"/>
          <w:rtl/>
        </w:rPr>
        <w:t>/ות</w:t>
      </w:r>
      <w:r w:rsidR="00E81D49">
        <w:rPr>
          <w:rFonts w:cs="David" w:hint="cs"/>
          <w:sz w:val="24"/>
          <w:szCs w:val="24"/>
          <w:rtl/>
        </w:rPr>
        <w:t xml:space="preserve"> היא יצירת מרחב בטוח מכל פגיעה שהיא </w:t>
      </w:r>
      <w:r w:rsidR="00E81D49">
        <w:rPr>
          <w:rFonts w:cs="David"/>
          <w:sz w:val="24"/>
          <w:szCs w:val="24"/>
          <w:rtl/>
        </w:rPr>
        <w:t>–</w:t>
      </w:r>
      <w:r w:rsidR="00E81D49">
        <w:rPr>
          <w:rFonts w:cs="David" w:hint="cs"/>
          <w:sz w:val="24"/>
          <w:szCs w:val="24"/>
          <w:rtl/>
        </w:rPr>
        <w:t xml:space="preserve"> בגוף, ברכוש או בנפש. תחושת המוגנות של כל חניך וחניכה היא עבורנו ראשונה במעלה והיא מהווה בסיס לכל פעילות חוויתית, חינוכית וערכית.</w:t>
      </w:r>
    </w:p>
    <w:p w14:paraId="208E482A" w14:textId="0CC046FD" w:rsidR="00E81D49" w:rsidRPr="00A2010E" w:rsidRDefault="00E81D49" w:rsidP="002F4968">
      <w:pPr>
        <w:pStyle w:val="aa"/>
        <w:spacing w:before="120" w:line="360" w:lineRule="auto"/>
        <w:jc w:val="both"/>
        <w:rPr>
          <w:rFonts w:ascii="Gisha" w:hAnsi="Gisha" w:cs="Gisha" w:hint="default"/>
          <w:sz w:val="24"/>
          <w:szCs w:val="24"/>
          <w:rtl/>
        </w:rPr>
      </w:pPr>
      <w:r>
        <w:rPr>
          <w:rFonts w:cs="David"/>
          <w:sz w:val="24"/>
          <w:szCs w:val="24"/>
          <w:rtl/>
        </w:rPr>
        <w:t xml:space="preserve">יצירת מרחב בטוח מתבצעת בו זמנית בשני צירים, ציר המניעה וציר הטיפול, ועל שניהם </w:t>
      </w:r>
      <w:r w:rsidR="000B2DCA">
        <w:rPr>
          <w:rFonts w:cs="David"/>
          <w:sz w:val="24"/>
          <w:szCs w:val="24"/>
          <w:rtl/>
        </w:rPr>
        <w:t>יש להקפיד</w:t>
      </w:r>
      <w:r>
        <w:rPr>
          <w:rFonts w:cs="David"/>
          <w:sz w:val="24"/>
          <w:szCs w:val="24"/>
          <w:rtl/>
        </w:rPr>
        <w:t xml:space="preserve"> ללא פשרות. ציר </w:t>
      </w:r>
      <w:r w:rsidRPr="00A2010E">
        <w:rPr>
          <w:rFonts w:ascii="Gisha" w:hAnsi="Gisha" w:cs="David"/>
          <w:sz w:val="24"/>
          <w:szCs w:val="24"/>
          <w:rtl/>
        </w:rPr>
        <w:t xml:space="preserve">המניעה עוסק ביצירת אווירה, שיח ונורמות המקדמים מוגנות, שוויון וביטחון, הן בפעילות השוטפת בשבטים והן במחנות ובטיולים. </w:t>
      </w:r>
      <w:r w:rsidRPr="00872367">
        <w:rPr>
          <w:rFonts w:ascii="Gisha" w:hAnsi="Gisha" w:cs="David"/>
          <w:sz w:val="24"/>
          <w:szCs w:val="24"/>
          <w:rtl/>
        </w:rPr>
        <w:t>ציר הטיפול וההתמודדות החינוכית עוסק במנגנוני התגובה והטיפול הראשוניים במקרה של חציית המ</w:t>
      </w:r>
      <w:r w:rsidR="004A3818">
        <w:rPr>
          <w:rFonts w:ascii="Gisha" w:hAnsi="Gisha" w:cs="David"/>
          <w:sz w:val="24"/>
          <w:szCs w:val="24"/>
          <w:rtl/>
        </w:rPr>
        <w:t>ו</w:t>
      </w:r>
      <w:r w:rsidRPr="00872367">
        <w:rPr>
          <w:rFonts w:ascii="Gisha" w:hAnsi="Gisha" w:cs="David"/>
          <w:sz w:val="24"/>
          <w:szCs w:val="24"/>
          <w:rtl/>
        </w:rPr>
        <w:t>רחב הבטוח ובתופעות של אלימות בכלל ו</w:t>
      </w:r>
      <w:r>
        <w:rPr>
          <w:rFonts w:ascii="Gisha" w:hAnsi="Gisha" w:cs="David"/>
          <w:sz w:val="24"/>
          <w:szCs w:val="24"/>
          <w:rtl/>
        </w:rPr>
        <w:t xml:space="preserve">פגיעה </w:t>
      </w:r>
      <w:r w:rsidRPr="00872367">
        <w:rPr>
          <w:rFonts w:ascii="Gisha" w:hAnsi="Gisha" w:cs="David"/>
          <w:sz w:val="24"/>
          <w:szCs w:val="24"/>
          <w:rtl/>
        </w:rPr>
        <w:t xml:space="preserve">מינית בפרט. </w:t>
      </w:r>
    </w:p>
    <w:p w14:paraId="0D73284F" w14:textId="77777777" w:rsidR="00E81D49" w:rsidRPr="00A2010E" w:rsidRDefault="00E81D49" w:rsidP="002F4968">
      <w:pPr>
        <w:pStyle w:val="aa"/>
        <w:spacing w:before="120" w:line="360" w:lineRule="auto"/>
        <w:jc w:val="both"/>
        <w:rPr>
          <w:rFonts w:ascii="Gisha" w:hAnsi="Gisha" w:cs="David" w:hint="default"/>
          <w:sz w:val="24"/>
          <w:szCs w:val="24"/>
          <w:rtl/>
        </w:rPr>
      </w:pPr>
    </w:p>
    <w:p w14:paraId="15DE2941" w14:textId="77777777" w:rsidR="00E81D49" w:rsidRPr="00AB3599" w:rsidRDefault="00E81D49" w:rsidP="002F4968">
      <w:pPr>
        <w:spacing w:before="120" w:after="0" w:line="360" w:lineRule="auto"/>
        <w:jc w:val="both"/>
        <w:rPr>
          <w:rFonts w:cs="David"/>
          <w:sz w:val="24"/>
          <w:szCs w:val="24"/>
          <w:rtl/>
        </w:rPr>
      </w:pPr>
      <w:r w:rsidRPr="00C45B13">
        <w:rPr>
          <w:rFonts w:cs="David" w:hint="cs"/>
          <w:b/>
          <w:bCs/>
          <w:sz w:val="24"/>
          <w:szCs w:val="24"/>
          <w:rtl/>
        </w:rPr>
        <w:t>המטרה הראשונה בציר המניעה היא יצירת מרחב</w:t>
      </w:r>
      <w:r w:rsidRPr="00C45B13">
        <w:rPr>
          <w:rFonts w:cs="David"/>
          <w:b/>
          <w:bCs/>
          <w:sz w:val="24"/>
          <w:szCs w:val="24"/>
          <w:rtl/>
        </w:rPr>
        <w:t xml:space="preserve"> </w:t>
      </w:r>
      <w:r w:rsidRPr="00C45B13">
        <w:rPr>
          <w:rFonts w:cs="David" w:hint="cs"/>
          <w:b/>
          <w:bCs/>
          <w:sz w:val="24"/>
          <w:szCs w:val="24"/>
          <w:rtl/>
        </w:rPr>
        <w:t>של</w:t>
      </w:r>
      <w:r w:rsidRPr="00C45B13">
        <w:rPr>
          <w:rFonts w:cs="David"/>
          <w:b/>
          <w:bCs/>
          <w:sz w:val="24"/>
          <w:szCs w:val="24"/>
          <w:rtl/>
        </w:rPr>
        <w:t xml:space="preserve"> </w:t>
      </w:r>
      <w:r w:rsidRPr="00C45B13">
        <w:rPr>
          <w:rFonts w:cs="David" w:hint="cs"/>
          <w:b/>
          <w:bCs/>
          <w:sz w:val="24"/>
          <w:szCs w:val="24"/>
          <w:rtl/>
        </w:rPr>
        <w:t>הסכמה</w:t>
      </w:r>
      <w:r w:rsidRPr="00C45B13">
        <w:rPr>
          <w:rFonts w:cs="David"/>
          <w:b/>
          <w:bCs/>
          <w:sz w:val="24"/>
          <w:szCs w:val="24"/>
          <w:rtl/>
        </w:rPr>
        <w:t xml:space="preserve"> </w:t>
      </w:r>
      <w:r w:rsidRPr="00C45B13">
        <w:rPr>
          <w:rFonts w:cs="David" w:hint="cs"/>
          <w:b/>
          <w:bCs/>
          <w:sz w:val="24"/>
          <w:szCs w:val="24"/>
          <w:rtl/>
        </w:rPr>
        <w:t>חופשית</w:t>
      </w:r>
      <w:r w:rsidRPr="00C45B13">
        <w:rPr>
          <w:rFonts w:cs="David"/>
          <w:b/>
          <w:bCs/>
          <w:sz w:val="24"/>
          <w:szCs w:val="24"/>
          <w:rtl/>
        </w:rPr>
        <w:t xml:space="preserve">, </w:t>
      </w:r>
      <w:r w:rsidRPr="00C45B13">
        <w:rPr>
          <w:rFonts w:cs="David" w:hint="cs"/>
          <w:b/>
          <w:bCs/>
          <w:sz w:val="24"/>
          <w:szCs w:val="24"/>
          <w:rtl/>
        </w:rPr>
        <w:t>כיבוד</w:t>
      </w:r>
      <w:r w:rsidRPr="00C45B13">
        <w:rPr>
          <w:rFonts w:cs="David"/>
          <w:b/>
          <w:bCs/>
          <w:sz w:val="24"/>
          <w:szCs w:val="24"/>
          <w:rtl/>
        </w:rPr>
        <w:t xml:space="preserve"> </w:t>
      </w:r>
      <w:r w:rsidRPr="00C45B13">
        <w:rPr>
          <w:rFonts w:cs="David" w:hint="cs"/>
          <w:b/>
          <w:bCs/>
          <w:sz w:val="24"/>
          <w:szCs w:val="24"/>
          <w:rtl/>
        </w:rPr>
        <w:t>גבולות, פרטיות</w:t>
      </w:r>
      <w:r w:rsidRPr="00C45B13">
        <w:rPr>
          <w:rFonts w:cs="David"/>
          <w:b/>
          <w:bCs/>
          <w:sz w:val="24"/>
          <w:szCs w:val="24"/>
          <w:rtl/>
        </w:rPr>
        <w:t xml:space="preserve"> </w:t>
      </w:r>
      <w:r w:rsidRPr="00C45B13">
        <w:rPr>
          <w:rFonts w:cs="David" w:hint="cs"/>
          <w:b/>
          <w:bCs/>
          <w:sz w:val="24"/>
          <w:szCs w:val="24"/>
          <w:rtl/>
        </w:rPr>
        <w:t>ומרחב</w:t>
      </w:r>
      <w:r w:rsidRPr="00C45B13">
        <w:rPr>
          <w:rFonts w:cs="David"/>
          <w:b/>
          <w:bCs/>
          <w:sz w:val="24"/>
          <w:szCs w:val="24"/>
          <w:rtl/>
        </w:rPr>
        <w:t xml:space="preserve"> </w:t>
      </w:r>
      <w:r w:rsidRPr="00C45B13">
        <w:rPr>
          <w:rFonts w:cs="David" w:hint="cs"/>
          <w:b/>
          <w:bCs/>
          <w:sz w:val="24"/>
          <w:szCs w:val="24"/>
          <w:rtl/>
        </w:rPr>
        <w:t xml:space="preserve">אישי של האחר/ת. </w:t>
      </w:r>
      <w:r w:rsidR="00247555">
        <w:rPr>
          <w:rFonts w:cs="David" w:hint="cs"/>
          <w:sz w:val="24"/>
          <w:szCs w:val="24"/>
          <w:rtl/>
        </w:rPr>
        <w:t xml:space="preserve">ביציאה לטיולים או כל </w:t>
      </w:r>
      <w:r w:rsidRPr="00872367">
        <w:rPr>
          <w:rFonts w:cs="David" w:hint="cs"/>
          <w:sz w:val="24"/>
          <w:szCs w:val="24"/>
          <w:rtl/>
        </w:rPr>
        <w:t>מחנה</w:t>
      </w:r>
      <w:r w:rsidR="000B2DCA">
        <w:rPr>
          <w:rFonts w:cs="David" w:hint="cs"/>
          <w:sz w:val="24"/>
          <w:szCs w:val="24"/>
          <w:rtl/>
        </w:rPr>
        <w:t xml:space="preserve"> או קורס</w:t>
      </w:r>
      <w:r w:rsidRPr="00872367">
        <w:rPr>
          <w:rFonts w:cs="David"/>
          <w:sz w:val="24"/>
          <w:szCs w:val="24"/>
          <w:rtl/>
        </w:rPr>
        <w:t xml:space="preserve">, </w:t>
      </w:r>
      <w:r>
        <w:rPr>
          <w:rFonts w:cs="David" w:hint="cs"/>
          <w:sz w:val="24"/>
          <w:szCs w:val="24"/>
          <w:rtl/>
        </w:rPr>
        <w:t>תתקיים</w:t>
      </w:r>
      <w:r w:rsidRPr="00872367">
        <w:rPr>
          <w:rFonts w:cs="David"/>
          <w:sz w:val="24"/>
          <w:szCs w:val="24"/>
          <w:rtl/>
        </w:rPr>
        <w:t xml:space="preserve"> </w:t>
      </w:r>
      <w:r w:rsidRPr="00872367">
        <w:rPr>
          <w:rFonts w:cs="David" w:hint="cs"/>
          <w:sz w:val="24"/>
          <w:szCs w:val="24"/>
          <w:rtl/>
        </w:rPr>
        <w:t>התייחסות</w:t>
      </w:r>
      <w:r w:rsidRPr="00872367">
        <w:rPr>
          <w:rFonts w:cs="David"/>
          <w:sz w:val="24"/>
          <w:szCs w:val="24"/>
          <w:rtl/>
        </w:rPr>
        <w:t xml:space="preserve"> </w:t>
      </w:r>
      <w:r w:rsidRPr="00872367">
        <w:rPr>
          <w:rFonts w:cs="David" w:hint="cs"/>
          <w:sz w:val="24"/>
          <w:szCs w:val="24"/>
          <w:rtl/>
        </w:rPr>
        <w:t>לשמירה</w:t>
      </w:r>
      <w:r w:rsidRPr="00872367">
        <w:rPr>
          <w:rFonts w:cs="David"/>
          <w:sz w:val="24"/>
          <w:szCs w:val="24"/>
          <w:rtl/>
        </w:rPr>
        <w:t xml:space="preserve"> </w:t>
      </w:r>
      <w:r w:rsidRPr="00872367">
        <w:rPr>
          <w:rFonts w:cs="David" w:hint="cs"/>
          <w:sz w:val="24"/>
          <w:szCs w:val="24"/>
          <w:rtl/>
        </w:rPr>
        <w:t>על</w:t>
      </w:r>
      <w:r w:rsidRPr="00872367">
        <w:rPr>
          <w:rFonts w:cs="David"/>
          <w:sz w:val="24"/>
          <w:szCs w:val="24"/>
          <w:rtl/>
        </w:rPr>
        <w:t xml:space="preserve"> </w:t>
      </w:r>
      <w:r w:rsidRPr="00872367">
        <w:rPr>
          <w:rFonts w:cs="David" w:hint="cs"/>
          <w:sz w:val="24"/>
          <w:szCs w:val="24"/>
          <w:rtl/>
        </w:rPr>
        <w:t>גבולות</w:t>
      </w:r>
      <w:r w:rsidRPr="00872367">
        <w:rPr>
          <w:rFonts w:cs="David"/>
          <w:sz w:val="24"/>
          <w:szCs w:val="24"/>
          <w:rtl/>
        </w:rPr>
        <w:t xml:space="preserve"> </w:t>
      </w:r>
      <w:r w:rsidRPr="00872367">
        <w:rPr>
          <w:rFonts w:cs="David" w:hint="cs"/>
          <w:sz w:val="24"/>
          <w:szCs w:val="24"/>
          <w:rtl/>
        </w:rPr>
        <w:t>ופרטיות</w:t>
      </w:r>
      <w:r w:rsidRPr="00872367">
        <w:rPr>
          <w:rFonts w:cs="David"/>
          <w:sz w:val="24"/>
          <w:szCs w:val="24"/>
          <w:rtl/>
        </w:rPr>
        <w:t xml:space="preserve">. </w:t>
      </w:r>
      <w:r w:rsidRPr="00872367">
        <w:rPr>
          <w:rFonts w:cs="David" w:hint="cs"/>
          <w:sz w:val="24"/>
          <w:szCs w:val="24"/>
          <w:rtl/>
        </w:rPr>
        <w:t>בדגש</w:t>
      </w:r>
      <w:r w:rsidRPr="00872367">
        <w:rPr>
          <w:rFonts w:cs="David"/>
          <w:sz w:val="24"/>
          <w:szCs w:val="24"/>
          <w:rtl/>
        </w:rPr>
        <w:t xml:space="preserve"> </w:t>
      </w:r>
      <w:r w:rsidRPr="00872367">
        <w:rPr>
          <w:rFonts w:cs="David" w:hint="cs"/>
          <w:sz w:val="24"/>
          <w:szCs w:val="24"/>
          <w:rtl/>
        </w:rPr>
        <w:t>על</w:t>
      </w:r>
      <w:r w:rsidRPr="00872367">
        <w:rPr>
          <w:rFonts w:cs="David"/>
          <w:sz w:val="24"/>
          <w:szCs w:val="24"/>
          <w:rtl/>
        </w:rPr>
        <w:t xml:space="preserve"> </w:t>
      </w:r>
      <w:r w:rsidRPr="00872367">
        <w:rPr>
          <w:rFonts w:cs="David" w:hint="cs"/>
          <w:sz w:val="24"/>
          <w:szCs w:val="24"/>
          <w:rtl/>
        </w:rPr>
        <w:t>מרחבי</w:t>
      </w:r>
      <w:r w:rsidRPr="00872367">
        <w:rPr>
          <w:rFonts w:cs="David"/>
          <w:sz w:val="24"/>
          <w:szCs w:val="24"/>
          <w:rtl/>
        </w:rPr>
        <w:t xml:space="preserve"> </w:t>
      </w:r>
      <w:r w:rsidRPr="00872367">
        <w:rPr>
          <w:rFonts w:cs="David" w:hint="cs"/>
          <w:sz w:val="24"/>
          <w:szCs w:val="24"/>
          <w:rtl/>
        </w:rPr>
        <w:t>השירותים</w:t>
      </w:r>
      <w:r w:rsidRPr="00872367">
        <w:rPr>
          <w:rFonts w:cs="David"/>
          <w:sz w:val="24"/>
          <w:szCs w:val="24"/>
          <w:rtl/>
        </w:rPr>
        <w:t xml:space="preserve">, </w:t>
      </w:r>
      <w:r w:rsidRPr="00872367">
        <w:rPr>
          <w:rFonts w:cs="David" w:hint="cs"/>
          <w:sz w:val="24"/>
          <w:szCs w:val="24"/>
          <w:rtl/>
        </w:rPr>
        <w:t>הלינה</w:t>
      </w:r>
      <w:r w:rsidRPr="00872367">
        <w:rPr>
          <w:rFonts w:cs="David"/>
          <w:sz w:val="24"/>
          <w:szCs w:val="24"/>
          <w:rtl/>
        </w:rPr>
        <w:t xml:space="preserve"> </w:t>
      </w:r>
      <w:r w:rsidRPr="00872367">
        <w:rPr>
          <w:rFonts w:cs="David" w:hint="cs"/>
          <w:sz w:val="24"/>
          <w:szCs w:val="24"/>
          <w:rtl/>
        </w:rPr>
        <w:t>והמקלחות</w:t>
      </w:r>
      <w:r w:rsidR="008D7D8F">
        <w:rPr>
          <w:rFonts w:cs="David" w:hint="cs"/>
          <w:sz w:val="24"/>
          <w:szCs w:val="24"/>
          <w:rtl/>
        </w:rPr>
        <w:t>.</w:t>
      </w:r>
      <w:r>
        <w:rPr>
          <w:rFonts w:cs="David" w:hint="cs"/>
          <w:sz w:val="24"/>
          <w:szCs w:val="24"/>
          <w:rtl/>
        </w:rPr>
        <w:t xml:space="preserve"> תתבצע </w:t>
      </w:r>
      <w:r w:rsidRPr="00872367">
        <w:rPr>
          <w:rFonts w:cs="David" w:hint="cs"/>
          <w:sz w:val="24"/>
          <w:szCs w:val="24"/>
          <w:rtl/>
        </w:rPr>
        <w:t>הקפדה</w:t>
      </w:r>
      <w:r w:rsidRPr="00872367">
        <w:rPr>
          <w:rFonts w:cs="David"/>
          <w:sz w:val="24"/>
          <w:szCs w:val="24"/>
          <w:rtl/>
        </w:rPr>
        <w:t xml:space="preserve"> </w:t>
      </w:r>
      <w:r w:rsidRPr="00872367">
        <w:rPr>
          <w:rFonts w:cs="David" w:hint="cs"/>
          <w:sz w:val="24"/>
          <w:szCs w:val="24"/>
          <w:rtl/>
        </w:rPr>
        <w:t>על</w:t>
      </w:r>
      <w:r w:rsidRPr="00872367">
        <w:rPr>
          <w:rFonts w:cs="David"/>
          <w:sz w:val="24"/>
          <w:szCs w:val="24"/>
          <w:rtl/>
        </w:rPr>
        <w:t xml:space="preserve"> </w:t>
      </w:r>
      <w:r>
        <w:rPr>
          <w:rFonts w:cs="David" w:hint="cs"/>
          <w:sz w:val="24"/>
          <w:szCs w:val="24"/>
          <w:rtl/>
        </w:rPr>
        <w:t>אזורי רחצה והחלפת בגדים</w:t>
      </w:r>
      <w:r w:rsidRPr="00872367">
        <w:rPr>
          <w:rFonts w:cs="David"/>
          <w:sz w:val="24"/>
          <w:szCs w:val="24"/>
          <w:rtl/>
        </w:rPr>
        <w:t xml:space="preserve"> </w:t>
      </w:r>
      <w:r w:rsidRPr="00872367">
        <w:rPr>
          <w:rFonts w:cs="David" w:hint="cs"/>
          <w:sz w:val="24"/>
          <w:szCs w:val="24"/>
          <w:rtl/>
        </w:rPr>
        <w:t>מופרדים</w:t>
      </w:r>
      <w:r>
        <w:rPr>
          <w:rFonts w:cs="David" w:hint="cs"/>
          <w:sz w:val="24"/>
          <w:szCs w:val="24"/>
          <w:rtl/>
        </w:rPr>
        <w:t>, נוכחות</w:t>
      </w:r>
      <w:r w:rsidRPr="00872367">
        <w:rPr>
          <w:rFonts w:cs="David"/>
          <w:sz w:val="24"/>
          <w:szCs w:val="24"/>
          <w:rtl/>
        </w:rPr>
        <w:t xml:space="preserve"> </w:t>
      </w:r>
      <w:r w:rsidRPr="00872367">
        <w:rPr>
          <w:rFonts w:cs="David" w:hint="cs"/>
          <w:sz w:val="24"/>
          <w:szCs w:val="24"/>
          <w:rtl/>
        </w:rPr>
        <w:t>מדריכים</w:t>
      </w:r>
      <w:r w:rsidRPr="00872367">
        <w:rPr>
          <w:rFonts w:cs="David"/>
          <w:sz w:val="24"/>
          <w:szCs w:val="24"/>
          <w:rtl/>
        </w:rPr>
        <w:t>/</w:t>
      </w:r>
      <w:r w:rsidRPr="00872367">
        <w:rPr>
          <w:rFonts w:cs="David" w:hint="cs"/>
          <w:sz w:val="24"/>
          <w:szCs w:val="24"/>
          <w:rtl/>
        </w:rPr>
        <w:t>ות</w:t>
      </w:r>
      <w:r w:rsidRPr="00872367">
        <w:rPr>
          <w:rFonts w:cs="David"/>
          <w:sz w:val="24"/>
          <w:szCs w:val="24"/>
          <w:rtl/>
        </w:rPr>
        <w:t xml:space="preserve"> </w:t>
      </w:r>
      <w:r w:rsidRPr="00872367">
        <w:rPr>
          <w:rFonts w:cs="David" w:hint="cs"/>
          <w:sz w:val="24"/>
          <w:szCs w:val="24"/>
          <w:rtl/>
        </w:rPr>
        <w:t>סביב</w:t>
      </w:r>
      <w:r w:rsidRPr="00872367">
        <w:rPr>
          <w:rFonts w:cs="David"/>
          <w:sz w:val="24"/>
          <w:szCs w:val="24"/>
          <w:rtl/>
        </w:rPr>
        <w:t xml:space="preserve"> </w:t>
      </w:r>
      <w:r w:rsidRPr="00872367">
        <w:rPr>
          <w:rFonts w:cs="David" w:hint="cs"/>
          <w:sz w:val="24"/>
          <w:szCs w:val="24"/>
          <w:rtl/>
        </w:rPr>
        <w:t>מקלחות</w:t>
      </w:r>
      <w:r>
        <w:rPr>
          <w:rFonts w:cs="David" w:hint="cs"/>
          <w:sz w:val="24"/>
          <w:szCs w:val="24"/>
          <w:rtl/>
        </w:rPr>
        <w:t xml:space="preserve"> וחובה על רחצה בבגדי ים בלבד.</w:t>
      </w:r>
      <w:r w:rsidR="00AB3599">
        <w:rPr>
          <w:rFonts w:cs="David" w:hint="cs"/>
          <w:b/>
          <w:bCs/>
          <w:sz w:val="24"/>
          <w:szCs w:val="24"/>
          <w:rtl/>
        </w:rPr>
        <w:t xml:space="preserve"> </w:t>
      </w:r>
      <w:r w:rsidR="00AB3599">
        <w:rPr>
          <w:rFonts w:cs="David" w:hint="cs"/>
          <w:sz w:val="24"/>
          <w:szCs w:val="24"/>
          <w:rtl/>
        </w:rPr>
        <w:t>בנוסף לכך אנו מבקשים להזכיר את חשיבותו של הסיור הלילי המשותף לחברי השכב"ג והבוגרים המלווים את השבט. סיור זה מגדיר דמות אחראית המעניקה מענה גם בשעות הלילה ומבטיח את מנוחתם של הלנים במתחם השבטי.</w:t>
      </w:r>
      <w:r w:rsidR="008D7D8F">
        <w:rPr>
          <w:rFonts w:cs="David" w:hint="cs"/>
          <w:sz w:val="24"/>
          <w:szCs w:val="24"/>
          <w:rtl/>
        </w:rPr>
        <w:t xml:space="preserve"> </w:t>
      </w:r>
    </w:p>
    <w:p w14:paraId="06E17231" w14:textId="431488BA" w:rsidR="00E81D49" w:rsidRDefault="00E81D49" w:rsidP="002F4968">
      <w:pPr>
        <w:spacing w:before="120" w:after="0" w:line="360" w:lineRule="auto"/>
        <w:jc w:val="both"/>
        <w:rPr>
          <w:rFonts w:cs="David"/>
          <w:sz w:val="24"/>
          <w:szCs w:val="24"/>
          <w:rtl/>
        </w:rPr>
      </w:pPr>
      <w:r>
        <w:rPr>
          <w:rFonts w:cs="David" w:hint="cs"/>
          <w:sz w:val="24"/>
          <w:szCs w:val="24"/>
          <w:rtl/>
        </w:rPr>
        <w:t xml:space="preserve">אחד הכלים החינוכיים המשרתים אותנו בכל הנוגע לקיום מרחב </w:t>
      </w:r>
      <w:r w:rsidRPr="002F4968">
        <w:rPr>
          <w:rFonts w:cs="David" w:hint="cs"/>
          <w:sz w:val="24"/>
          <w:szCs w:val="24"/>
          <w:rtl/>
        </w:rPr>
        <w:t xml:space="preserve">בטוח היא </w:t>
      </w:r>
      <w:r w:rsidRPr="002F4968">
        <w:rPr>
          <w:rFonts w:cs="David" w:hint="cs"/>
          <w:b/>
          <w:bCs/>
          <w:sz w:val="24"/>
          <w:szCs w:val="24"/>
          <w:rtl/>
        </w:rPr>
        <w:t>תקשורת דיאלוגית ושיח רגשי</w:t>
      </w:r>
      <w:r w:rsidR="002F4968">
        <w:rPr>
          <w:rFonts w:cs="David" w:hint="cs"/>
          <w:sz w:val="24"/>
          <w:szCs w:val="24"/>
          <w:rtl/>
        </w:rPr>
        <w:t xml:space="preserve"> (עקרונות לשיחה ראשונית ניתן למצוא בעמ' 29-31 בפנקס)</w:t>
      </w:r>
      <w:r>
        <w:rPr>
          <w:rFonts w:cs="David" w:hint="cs"/>
          <w:sz w:val="24"/>
          <w:szCs w:val="24"/>
          <w:rtl/>
        </w:rPr>
        <w:t xml:space="preserve">. לכל חניך וחניכה יש דמות קבועה, מוכרת ואוהבת שאליה הם יכולים לפנות. </w:t>
      </w:r>
      <w:r w:rsidR="00B61EEC">
        <w:rPr>
          <w:rFonts w:cs="David" w:hint="cs"/>
          <w:sz w:val="24"/>
          <w:szCs w:val="24"/>
          <w:rtl/>
        </w:rPr>
        <w:t xml:space="preserve">בנוסף לקשר האישי והישיר, לו אין תחליף, על כל חניכי וחניכות השבט להכיר את </w:t>
      </w:r>
      <w:r w:rsidR="00247555">
        <w:rPr>
          <w:rFonts w:cs="David" w:hint="cs"/>
          <w:sz w:val="24"/>
          <w:szCs w:val="24"/>
          <w:rtl/>
        </w:rPr>
        <w:t xml:space="preserve">האפשרות לפנות </w:t>
      </w:r>
      <w:r w:rsidR="00247555" w:rsidRPr="00247555">
        <w:rPr>
          <w:rFonts w:cs="David" w:hint="cs"/>
          <w:b/>
          <w:bCs/>
          <w:sz w:val="24"/>
          <w:szCs w:val="24"/>
          <w:rtl/>
        </w:rPr>
        <w:t>לקו תנועתי לסיוע ראשוני</w:t>
      </w:r>
      <w:r w:rsidR="00247555">
        <w:rPr>
          <w:rFonts w:cs="David" w:hint="cs"/>
          <w:sz w:val="24"/>
          <w:szCs w:val="24"/>
          <w:rtl/>
        </w:rPr>
        <w:t xml:space="preserve"> (054-2441203). מספר זה מופיע </w:t>
      </w:r>
      <w:r w:rsidR="00247555" w:rsidRPr="00247555">
        <w:rPr>
          <w:rFonts w:cs="David" w:hint="cs"/>
          <w:b/>
          <w:bCs/>
          <w:sz w:val="24"/>
          <w:szCs w:val="24"/>
          <w:rtl/>
        </w:rPr>
        <w:t>בפוסטרים של 'מרחב בטוח'</w:t>
      </w:r>
      <w:r w:rsidR="00247555">
        <w:rPr>
          <w:rFonts w:cs="David" w:hint="cs"/>
          <w:sz w:val="24"/>
          <w:szCs w:val="24"/>
          <w:rtl/>
        </w:rPr>
        <w:t xml:space="preserve"> שהיו צריכים להתלות בשבטים בפתיחת שנת הפעילות. </w:t>
      </w:r>
    </w:p>
    <w:p w14:paraId="38FB2B82" w14:textId="40C2FC88" w:rsidR="009D422F" w:rsidRDefault="00E81D49" w:rsidP="002F4968">
      <w:pPr>
        <w:spacing w:before="120" w:after="0" w:line="360" w:lineRule="auto"/>
        <w:jc w:val="both"/>
        <w:rPr>
          <w:rFonts w:ascii="Gisha" w:eastAsia="Arial Unicode MS" w:hAnsi="Gisha" w:cs="David"/>
          <w:color w:val="000000"/>
          <w:sz w:val="24"/>
          <w:szCs w:val="24"/>
          <w:bdr w:val="nil"/>
          <w:rtl/>
          <w:lang w:val="he-IL"/>
        </w:rPr>
      </w:pPr>
      <w:r w:rsidRPr="00B61EEC">
        <w:rPr>
          <w:rFonts w:ascii="Gisha" w:eastAsia="Arial Unicode MS" w:hAnsi="Gisha" w:cs="David" w:hint="cs"/>
          <w:b/>
          <w:bCs/>
          <w:color w:val="000000"/>
          <w:sz w:val="24"/>
          <w:szCs w:val="24"/>
          <w:bdr w:val="nil"/>
          <w:rtl/>
          <w:lang w:val="he-IL"/>
        </w:rPr>
        <w:t>בציר הטיפול אנו פועלים על פי החוק ומדווחים לרווחה ובמידת הצורך אף למשטרה בכל מקרה של חשד לפגיעה מינית</w:t>
      </w:r>
      <w:r w:rsidR="009D422F">
        <w:rPr>
          <w:rFonts w:ascii="Gisha" w:eastAsia="Arial Unicode MS" w:hAnsi="Gisha" w:cs="David" w:hint="cs"/>
          <w:b/>
          <w:bCs/>
          <w:color w:val="000000"/>
          <w:sz w:val="24"/>
          <w:szCs w:val="24"/>
          <w:bdr w:val="nil"/>
          <w:rtl/>
          <w:lang w:val="he-IL"/>
        </w:rPr>
        <w:t xml:space="preserve"> </w:t>
      </w:r>
      <w:r w:rsidR="009D422F">
        <w:rPr>
          <w:rFonts w:ascii="Gisha" w:eastAsia="Arial Unicode MS" w:hAnsi="Gisha" w:cs="David" w:hint="cs"/>
          <w:color w:val="000000"/>
          <w:sz w:val="24"/>
          <w:szCs w:val="24"/>
          <w:bdr w:val="nil"/>
          <w:rtl/>
          <w:lang w:val="he-IL"/>
        </w:rPr>
        <w:t>(ניתן להפנות לעמוד 9 בפנקס מניעה והתמודדות)</w:t>
      </w:r>
      <w:r>
        <w:rPr>
          <w:rFonts w:ascii="Gisha" w:eastAsia="Arial Unicode MS" w:hAnsi="Gisha" w:cs="David" w:hint="cs"/>
          <w:color w:val="000000"/>
          <w:sz w:val="24"/>
          <w:szCs w:val="24"/>
          <w:bdr w:val="nil"/>
          <w:rtl/>
          <w:lang w:val="he-IL"/>
        </w:rPr>
        <w:t xml:space="preserve"> כל מקרה מיודע</w:t>
      </w:r>
      <w:r w:rsidR="004A3818">
        <w:rPr>
          <w:rFonts w:ascii="Gisha" w:eastAsia="Arial Unicode MS" w:hAnsi="Gisha" w:cs="David" w:hint="cs"/>
          <w:color w:val="000000"/>
          <w:sz w:val="24"/>
          <w:szCs w:val="24"/>
          <w:bdr w:val="nil"/>
          <w:rtl/>
          <w:lang w:val="he-IL"/>
        </w:rPr>
        <w:t xml:space="preserve"> </w:t>
      </w:r>
      <w:r>
        <w:rPr>
          <w:rFonts w:ascii="Gisha" w:eastAsia="Arial Unicode MS" w:hAnsi="Gisha" w:cs="David" w:hint="cs"/>
          <w:color w:val="000000"/>
          <w:sz w:val="24"/>
          <w:szCs w:val="24"/>
          <w:bdr w:val="nil"/>
          <w:rtl/>
          <w:lang w:val="he-IL"/>
        </w:rPr>
        <w:t xml:space="preserve">ומטופל. </w:t>
      </w:r>
      <w:r w:rsidR="00AB3599">
        <w:rPr>
          <w:rFonts w:ascii="Gisha" w:eastAsia="Arial Unicode MS" w:hAnsi="Gisha" w:cs="David" w:hint="cs"/>
          <w:color w:val="000000"/>
          <w:sz w:val="24"/>
          <w:szCs w:val="24"/>
          <w:bdr w:val="nil"/>
          <w:rtl/>
          <w:lang w:val="he-IL"/>
        </w:rPr>
        <w:t xml:space="preserve">על </w:t>
      </w:r>
      <w:r>
        <w:rPr>
          <w:rFonts w:ascii="Gisha" w:eastAsia="Arial Unicode MS" w:hAnsi="Gisha" w:cs="David" w:hint="cs"/>
          <w:color w:val="000000"/>
          <w:sz w:val="24"/>
          <w:szCs w:val="24"/>
          <w:bdr w:val="nil"/>
          <w:rtl/>
          <w:lang w:val="he-IL"/>
        </w:rPr>
        <w:t xml:space="preserve">ממלאי התפקידים הצעירים והבוגרים </w:t>
      </w:r>
      <w:r w:rsidR="00AB3599">
        <w:rPr>
          <w:rFonts w:ascii="Gisha" w:eastAsia="Arial Unicode MS" w:hAnsi="Gisha" w:cs="David" w:hint="cs"/>
          <w:color w:val="000000"/>
          <w:sz w:val="24"/>
          <w:szCs w:val="24"/>
          <w:bdr w:val="nil"/>
          <w:rtl/>
          <w:lang w:val="he-IL"/>
        </w:rPr>
        <w:t>לדווח</w:t>
      </w:r>
      <w:r>
        <w:rPr>
          <w:rFonts w:ascii="Gisha" w:eastAsia="Arial Unicode MS" w:hAnsi="Gisha" w:cs="David" w:hint="cs"/>
          <w:color w:val="000000"/>
          <w:sz w:val="24"/>
          <w:szCs w:val="24"/>
          <w:bdr w:val="nil"/>
          <w:rtl/>
          <w:lang w:val="he-IL"/>
        </w:rPr>
        <w:t xml:space="preserve"> לרמה ממונה בכל אירוע של פגיעה שמגיע לידיעתם. </w:t>
      </w:r>
      <w:r w:rsidR="00B61EEC" w:rsidRPr="00B61EEC">
        <w:rPr>
          <w:rFonts w:ascii="Gisha" w:eastAsia="Arial Unicode MS" w:hAnsi="Gisha" w:cs="David" w:hint="cs"/>
          <w:b/>
          <w:bCs/>
          <w:color w:val="000000"/>
          <w:sz w:val="24"/>
          <w:szCs w:val="24"/>
          <w:bdr w:val="nil"/>
          <w:rtl/>
          <w:lang w:val="he-IL"/>
        </w:rPr>
        <w:t>מהדרג השכיר והמתנדב בשבטים ובהנהגות אנחנו מצפים ליידע את עו"ס התנועה בכל אירוע שבו יש חש</w:t>
      </w:r>
      <w:r w:rsidR="004A3818">
        <w:rPr>
          <w:rFonts w:ascii="Gisha" w:eastAsia="Arial Unicode MS" w:hAnsi="Gisha" w:cs="David" w:hint="cs"/>
          <w:b/>
          <w:bCs/>
          <w:color w:val="000000"/>
          <w:sz w:val="24"/>
          <w:szCs w:val="24"/>
          <w:bdr w:val="nil"/>
          <w:rtl/>
          <w:lang w:val="he-IL"/>
        </w:rPr>
        <w:t>ש</w:t>
      </w:r>
      <w:r w:rsidR="00B61EEC" w:rsidRPr="00B61EEC">
        <w:rPr>
          <w:rFonts w:ascii="Gisha" w:eastAsia="Arial Unicode MS" w:hAnsi="Gisha" w:cs="David" w:hint="cs"/>
          <w:b/>
          <w:bCs/>
          <w:color w:val="000000"/>
          <w:sz w:val="24"/>
          <w:szCs w:val="24"/>
          <w:bdr w:val="nil"/>
          <w:rtl/>
          <w:lang w:val="he-IL"/>
        </w:rPr>
        <w:t xml:space="preserve"> לפגיעה או הטרדה מינית. </w:t>
      </w:r>
      <w:r>
        <w:rPr>
          <w:rFonts w:ascii="Gisha" w:eastAsia="Arial Unicode MS" w:hAnsi="Gisha" w:cs="David" w:hint="cs"/>
          <w:color w:val="000000"/>
          <w:sz w:val="24"/>
          <w:szCs w:val="24"/>
          <w:bdr w:val="nil"/>
          <w:rtl/>
          <w:lang w:val="he-IL"/>
        </w:rPr>
        <w:t>ההורים ואנחנו שותפים בתהליך ההתמודדות ועל כן</w:t>
      </w:r>
      <w:r w:rsidR="004A3818">
        <w:rPr>
          <w:rFonts w:ascii="Gisha" w:eastAsia="Arial Unicode MS" w:hAnsi="Gisha" w:cs="David" w:hint="cs"/>
          <w:color w:val="000000"/>
          <w:sz w:val="24"/>
          <w:szCs w:val="24"/>
          <w:bdr w:val="nil"/>
          <w:rtl/>
          <w:lang w:val="he-IL"/>
        </w:rPr>
        <w:t>,</w:t>
      </w:r>
      <w:r>
        <w:rPr>
          <w:rFonts w:ascii="Gisha" w:eastAsia="Arial Unicode MS" w:hAnsi="Gisha" w:cs="David" w:hint="cs"/>
          <w:color w:val="000000"/>
          <w:sz w:val="24"/>
          <w:szCs w:val="24"/>
          <w:bdr w:val="nil"/>
          <w:rtl/>
          <w:lang w:val="he-IL"/>
        </w:rPr>
        <w:t xml:space="preserve"> </w:t>
      </w:r>
      <w:r w:rsidR="00AB3599">
        <w:rPr>
          <w:rFonts w:ascii="Gisha" w:eastAsia="Arial Unicode MS" w:hAnsi="Gisha" w:cs="David" w:hint="cs"/>
          <w:color w:val="000000"/>
          <w:sz w:val="24"/>
          <w:szCs w:val="24"/>
          <w:bdr w:val="nil"/>
          <w:rtl/>
          <w:lang w:val="he-IL"/>
        </w:rPr>
        <w:t>נפעל</w:t>
      </w:r>
      <w:r>
        <w:rPr>
          <w:rFonts w:ascii="Gisha" w:eastAsia="Arial Unicode MS" w:hAnsi="Gisha" w:cs="David" w:hint="cs"/>
          <w:color w:val="000000"/>
          <w:sz w:val="24"/>
          <w:szCs w:val="24"/>
          <w:bdr w:val="nil"/>
          <w:rtl/>
          <w:lang w:val="he-IL"/>
        </w:rPr>
        <w:t xml:space="preserve"> בשקיפות מלאה מולם תוך מתן כלים ראשוניים לשיחה בבית והפנייה למרכז סיוע במידת הצורך.</w:t>
      </w:r>
      <w:r w:rsidR="005979E4">
        <w:rPr>
          <w:rFonts w:ascii="Gisha" w:eastAsia="Arial Unicode MS" w:hAnsi="Gisha" w:cs="David" w:hint="cs"/>
          <w:color w:val="000000"/>
          <w:sz w:val="24"/>
          <w:szCs w:val="24"/>
          <w:bdr w:val="nil"/>
          <w:rtl/>
          <w:lang w:val="he-IL"/>
        </w:rPr>
        <w:t xml:space="preserve"> </w:t>
      </w:r>
      <w:r w:rsidR="004A3818">
        <w:rPr>
          <w:rFonts w:ascii="Gisha" w:eastAsia="Arial Unicode MS" w:hAnsi="Gisha" w:cs="David" w:hint="cs"/>
          <w:color w:val="000000"/>
          <w:sz w:val="24"/>
          <w:szCs w:val="24"/>
          <w:bdr w:val="nil"/>
          <w:rtl/>
          <w:lang w:val="he-IL"/>
        </w:rPr>
        <w:t>הכוונה בשיחה עם ההורים היא להורי הנפגע/ת והורי הפוגע/ת. המשמעות של עבודה חינוכית במסגרת של קטינים ( חניך/ה שחגגו 18, עד סיום שנת הפעילות הרשמית בתנועה ייחשבו קטינים/ות).</w:t>
      </w:r>
    </w:p>
    <w:p w14:paraId="11E67189" w14:textId="6B880879" w:rsidR="008D7D8F" w:rsidRDefault="009D422F" w:rsidP="002F4968">
      <w:pPr>
        <w:spacing w:before="120" w:after="0" w:line="360" w:lineRule="auto"/>
        <w:jc w:val="both"/>
        <w:rPr>
          <w:rFonts w:ascii="Gisha" w:eastAsia="Arial Unicode MS" w:hAnsi="Gisha" w:cs="David"/>
          <w:color w:val="000000"/>
          <w:sz w:val="24"/>
          <w:szCs w:val="24"/>
          <w:bdr w:val="nil"/>
          <w:rtl/>
          <w:lang w:val="he-IL"/>
        </w:rPr>
      </w:pPr>
      <w:r>
        <w:rPr>
          <w:rFonts w:ascii="Gisha" w:eastAsia="Arial Unicode MS" w:hAnsi="Gisha" w:cs="David" w:hint="cs"/>
          <w:color w:val="000000"/>
          <w:sz w:val="24"/>
          <w:szCs w:val="24"/>
          <w:bdr w:val="nil"/>
          <w:rtl/>
          <w:lang w:val="he-IL"/>
        </w:rPr>
        <w:t>חשוב לזכור ש</w:t>
      </w:r>
      <w:r w:rsidR="005979E4">
        <w:rPr>
          <w:rFonts w:ascii="Gisha" w:eastAsia="Arial Unicode MS" w:hAnsi="Gisha" w:cs="David" w:hint="cs"/>
          <w:color w:val="000000"/>
          <w:sz w:val="24"/>
          <w:szCs w:val="24"/>
          <w:bdr w:val="nil"/>
          <w:rtl/>
          <w:lang w:val="he-IL"/>
        </w:rPr>
        <w:t xml:space="preserve">גבולות החניך/ה שנפגע/ה </w:t>
      </w:r>
      <w:r w:rsidR="005979E4" w:rsidRPr="009D422F">
        <w:rPr>
          <w:rFonts w:ascii="Gisha" w:eastAsia="Arial Unicode MS" w:hAnsi="Gisha" w:cs="David" w:hint="cs"/>
          <w:b/>
          <w:bCs/>
          <w:color w:val="000000"/>
          <w:sz w:val="24"/>
          <w:szCs w:val="24"/>
          <w:bdr w:val="nil"/>
          <w:rtl/>
          <w:lang w:val="he-IL"/>
        </w:rPr>
        <w:t>כבר הופרו</w:t>
      </w:r>
      <w:r w:rsidR="005979E4">
        <w:rPr>
          <w:rFonts w:ascii="Gisha" w:eastAsia="Arial Unicode MS" w:hAnsi="Gisha" w:cs="David" w:hint="cs"/>
          <w:color w:val="000000"/>
          <w:sz w:val="24"/>
          <w:szCs w:val="24"/>
          <w:bdr w:val="nil"/>
          <w:rtl/>
          <w:lang w:val="he-IL"/>
        </w:rPr>
        <w:t xml:space="preserve"> ויש להימנע מפגיעה נוספת על ידי הפצת פרטי המקרה וחשיפתו ברבים (מעבר לנדרש לטובת טיפול והפקת הלקחים)</w:t>
      </w:r>
      <w:r>
        <w:rPr>
          <w:rFonts w:ascii="Gisha" w:eastAsia="Arial Unicode MS" w:hAnsi="Gisha" w:cs="David" w:hint="cs"/>
          <w:color w:val="000000"/>
          <w:sz w:val="24"/>
          <w:szCs w:val="24"/>
          <w:bdr w:val="nil"/>
          <w:rtl/>
          <w:lang w:val="he-IL"/>
        </w:rPr>
        <w:t>.</w:t>
      </w:r>
    </w:p>
    <w:p w14:paraId="4C8B9E00" w14:textId="1D37DC95" w:rsidR="0061212B" w:rsidRPr="002F4968" w:rsidRDefault="002F4968" w:rsidP="002F4968">
      <w:pPr>
        <w:spacing w:before="120" w:after="0" w:line="360" w:lineRule="auto"/>
        <w:jc w:val="both"/>
        <w:rPr>
          <w:rFonts w:ascii="Gisha" w:eastAsia="Arial Unicode MS" w:hAnsi="Gisha" w:cs="David"/>
          <w:color w:val="000000"/>
          <w:sz w:val="24"/>
          <w:szCs w:val="24"/>
          <w:u w:val="single"/>
          <w:bdr w:val="nil"/>
          <w:rtl/>
          <w:lang w:val="he-IL"/>
        </w:rPr>
      </w:pPr>
      <w:r>
        <w:rPr>
          <w:rFonts w:ascii="Gisha" w:eastAsia="Arial Unicode MS" w:hAnsi="Gisha" w:cs="David"/>
          <w:color w:val="000000"/>
          <w:sz w:val="24"/>
          <w:szCs w:val="24"/>
          <w:u w:val="single"/>
          <w:bdr w:val="nil"/>
          <w:rtl/>
          <w:lang w:val="he-IL"/>
        </w:rPr>
        <w:br w:type="page"/>
      </w:r>
      <w:r w:rsidR="0061212B" w:rsidRPr="002F4968">
        <w:rPr>
          <w:rFonts w:ascii="Gisha" w:eastAsia="Arial Unicode MS" w:hAnsi="Gisha" w:cs="David" w:hint="cs"/>
          <w:color w:val="000000"/>
          <w:sz w:val="24"/>
          <w:szCs w:val="24"/>
          <w:u w:val="single"/>
          <w:bdr w:val="nil"/>
          <w:rtl/>
          <w:lang w:val="he-IL"/>
        </w:rPr>
        <w:lastRenderedPageBreak/>
        <w:t xml:space="preserve">נסכם בנקודות על מה שעברנו: </w:t>
      </w:r>
    </w:p>
    <w:p w14:paraId="1F035928" w14:textId="1E078194" w:rsidR="0061212B" w:rsidRDefault="002F4968" w:rsidP="002F4968">
      <w:pPr>
        <w:numPr>
          <w:ilvl w:val="0"/>
          <w:numId w:val="5"/>
        </w:numPr>
        <w:spacing w:before="120" w:after="0" w:line="360" w:lineRule="auto"/>
        <w:jc w:val="both"/>
        <w:rPr>
          <w:rFonts w:ascii="Gisha" w:eastAsia="Arial Unicode MS" w:hAnsi="Gisha" w:cs="David"/>
          <w:color w:val="000000"/>
          <w:sz w:val="24"/>
          <w:szCs w:val="24"/>
          <w:bdr w:val="nil"/>
          <w:lang w:val="he-IL"/>
        </w:rPr>
      </w:pPr>
      <w:r>
        <w:rPr>
          <w:rFonts w:ascii="Gisha" w:eastAsia="Arial Unicode MS" w:hAnsi="Gisha" w:cs="David" w:hint="cs"/>
          <w:color w:val="000000"/>
          <w:sz w:val="24"/>
          <w:szCs w:val="24"/>
          <w:bdr w:val="nil"/>
          <w:rtl/>
          <w:lang w:val="he-IL"/>
        </w:rPr>
        <w:t xml:space="preserve">זמינות ונגישות לשכב"ג ולעובדים.ות שלנו- המטרה היא שכולם.ן ירגישו בנוח לפנות כשמור המרחב הבטוח. אפשר לחזור ולבחון את ההנהגה והשבטים מול מודל מרחב בטוח (עמ' 15 בפנקס) </w:t>
      </w:r>
    </w:p>
    <w:p w14:paraId="68530AF6" w14:textId="5C8284C3" w:rsidR="002F4968" w:rsidRDefault="002F4968" w:rsidP="002F4968">
      <w:pPr>
        <w:numPr>
          <w:ilvl w:val="0"/>
          <w:numId w:val="5"/>
        </w:numPr>
        <w:spacing w:before="120" w:after="0" w:line="360" w:lineRule="auto"/>
        <w:jc w:val="both"/>
        <w:rPr>
          <w:rFonts w:ascii="Gisha" w:eastAsia="Arial Unicode MS" w:hAnsi="Gisha" w:cs="David"/>
          <w:color w:val="000000"/>
          <w:sz w:val="24"/>
          <w:szCs w:val="24"/>
          <w:bdr w:val="nil"/>
          <w:lang w:val="he-IL"/>
        </w:rPr>
      </w:pPr>
      <w:r>
        <w:rPr>
          <w:rFonts w:ascii="Gisha" w:eastAsia="Arial Unicode MS" w:hAnsi="Gisha" w:cs="David" w:hint="cs"/>
          <w:color w:val="000000"/>
          <w:sz w:val="24"/>
          <w:szCs w:val="24"/>
          <w:bdr w:val="nil"/>
          <w:rtl/>
          <w:lang w:val="he-IL"/>
        </w:rPr>
        <w:t xml:space="preserve">פוסטרים מרחב בטוח </w:t>
      </w:r>
      <w:r>
        <w:rPr>
          <w:rFonts w:ascii="Gisha" w:eastAsia="Arial Unicode MS" w:hAnsi="Gisha" w:cs="David"/>
          <w:color w:val="000000"/>
          <w:sz w:val="24"/>
          <w:szCs w:val="24"/>
          <w:bdr w:val="nil"/>
          <w:rtl/>
          <w:lang w:val="he-IL"/>
        </w:rPr>
        <w:t>–</w:t>
      </w:r>
      <w:r>
        <w:rPr>
          <w:rFonts w:ascii="Gisha" w:eastAsia="Arial Unicode MS" w:hAnsi="Gisha" w:cs="David" w:hint="cs"/>
          <w:color w:val="000000"/>
          <w:sz w:val="24"/>
          <w:szCs w:val="24"/>
          <w:bdr w:val="nil"/>
          <w:rtl/>
          <w:lang w:val="he-IL"/>
        </w:rPr>
        <w:t xml:space="preserve"> יש לתלות בכל השבטים </w:t>
      </w:r>
    </w:p>
    <w:p w14:paraId="04823416" w14:textId="7B7CE7F0" w:rsidR="002F4968" w:rsidRDefault="002F4968" w:rsidP="002F4968">
      <w:pPr>
        <w:numPr>
          <w:ilvl w:val="0"/>
          <w:numId w:val="5"/>
        </w:numPr>
        <w:spacing w:before="120" w:after="0" w:line="360" w:lineRule="auto"/>
        <w:jc w:val="both"/>
        <w:rPr>
          <w:rFonts w:ascii="Gisha" w:eastAsia="Arial Unicode MS" w:hAnsi="Gisha" w:cs="David"/>
          <w:color w:val="000000"/>
          <w:sz w:val="24"/>
          <w:szCs w:val="24"/>
          <w:bdr w:val="nil"/>
          <w:lang w:val="he-IL"/>
        </w:rPr>
      </w:pPr>
      <w:r>
        <w:rPr>
          <w:rFonts w:ascii="Gisha" w:eastAsia="Arial Unicode MS" w:hAnsi="Gisha" w:cs="David" w:hint="cs"/>
          <w:color w:val="000000"/>
          <w:sz w:val="24"/>
          <w:szCs w:val="24"/>
          <w:bdr w:val="nil"/>
          <w:rtl/>
          <w:lang w:val="he-IL"/>
        </w:rPr>
        <w:t>הפרדת לינה ואזורי הלבשה + פטרולים באזורי מקלחות</w:t>
      </w:r>
    </w:p>
    <w:p w14:paraId="162C0EED" w14:textId="2102D3C0" w:rsidR="002F4968" w:rsidRDefault="002F4968" w:rsidP="002F4968">
      <w:pPr>
        <w:numPr>
          <w:ilvl w:val="0"/>
          <w:numId w:val="5"/>
        </w:numPr>
        <w:spacing w:before="120" w:after="0" w:line="360" w:lineRule="auto"/>
        <w:jc w:val="both"/>
        <w:rPr>
          <w:rFonts w:ascii="Gisha" w:eastAsia="Arial Unicode MS" w:hAnsi="Gisha" w:cs="David"/>
          <w:color w:val="000000"/>
          <w:sz w:val="24"/>
          <w:szCs w:val="24"/>
          <w:bdr w:val="nil"/>
          <w:lang w:val="he-IL"/>
        </w:rPr>
      </w:pPr>
      <w:r>
        <w:rPr>
          <w:rFonts w:ascii="Gisha" w:eastAsia="Arial Unicode MS" w:hAnsi="Gisha" w:cs="David" w:hint="cs"/>
          <w:color w:val="000000"/>
          <w:sz w:val="24"/>
          <w:szCs w:val="24"/>
          <w:bdr w:val="nil"/>
          <w:rtl/>
          <w:lang w:val="he-IL"/>
        </w:rPr>
        <w:t>סדר פעולות במקרה של אירוע מסכן/ לא נורמטיבי (עמ' 9 בפנקס)</w:t>
      </w:r>
    </w:p>
    <w:p w14:paraId="3A82511E" w14:textId="2A1482DA" w:rsidR="002F4968" w:rsidRDefault="002F4968" w:rsidP="002F4968">
      <w:pPr>
        <w:numPr>
          <w:ilvl w:val="0"/>
          <w:numId w:val="5"/>
        </w:numPr>
        <w:spacing w:before="120" w:after="0" w:line="360" w:lineRule="auto"/>
        <w:jc w:val="both"/>
        <w:rPr>
          <w:rFonts w:ascii="Gisha" w:eastAsia="Arial Unicode MS" w:hAnsi="Gisha" w:cs="David"/>
          <w:color w:val="000000"/>
          <w:sz w:val="24"/>
          <w:szCs w:val="24"/>
          <w:bdr w:val="nil"/>
          <w:lang w:val="he-IL"/>
        </w:rPr>
      </w:pPr>
      <w:r>
        <w:rPr>
          <w:rFonts w:ascii="Gisha" w:eastAsia="Arial Unicode MS" w:hAnsi="Gisha" w:cs="David" w:hint="cs"/>
          <w:color w:val="000000"/>
          <w:sz w:val="24"/>
          <w:szCs w:val="24"/>
          <w:bdr w:val="nil"/>
          <w:rtl/>
          <w:lang w:val="he-IL"/>
        </w:rPr>
        <w:t xml:space="preserve">דיווח לעו"ס התנועה בכל אירוע </w:t>
      </w:r>
      <w:r>
        <w:rPr>
          <w:rFonts w:ascii="Gisha" w:eastAsia="Arial Unicode MS" w:hAnsi="Gisha" w:cs="David"/>
          <w:color w:val="000000"/>
          <w:sz w:val="24"/>
          <w:szCs w:val="24"/>
          <w:bdr w:val="nil"/>
          <w:rtl/>
          <w:lang w:val="he-IL"/>
        </w:rPr>
        <w:t>–</w:t>
      </w:r>
      <w:r>
        <w:rPr>
          <w:rFonts w:ascii="Gisha" w:eastAsia="Arial Unicode MS" w:hAnsi="Gisha" w:cs="David" w:hint="cs"/>
          <w:color w:val="000000"/>
          <w:sz w:val="24"/>
          <w:szCs w:val="24"/>
          <w:bdr w:val="nil"/>
          <w:rtl/>
          <w:lang w:val="he-IL"/>
        </w:rPr>
        <w:t xml:space="preserve"> אל תישארו לבד עם אירועים! </w:t>
      </w:r>
    </w:p>
    <w:p w14:paraId="726C8979" w14:textId="1BAF0CD1" w:rsidR="002F4968" w:rsidRDefault="002F4968" w:rsidP="002F4968">
      <w:pPr>
        <w:numPr>
          <w:ilvl w:val="0"/>
          <w:numId w:val="5"/>
        </w:numPr>
        <w:spacing w:before="120" w:after="0" w:line="360" w:lineRule="auto"/>
        <w:jc w:val="both"/>
        <w:rPr>
          <w:rFonts w:ascii="Gisha" w:eastAsia="Arial Unicode MS" w:hAnsi="Gisha" w:cs="David"/>
          <w:color w:val="000000"/>
          <w:sz w:val="24"/>
          <w:szCs w:val="24"/>
          <w:bdr w:val="nil"/>
          <w:lang w:val="he-IL"/>
        </w:rPr>
      </w:pPr>
      <w:r>
        <w:rPr>
          <w:rFonts w:ascii="Gisha" w:eastAsia="Arial Unicode MS" w:hAnsi="Gisha" w:cs="David" w:hint="cs"/>
          <w:color w:val="000000"/>
          <w:sz w:val="24"/>
          <w:szCs w:val="24"/>
          <w:bdr w:val="nil"/>
          <w:rtl/>
          <w:lang w:val="he-IL"/>
        </w:rPr>
        <w:t xml:space="preserve">בדיווח על חשד להטרדה / פגיעה מינית </w:t>
      </w:r>
      <w:r>
        <w:rPr>
          <w:rFonts w:ascii="Gisha" w:eastAsia="Arial Unicode MS" w:hAnsi="Gisha" w:cs="David"/>
          <w:color w:val="000000"/>
          <w:sz w:val="24"/>
          <w:szCs w:val="24"/>
          <w:bdr w:val="nil"/>
          <w:rtl/>
          <w:lang w:val="he-IL"/>
        </w:rPr>
        <w:t>–</w:t>
      </w:r>
      <w:r>
        <w:rPr>
          <w:rFonts w:ascii="Gisha" w:eastAsia="Arial Unicode MS" w:hAnsi="Gisha" w:cs="David" w:hint="cs"/>
          <w:color w:val="000000"/>
          <w:sz w:val="24"/>
          <w:szCs w:val="24"/>
          <w:bdr w:val="nil"/>
          <w:rtl/>
          <w:lang w:val="he-IL"/>
        </w:rPr>
        <w:t xml:space="preserve"> דבר ראשון מאמינים לנפגע.ת </w:t>
      </w:r>
    </w:p>
    <w:p w14:paraId="258B5C29" w14:textId="7579ACD3" w:rsidR="002F4968" w:rsidRDefault="002F4968" w:rsidP="002F4968">
      <w:pPr>
        <w:numPr>
          <w:ilvl w:val="0"/>
          <w:numId w:val="5"/>
        </w:numPr>
        <w:spacing w:before="120" w:after="0" w:line="360" w:lineRule="auto"/>
        <w:jc w:val="both"/>
        <w:rPr>
          <w:rFonts w:ascii="Gisha" w:eastAsia="Arial Unicode MS" w:hAnsi="Gisha" w:cs="David"/>
          <w:color w:val="000000"/>
          <w:sz w:val="24"/>
          <w:szCs w:val="24"/>
          <w:bdr w:val="nil"/>
          <w:lang w:val="he-IL"/>
        </w:rPr>
      </w:pPr>
      <w:r>
        <w:rPr>
          <w:rFonts w:ascii="Gisha" w:eastAsia="Arial Unicode MS" w:hAnsi="Gisha" w:cs="David" w:hint="cs"/>
          <w:color w:val="000000"/>
          <w:sz w:val="24"/>
          <w:szCs w:val="24"/>
          <w:bdr w:val="nil"/>
          <w:rtl/>
          <w:lang w:val="he-IL"/>
        </w:rPr>
        <w:t xml:space="preserve">ההורים שותפים שלנו </w:t>
      </w:r>
      <w:r>
        <w:rPr>
          <w:rFonts w:ascii="Gisha" w:eastAsia="Arial Unicode MS" w:hAnsi="Gisha" w:cs="David"/>
          <w:color w:val="000000"/>
          <w:sz w:val="24"/>
          <w:szCs w:val="24"/>
          <w:bdr w:val="nil"/>
          <w:rtl/>
          <w:lang w:val="he-IL"/>
        </w:rPr>
        <w:t>–</w:t>
      </w:r>
      <w:r>
        <w:rPr>
          <w:rFonts w:ascii="Gisha" w:eastAsia="Arial Unicode MS" w:hAnsi="Gisha" w:cs="David" w:hint="cs"/>
          <w:color w:val="000000"/>
          <w:sz w:val="24"/>
          <w:szCs w:val="24"/>
          <w:bdr w:val="nil"/>
          <w:rtl/>
          <w:lang w:val="he-IL"/>
        </w:rPr>
        <w:t xml:space="preserve"> גם של הצד הנפגע וגם של הצד הפוגע</w:t>
      </w:r>
    </w:p>
    <w:p w14:paraId="260557A3" w14:textId="0575AC3E" w:rsidR="00B14E75" w:rsidRPr="00B14E75" w:rsidRDefault="00B14E75" w:rsidP="00B14E75">
      <w:pPr>
        <w:spacing w:before="120" w:after="0" w:line="360" w:lineRule="auto"/>
        <w:jc w:val="both"/>
        <w:rPr>
          <w:rFonts w:cs="David"/>
          <w:rtl/>
        </w:rPr>
      </w:pPr>
      <w:r w:rsidRPr="00B14E75">
        <w:rPr>
          <w:rFonts w:cs="David" w:hint="cs"/>
          <w:u w:val="single"/>
          <w:rtl/>
        </w:rPr>
        <w:t>זמן:</w:t>
      </w:r>
      <w:r w:rsidRPr="00B14E75">
        <w:rPr>
          <w:rFonts w:cs="David" w:hint="cs"/>
          <w:rtl/>
        </w:rPr>
        <w:t xml:space="preserve"> 10 דק', </w:t>
      </w:r>
      <w:r w:rsidRPr="00B14E75">
        <w:rPr>
          <w:rFonts w:cs="David" w:hint="cs"/>
          <w:u w:val="single"/>
          <w:rtl/>
        </w:rPr>
        <w:t>נספחים:</w:t>
      </w:r>
      <w:r w:rsidRPr="00B14E75">
        <w:rPr>
          <w:rFonts w:cs="David" w:hint="cs"/>
          <w:rtl/>
        </w:rPr>
        <w:t xml:space="preserve"> ללא , </w:t>
      </w:r>
      <w:r w:rsidRPr="00B14E75">
        <w:rPr>
          <w:rFonts w:cs="David" w:hint="cs"/>
          <w:u w:val="single"/>
          <w:rtl/>
        </w:rPr>
        <w:t>ציוד:</w:t>
      </w:r>
      <w:r w:rsidRPr="00B14E75">
        <w:rPr>
          <w:rFonts w:cs="David" w:hint="cs"/>
          <w:rtl/>
        </w:rPr>
        <w:t xml:space="preserve">, </w:t>
      </w:r>
      <w:r>
        <w:rPr>
          <w:rFonts w:cs="David" w:hint="cs"/>
          <w:rtl/>
        </w:rPr>
        <w:t>פנקס מניעה והתמודדות</w:t>
      </w:r>
    </w:p>
    <w:p w14:paraId="57E81276" w14:textId="0E5D6E2A" w:rsidR="002F4968" w:rsidRDefault="002F4968" w:rsidP="002F4968">
      <w:pPr>
        <w:spacing w:before="120" w:after="0" w:line="360" w:lineRule="auto"/>
        <w:jc w:val="both"/>
        <w:rPr>
          <w:rFonts w:ascii="Gisha" w:eastAsia="Arial Unicode MS" w:hAnsi="Gisha" w:cs="David"/>
          <w:color w:val="000000"/>
          <w:sz w:val="24"/>
          <w:szCs w:val="24"/>
          <w:bdr w:val="nil"/>
          <w:rtl/>
          <w:lang w:val="he-IL"/>
        </w:rPr>
      </w:pPr>
    </w:p>
    <w:p w14:paraId="3157F81B" w14:textId="16A439A6" w:rsidR="00B14E75" w:rsidRPr="00B14E75" w:rsidRDefault="00B14E75" w:rsidP="002F4968">
      <w:pPr>
        <w:spacing w:before="120" w:after="0" w:line="360" w:lineRule="auto"/>
        <w:jc w:val="both"/>
        <w:rPr>
          <w:rFonts w:ascii="Gisha" w:eastAsia="Arial Unicode MS" w:hAnsi="Gisha" w:cs="David"/>
          <w:b/>
          <w:bCs/>
          <w:color w:val="000000"/>
          <w:sz w:val="24"/>
          <w:szCs w:val="24"/>
          <w:u w:val="single"/>
          <w:bdr w:val="nil"/>
          <w:rtl/>
          <w:lang w:val="he-IL"/>
        </w:rPr>
      </w:pPr>
      <w:r w:rsidRPr="00B14E75">
        <w:rPr>
          <w:rFonts w:ascii="Gisha" w:eastAsia="Arial Unicode MS" w:hAnsi="Gisha" w:cs="David" w:hint="cs"/>
          <w:b/>
          <w:bCs/>
          <w:color w:val="000000"/>
          <w:sz w:val="24"/>
          <w:szCs w:val="24"/>
          <w:u w:val="single"/>
          <w:bdr w:val="nil"/>
          <w:rtl/>
          <w:lang w:val="he-IL"/>
        </w:rPr>
        <w:t>לסיכום:</w:t>
      </w:r>
    </w:p>
    <w:p w14:paraId="1BFBA08A" w14:textId="1767A263" w:rsidR="00B14E75" w:rsidRDefault="00B14E75" w:rsidP="002F4968">
      <w:pPr>
        <w:spacing w:before="120" w:after="0" w:line="360" w:lineRule="auto"/>
        <w:jc w:val="both"/>
        <w:rPr>
          <w:rFonts w:ascii="Gisha" w:eastAsia="Arial Unicode MS" w:hAnsi="Gisha" w:cs="David"/>
          <w:color w:val="000000"/>
          <w:sz w:val="24"/>
          <w:szCs w:val="24"/>
          <w:bdr w:val="nil"/>
          <w:rtl/>
          <w:lang w:val="he-IL"/>
        </w:rPr>
      </w:pPr>
      <w:r>
        <w:rPr>
          <w:rFonts w:ascii="Gisha" w:eastAsia="Arial Unicode MS" w:hAnsi="Gisha" w:cs="David" w:hint="cs"/>
          <w:color w:val="000000"/>
          <w:sz w:val="24"/>
          <w:szCs w:val="24"/>
          <w:bdr w:val="nil"/>
          <w:rtl/>
          <w:lang w:val="he-IL"/>
        </w:rPr>
        <w:t xml:space="preserve">הדרך ליצירת מרחב בטוח היא להמשיך ללמוד, לחדד נהלים, לקיים חשיבה, שיח וכן ביקורת על אירועים שקורים </w:t>
      </w:r>
      <w:r>
        <w:rPr>
          <w:rFonts w:ascii="Gisha" w:eastAsia="Arial Unicode MS" w:hAnsi="Gisha" w:cs="David"/>
          <w:color w:val="000000"/>
          <w:sz w:val="24"/>
          <w:szCs w:val="24"/>
          <w:bdr w:val="nil"/>
          <w:rtl/>
          <w:lang w:val="he-IL"/>
        </w:rPr>
        <w:t>–</w:t>
      </w:r>
      <w:r>
        <w:rPr>
          <w:rFonts w:ascii="Gisha" w:eastAsia="Arial Unicode MS" w:hAnsi="Gisha" w:cs="David" w:hint="cs"/>
          <w:color w:val="000000"/>
          <w:sz w:val="24"/>
          <w:szCs w:val="24"/>
          <w:bdr w:val="nil"/>
          <w:rtl/>
          <w:lang w:val="he-IL"/>
        </w:rPr>
        <w:t xml:space="preserve"> להבין מה עשינו נכון ובמה יכולנו להשתפר? </w:t>
      </w:r>
    </w:p>
    <w:p w14:paraId="7DCD732C" w14:textId="35711AE1" w:rsidR="00B14E75" w:rsidRDefault="00B14E75" w:rsidP="002F4968">
      <w:pPr>
        <w:spacing w:before="120" w:after="0" w:line="360" w:lineRule="auto"/>
        <w:jc w:val="both"/>
        <w:rPr>
          <w:rFonts w:ascii="Gisha" w:eastAsia="Arial Unicode MS" w:hAnsi="Gisha" w:cs="David"/>
          <w:color w:val="000000"/>
          <w:sz w:val="24"/>
          <w:szCs w:val="24"/>
          <w:bdr w:val="nil"/>
          <w:rtl/>
          <w:lang w:val="he-IL"/>
        </w:rPr>
      </w:pPr>
      <w:r>
        <w:rPr>
          <w:rFonts w:ascii="Gisha" w:eastAsia="Arial Unicode MS" w:hAnsi="Gisha" w:cs="David" w:hint="cs"/>
          <w:color w:val="000000"/>
          <w:sz w:val="24"/>
          <w:szCs w:val="24"/>
          <w:bdr w:val="nil"/>
          <w:rtl/>
          <w:lang w:val="he-IL"/>
        </w:rPr>
        <w:t xml:space="preserve">תמיד ניתן </w:t>
      </w:r>
      <w:r w:rsidRPr="00B14E75">
        <w:rPr>
          <w:rFonts w:ascii="Gisha" w:eastAsia="Arial Unicode MS" w:hAnsi="Gisha" w:cs="David" w:hint="cs"/>
          <w:b/>
          <w:bCs/>
          <w:color w:val="000000"/>
          <w:sz w:val="24"/>
          <w:szCs w:val="24"/>
          <w:bdr w:val="nil"/>
          <w:rtl/>
          <w:lang w:val="he-IL"/>
        </w:rPr>
        <w:t>וצריך</w:t>
      </w:r>
      <w:r>
        <w:rPr>
          <w:rFonts w:ascii="Gisha" w:eastAsia="Arial Unicode MS" w:hAnsi="Gisha" w:cs="David" w:hint="cs"/>
          <w:color w:val="000000"/>
          <w:sz w:val="24"/>
          <w:szCs w:val="24"/>
          <w:bdr w:val="nil"/>
          <w:rtl/>
          <w:lang w:val="he-IL"/>
        </w:rPr>
        <w:t xml:space="preserve"> לפנות למלווה השבטי ולעו"ס התנועה על מנת לקבל הכוונה ולא להישאר לבד בטיפול בסיטואציה </w:t>
      </w:r>
      <w:r>
        <w:rPr>
          <w:rFonts w:ascii="Gisha" w:eastAsia="Arial Unicode MS" w:hAnsi="Gisha" w:cs="David"/>
          <w:color w:val="000000"/>
          <w:sz w:val="24"/>
          <w:szCs w:val="24"/>
          <w:bdr w:val="nil"/>
          <w:rtl/>
          <w:lang w:val="he-IL"/>
        </w:rPr>
        <w:t>–</w:t>
      </w:r>
      <w:r>
        <w:rPr>
          <w:rFonts w:ascii="Gisha" w:eastAsia="Arial Unicode MS" w:hAnsi="Gisha" w:cs="David" w:hint="cs"/>
          <w:color w:val="000000"/>
          <w:sz w:val="24"/>
          <w:szCs w:val="24"/>
          <w:bdr w:val="nil"/>
          <w:rtl/>
          <w:lang w:val="he-IL"/>
        </w:rPr>
        <w:t xml:space="preserve"> זו האחריות שלנו כדי להבטיח טיפול ראיו בכל החניכים והחניכות שלנו. </w:t>
      </w:r>
    </w:p>
    <w:p w14:paraId="65A3E463" w14:textId="77777777" w:rsidR="00B14E75" w:rsidRDefault="00B14E75" w:rsidP="002F4968">
      <w:pPr>
        <w:spacing w:before="120" w:after="0" w:line="360" w:lineRule="auto"/>
        <w:jc w:val="both"/>
        <w:rPr>
          <w:rFonts w:ascii="Gisha" w:eastAsia="Arial Unicode MS" w:hAnsi="Gisha" w:cs="David"/>
          <w:color w:val="000000"/>
          <w:sz w:val="24"/>
          <w:szCs w:val="24"/>
          <w:bdr w:val="nil"/>
          <w:rtl/>
          <w:lang w:val="he-IL"/>
        </w:rPr>
      </w:pPr>
    </w:p>
    <w:p w14:paraId="487EDDF0" w14:textId="627BDFD4" w:rsidR="002F4968" w:rsidRDefault="00B14E75" w:rsidP="002F4968">
      <w:pPr>
        <w:spacing w:before="120" w:after="0" w:line="360" w:lineRule="auto"/>
        <w:jc w:val="both"/>
        <w:rPr>
          <w:rFonts w:ascii="Gisha" w:eastAsia="Arial Unicode MS" w:hAnsi="Gisha" w:cs="David"/>
          <w:color w:val="000000"/>
          <w:sz w:val="24"/>
          <w:szCs w:val="24"/>
          <w:bdr w:val="nil"/>
          <w:rtl/>
          <w:lang w:val="he-IL"/>
        </w:rPr>
      </w:pPr>
      <w:r>
        <w:rPr>
          <w:rFonts w:ascii="Gisha" w:eastAsia="Arial Unicode MS" w:hAnsi="Gisha" w:cs="David" w:hint="cs"/>
          <w:color w:val="000000"/>
          <w:sz w:val="24"/>
          <w:szCs w:val="24"/>
          <w:bdr w:val="nil"/>
          <w:rtl/>
          <w:lang w:val="he-IL"/>
        </w:rPr>
        <w:t xml:space="preserve">** </w:t>
      </w:r>
      <w:r w:rsidR="002F4968">
        <w:rPr>
          <w:rFonts w:ascii="Gisha" w:eastAsia="Arial Unicode MS" w:hAnsi="Gisha" w:cs="David" w:hint="cs"/>
          <w:color w:val="000000"/>
          <w:sz w:val="24"/>
          <w:szCs w:val="24"/>
          <w:bdr w:val="nil"/>
          <w:rtl/>
          <w:lang w:val="he-IL"/>
        </w:rPr>
        <w:t>בכל שאלה שעולה לפני או במהלך זמן העצירה, ניתן לפנות לעו"ס התנועה או ל</w:t>
      </w:r>
      <w:r>
        <w:rPr>
          <w:rFonts w:ascii="Gisha" w:eastAsia="Arial Unicode MS" w:hAnsi="Gisha" w:cs="David" w:hint="cs"/>
          <w:color w:val="000000"/>
          <w:sz w:val="24"/>
          <w:szCs w:val="24"/>
          <w:bdr w:val="nil"/>
          <w:rtl/>
          <w:lang w:val="he-IL"/>
        </w:rPr>
        <w:t xml:space="preserve">צוות </w:t>
      </w:r>
      <w:r w:rsidR="002F4968">
        <w:rPr>
          <w:rFonts w:ascii="Gisha" w:eastAsia="Arial Unicode MS" w:hAnsi="Gisha" w:cs="David" w:hint="cs"/>
          <w:color w:val="000000"/>
          <w:sz w:val="24"/>
          <w:szCs w:val="24"/>
          <w:bdr w:val="nil"/>
          <w:rtl/>
          <w:lang w:val="he-IL"/>
        </w:rPr>
        <w:t>יחידת מרחב בטוח.</w:t>
      </w:r>
      <w:r>
        <w:rPr>
          <w:rFonts w:ascii="Gisha" w:eastAsia="Arial Unicode MS" w:hAnsi="Gisha" w:cs="David" w:hint="cs"/>
          <w:color w:val="000000"/>
          <w:sz w:val="24"/>
          <w:szCs w:val="24"/>
          <w:bdr w:val="nil"/>
          <w:rtl/>
          <w:lang w:val="he-IL"/>
        </w:rPr>
        <w:t xml:space="preserve"> **</w:t>
      </w:r>
    </w:p>
    <w:p w14:paraId="509E3CEE" w14:textId="4F210B85" w:rsidR="00B14E75" w:rsidRDefault="00B14E75">
      <w:pPr>
        <w:bidi w:val="0"/>
        <w:spacing w:after="0" w:line="240" w:lineRule="auto"/>
        <w:rPr>
          <w:rFonts w:ascii="Gisha" w:eastAsia="Arial Unicode MS" w:hAnsi="Gisha" w:cs="David"/>
          <w:color w:val="000000"/>
          <w:sz w:val="24"/>
          <w:szCs w:val="24"/>
          <w:bdr w:val="nil"/>
        </w:rPr>
      </w:pPr>
      <w:r>
        <w:rPr>
          <w:rFonts w:ascii="Gisha" w:eastAsia="Arial Unicode MS" w:hAnsi="Gisha" w:cs="David"/>
          <w:color w:val="000000"/>
          <w:sz w:val="24"/>
          <w:szCs w:val="24"/>
          <w:bdr w:val="nil"/>
        </w:rPr>
        <w:br w:type="page"/>
      </w:r>
    </w:p>
    <w:p w14:paraId="41C3C8BB" w14:textId="51CD2CE1" w:rsidR="007313F9" w:rsidRDefault="00B14E75" w:rsidP="00B14E75">
      <w:pPr>
        <w:bidi w:val="0"/>
        <w:spacing w:after="0" w:line="240" w:lineRule="auto"/>
        <w:jc w:val="center"/>
        <w:rPr>
          <w:rFonts w:ascii="Gisha" w:eastAsia="Arial Unicode MS" w:hAnsi="Gisha" w:cs="David"/>
          <w:b/>
          <w:bCs/>
          <w:color w:val="000000"/>
          <w:sz w:val="24"/>
          <w:szCs w:val="24"/>
          <w:u w:val="single"/>
          <w:bdr w:val="nil"/>
          <w:rtl/>
        </w:rPr>
      </w:pPr>
      <w:r w:rsidRPr="00DC620A">
        <w:rPr>
          <w:rFonts w:ascii="Gisha" w:eastAsia="Arial Unicode MS" w:hAnsi="Gisha" w:cs="David" w:hint="cs"/>
          <w:b/>
          <w:bCs/>
          <w:color w:val="000000"/>
          <w:sz w:val="24"/>
          <w:szCs w:val="24"/>
          <w:u w:val="single"/>
          <w:bdr w:val="nil"/>
          <w:rtl/>
        </w:rPr>
        <w:lastRenderedPageBreak/>
        <w:t xml:space="preserve">נספח א' </w:t>
      </w:r>
      <w:r w:rsidRPr="00DC620A">
        <w:rPr>
          <w:rFonts w:ascii="Gisha" w:eastAsia="Arial Unicode MS" w:hAnsi="Gisha" w:cs="David"/>
          <w:b/>
          <w:bCs/>
          <w:color w:val="000000"/>
          <w:sz w:val="24"/>
          <w:szCs w:val="24"/>
          <w:u w:val="single"/>
          <w:bdr w:val="nil"/>
          <w:rtl/>
        </w:rPr>
        <w:t>–</w:t>
      </w:r>
      <w:r w:rsidRPr="00DC620A">
        <w:rPr>
          <w:rFonts w:ascii="Gisha" w:eastAsia="Arial Unicode MS" w:hAnsi="Gisha" w:cs="David" w:hint="cs"/>
          <w:b/>
          <w:bCs/>
          <w:color w:val="000000"/>
          <w:sz w:val="24"/>
          <w:szCs w:val="24"/>
          <w:u w:val="single"/>
          <w:bdr w:val="nil"/>
          <w:rtl/>
        </w:rPr>
        <w:t xml:space="preserve"> צ'ק ליסט מרחב בטוח בשבט</w:t>
      </w:r>
    </w:p>
    <w:p w14:paraId="473F99DE" w14:textId="5B9A3836" w:rsidR="00DC620A" w:rsidRPr="00DC620A" w:rsidRDefault="00DC620A" w:rsidP="00DC620A">
      <w:pPr>
        <w:bidi w:val="0"/>
        <w:spacing w:after="0" w:line="240" w:lineRule="auto"/>
        <w:jc w:val="center"/>
        <w:rPr>
          <w:rFonts w:ascii="Gisha" w:eastAsia="Arial Unicode MS" w:hAnsi="Gisha" w:cs="David"/>
          <w:color w:val="000000"/>
          <w:sz w:val="24"/>
          <w:szCs w:val="24"/>
          <w:bdr w:val="nil"/>
          <w:rtl/>
        </w:rPr>
      </w:pPr>
      <w:r w:rsidRPr="00DC620A">
        <w:rPr>
          <w:rFonts w:ascii="Gisha" w:eastAsia="Arial Unicode MS" w:hAnsi="Gisha" w:cs="David" w:hint="cs"/>
          <w:color w:val="000000"/>
          <w:sz w:val="24"/>
          <w:szCs w:val="24"/>
          <w:bdr w:val="nil"/>
          <w:rtl/>
        </w:rPr>
        <w:t>(מתוך פנקס מניעה והתמודדות)</w:t>
      </w:r>
    </w:p>
    <w:p w14:paraId="1C9E4C69" w14:textId="7FE60C5E" w:rsidR="00B14E75" w:rsidRDefault="00B14E75" w:rsidP="00B14E75">
      <w:pPr>
        <w:bidi w:val="0"/>
        <w:spacing w:after="0" w:line="240" w:lineRule="auto"/>
        <w:jc w:val="center"/>
        <w:rPr>
          <w:rFonts w:ascii="Gisha" w:eastAsia="Arial Unicode MS" w:hAnsi="Gisha" w:cs="David"/>
          <w:color w:val="000000"/>
          <w:sz w:val="24"/>
          <w:szCs w:val="24"/>
          <w:bdr w:val="nil"/>
          <w:rtl/>
        </w:rPr>
      </w:pPr>
    </w:p>
    <w:p w14:paraId="37756324" w14:textId="63B04847" w:rsidR="00DC620A" w:rsidRDefault="00DC620A" w:rsidP="00B14E75">
      <w:pPr>
        <w:bidi w:val="0"/>
        <w:spacing w:after="0" w:line="240" w:lineRule="auto"/>
        <w:jc w:val="center"/>
        <w:rPr>
          <w:rFonts w:ascii="Gisha" w:eastAsia="Arial Unicode MS" w:hAnsi="Gisha" w:cs="David"/>
          <w:color w:val="000000"/>
          <w:sz w:val="24"/>
          <w:szCs w:val="24"/>
          <w:bdr w:val="nil"/>
        </w:rPr>
      </w:pPr>
      <w:r w:rsidRPr="00DC620A">
        <w:rPr>
          <w:rFonts w:ascii="Gisha" w:eastAsia="Arial Unicode MS" w:hAnsi="Gisha" w:cs="David"/>
          <w:noProof/>
          <w:color w:val="000000"/>
          <w:sz w:val="24"/>
          <w:szCs w:val="24"/>
          <w:bdr w:val="nil"/>
        </w:rPr>
        <w:drawing>
          <wp:inline distT="0" distB="0" distL="0" distR="0" wp14:anchorId="6CE8C2FD" wp14:editId="388D5CD8">
            <wp:extent cx="4344006" cy="6306430"/>
            <wp:effectExtent l="0" t="0" r="0" b="0"/>
            <wp:docPr id="3" name="תמונה 3" descr="תמונה שמכילה שולחן&#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תמונה 3" descr="תמונה שמכילה שולחן&#10;&#10;התיאור נוצר באופן אוטומטי"/>
                    <pic:cNvPicPr/>
                  </pic:nvPicPr>
                  <pic:blipFill>
                    <a:blip r:embed="rId10"/>
                    <a:stretch>
                      <a:fillRect/>
                    </a:stretch>
                  </pic:blipFill>
                  <pic:spPr>
                    <a:xfrm>
                      <a:off x="0" y="0"/>
                      <a:ext cx="4344006" cy="6306430"/>
                    </a:xfrm>
                    <a:prstGeom prst="rect">
                      <a:avLst/>
                    </a:prstGeom>
                  </pic:spPr>
                </pic:pic>
              </a:graphicData>
            </a:graphic>
          </wp:inline>
        </w:drawing>
      </w:r>
    </w:p>
    <w:p w14:paraId="7CD1BAFC" w14:textId="77777777" w:rsidR="00DC620A" w:rsidRDefault="00DC620A">
      <w:pPr>
        <w:bidi w:val="0"/>
        <w:spacing w:after="0" w:line="240" w:lineRule="auto"/>
        <w:rPr>
          <w:rFonts w:ascii="Gisha" w:eastAsia="Arial Unicode MS" w:hAnsi="Gisha" w:cs="David"/>
          <w:color w:val="000000"/>
          <w:sz w:val="24"/>
          <w:szCs w:val="24"/>
          <w:bdr w:val="nil"/>
        </w:rPr>
      </w:pPr>
      <w:r>
        <w:rPr>
          <w:rFonts w:ascii="Gisha" w:eastAsia="Arial Unicode MS" w:hAnsi="Gisha" w:cs="David"/>
          <w:color w:val="000000"/>
          <w:sz w:val="24"/>
          <w:szCs w:val="24"/>
          <w:bdr w:val="nil"/>
        </w:rPr>
        <w:br w:type="page"/>
      </w:r>
    </w:p>
    <w:p w14:paraId="19BC30FE" w14:textId="6242C927" w:rsidR="00B14E75" w:rsidRPr="00F47883" w:rsidRDefault="00DC620A" w:rsidP="00B14E75">
      <w:pPr>
        <w:bidi w:val="0"/>
        <w:spacing w:after="0" w:line="240" w:lineRule="auto"/>
        <w:jc w:val="center"/>
        <w:rPr>
          <w:rFonts w:ascii="Gisha" w:eastAsia="Arial Unicode MS" w:hAnsi="Gisha" w:cs="David"/>
          <w:color w:val="000000"/>
          <w:sz w:val="24"/>
          <w:szCs w:val="24"/>
          <w:bdr w:val="nil"/>
        </w:rPr>
      </w:pPr>
      <w:r w:rsidRPr="00DC620A">
        <w:rPr>
          <w:rFonts w:ascii="Gisha" w:eastAsia="Arial Unicode MS" w:hAnsi="Gisha" w:cs="David"/>
          <w:noProof/>
          <w:color w:val="000000"/>
          <w:sz w:val="24"/>
          <w:szCs w:val="24"/>
          <w:bdr w:val="nil"/>
        </w:rPr>
        <w:lastRenderedPageBreak/>
        <w:drawing>
          <wp:inline distT="0" distB="0" distL="0" distR="0" wp14:anchorId="372BD2CE" wp14:editId="2743096C">
            <wp:extent cx="4639322" cy="6373114"/>
            <wp:effectExtent l="0" t="0" r="8890" b="8890"/>
            <wp:docPr id="5" name="תמונה 5" descr="תמונה שמכילה שולחן&#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תמונה 5" descr="תמונה שמכילה שולחן&#10;&#10;התיאור נוצר באופן אוטומטי"/>
                    <pic:cNvPicPr/>
                  </pic:nvPicPr>
                  <pic:blipFill>
                    <a:blip r:embed="rId11"/>
                    <a:stretch>
                      <a:fillRect/>
                    </a:stretch>
                  </pic:blipFill>
                  <pic:spPr>
                    <a:xfrm>
                      <a:off x="0" y="0"/>
                      <a:ext cx="4639322" cy="6373114"/>
                    </a:xfrm>
                    <a:prstGeom prst="rect">
                      <a:avLst/>
                    </a:prstGeom>
                  </pic:spPr>
                </pic:pic>
              </a:graphicData>
            </a:graphic>
          </wp:inline>
        </w:drawing>
      </w:r>
    </w:p>
    <w:sectPr w:rsidR="00B14E75" w:rsidRPr="00F47883" w:rsidSect="00247555">
      <w:headerReference w:type="default" r:id="rId12"/>
      <w:footerReference w:type="default" r:id="rId13"/>
      <w:pgSz w:w="11906" w:h="16838"/>
      <w:pgMar w:top="2268" w:right="1134" w:bottom="2552"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DB87E" w14:textId="77777777" w:rsidR="0012007D" w:rsidRDefault="0012007D" w:rsidP="009D1656">
      <w:pPr>
        <w:spacing w:after="0" w:line="240" w:lineRule="auto"/>
      </w:pPr>
      <w:r>
        <w:separator/>
      </w:r>
    </w:p>
  </w:endnote>
  <w:endnote w:type="continuationSeparator" w:id="0">
    <w:p w14:paraId="292CB58D" w14:textId="77777777" w:rsidR="0012007D" w:rsidRDefault="0012007D" w:rsidP="009D1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14A8D" w14:textId="5B89A22F" w:rsidR="009D1656" w:rsidRDefault="002F4968">
    <w:pPr>
      <w:pStyle w:val="a5"/>
    </w:pPr>
    <w:r>
      <w:rPr>
        <w:noProof/>
      </w:rPr>
      <w:drawing>
        <wp:anchor distT="0" distB="0" distL="114300" distR="114300" simplePos="0" relativeHeight="251658240" behindDoc="0" locked="0" layoutInCell="1" allowOverlap="1" wp14:anchorId="3D3EB3BC" wp14:editId="3A2FEC51">
          <wp:simplePos x="0" y="0"/>
          <wp:positionH relativeFrom="column">
            <wp:posOffset>-857250</wp:posOffset>
          </wp:positionH>
          <wp:positionV relativeFrom="paragraph">
            <wp:posOffset>-691515</wp:posOffset>
          </wp:positionV>
          <wp:extent cx="7495540" cy="1290320"/>
          <wp:effectExtent l="0" t="0" r="0" b="0"/>
          <wp:wrapNone/>
          <wp:docPr id="1" name="תמונה 1" descr="Zofim_Stationary_FINAL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Zofim_Stationary_FINAL_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5540" cy="12903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0C1B7" w14:textId="77777777" w:rsidR="0012007D" w:rsidRDefault="0012007D" w:rsidP="009D1656">
      <w:pPr>
        <w:spacing w:after="0" w:line="240" w:lineRule="auto"/>
      </w:pPr>
      <w:r>
        <w:separator/>
      </w:r>
    </w:p>
  </w:footnote>
  <w:footnote w:type="continuationSeparator" w:id="0">
    <w:p w14:paraId="41751B60" w14:textId="77777777" w:rsidR="0012007D" w:rsidRDefault="0012007D" w:rsidP="009D16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C67A7" w14:textId="5519E9C6" w:rsidR="009D1656" w:rsidRPr="009D1656" w:rsidRDefault="002F4968" w:rsidP="009D1656">
    <w:pPr>
      <w:pStyle w:val="a3"/>
    </w:pPr>
    <w:r>
      <w:rPr>
        <w:noProof/>
      </w:rPr>
      <w:drawing>
        <wp:anchor distT="0" distB="0" distL="114300" distR="114300" simplePos="0" relativeHeight="251657216" behindDoc="0" locked="0" layoutInCell="1" allowOverlap="1" wp14:anchorId="32A34945" wp14:editId="764BCD8F">
          <wp:simplePos x="0" y="0"/>
          <wp:positionH relativeFrom="column">
            <wp:posOffset>-582930</wp:posOffset>
          </wp:positionH>
          <wp:positionV relativeFrom="paragraph">
            <wp:posOffset>-441960</wp:posOffset>
          </wp:positionV>
          <wp:extent cx="7436485" cy="1275715"/>
          <wp:effectExtent l="0" t="0" r="0" b="0"/>
          <wp:wrapNone/>
          <wp:docPr id="2" name="תמונה 0" descr="Zofim_Stationary_FINAL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0" descr="Zofim_Stationary_FINAL_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6485" cy="1275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3A10"/>
    <w:multiLevelType w:val="hybridMultilevel"/>
    <w:tmpl w:val="4410A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57B50"/>
    <w:multiLevelType w:val="hybridMultilevel"/>
    <w:tmpl w:val="4EA6B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91422C"/>
    <w:multiLevelType w:val="hybridMultilevel"/>
    <w:tmpl w:val="9EA468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6B54897"/>
    <w:multiLevelType w:val="hybridMultilevel"/>
    <w:tmpl w:val="4C7A3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5F6A98"/>
    <w:multiLevelType w:val="hybridMultilevel"/>
    <w:tmpl w:val="408CB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7F7028"/>
    <w:multiLevelType w:val="hybridMultilevel"/>
    <w:tmpl w:val="0A942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B06A38"/>
    <w:multiLevelType w:val="hybridMultilevel"/>
    <w:tmpl w:val="5FA83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464038"/>
    <w:multiLevelType w:val="hybridMultilevel"/>
    <w:tmpl w:val="106EC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656"/>
    <w:rsid w:val="00000F79"/>
    <w:rsid w:val="0000119E"/>
    <w:rsid w:val="00001795"/>
    <w:rsid w:val="00001C7F"/>
    <w:rsid w:val="0000220E"/>
    <w:rsid w:val="00002A74"/>
    <w:rsid w:val="00002AA2"/>
    <w:rsid w:val="0000301B"/>
    <w:rsid w:val="000059CF"/>
    <w:rsid w:val="00005CB3"/>
    <w:rsid w:val="00005F18"/>
    <w:rsid w:val="00006D16"/>
    <w:rsid w:val="00007C02"/>
    <w:rsid w:val="000101DB"/>
    <w:rsid w:val="000105E5"/>
    <w:rsid w:val="000109F0"/>
    <w:rsid w:val="00010B3D"/>
    <w:rsid w:val="00010FD6"/>
    <w:rsid w:val="00011FEC"/>
    <w:rsid w:val="00012AC5"/>
    <w:rsid w:val="00012F5D"/>
    <w:rsid w:val="00013275"/>
    <w:rsid w:val="00015A3F"/>
    <w:rsid w:val="00015FA5"/>
    <w:rsid w:val="00016135"/>
    <w:rsid w:val="000203A2"/>
    <w:rsid w:val="00020D1F"/>
    <w:rsid w:val="00020F8A"/>
    <w:rsid w:val="00022791"/>
    <w:rsid w:val="00023E32"/>
    <w:rsid w:val="000243AF"/>
    <w:rsid w:val="00024547"/>
    <w:rsid w:val="000245F0"/>
    <w:rsid w:val="00024930"/>
    <w:rsid w:val="00024FEC"/>
    <w:rsid w:val="0002516D"/>
    <w:rsid w:val="00026967"/>
    <w:rsid w:val="0002748F"/>
    <w:rsid w:val="000275C3"/>
    <w:rsid w:val="00027C95"/>
    <w:rsid w:val="00031912"/>
    <w:rsid w:val="00032E92"/>
    <w:rsid w:val="00033442"/>
    <w:rsid w:val="00033638"/>
    <w:rsid w:val="00035308"/>
    <w:rsid w:val="00035680"/>
    <w:rsid w:val="000356F3"/>
    <w:rsid w:val="00035D12"/>
    <w:rsid w:val="000361E8"/>
    <w:rsid w:val="0003707C"/>
    <w:rsid w:val="0003758E"/>
    <w:rsid w:val="000409EF"/>
    <w:rsid w:val="00040E9C"/>
    <w:rsid w:val="00041066"/>
    <w:rsid w:val="0004118B"/>
    <w:rsid w:val="000411F8"/>
    <w:rsid w:val="00041D91"/>
    <w:rsid w:val="00042125"/>
    <w:rsid w:val="000447BF"/>
    <w:rsid w:val="0004644E"/>
    <w:rsid w:val="000467D2"/>
    <w:rsid w:val="0005005B"/>
    <w:rsid w:val="000503A3"/>
    <w:rsid w:val="000512D7"/>
    <w:rsid w:val="000543DB"/>
    <w:rsid w:val="0005460D"/>
    <w:rsid w:val="00055119"/>
    <w:rsid w:val="00055386"/>
    <w:rsid w:val="000561AC"/>
    <w:rsid w:val="00057881"/>
    <w:rsid w:val="00060C2A"/>
    <w:rsid w:val="00060FDC"/>
    <w:rsid w:val="0006107C"/>
    <w:rsid w:val="00061FC6"/>
    <w:rsid w:val="00062791"/>
    <w:rsid w:val="00062EA2"/>
    <w:rsid w:val="00063AE9"/>
    <w:rsid w:val="00063BD2"/>
    <w:rsid w:val="00063E0D"/>
    <w:rsid w:val="00064366"/>
    <w:rsid w:val="00064C4F"/>
    <w:rsid w:val="00064F8F"/>
    <w:rsid w:val="000650B9"/>
    <w:rsid w:val="00065148"/>
    <w:rsid w:val="00065459"/>
    <w:rsid w:val="0006658B"/>
    <w:rsid w:val="000667B6"/>
    <w:rsid w:val="00066DE5"/>
    <w:rsid w:val="000675D3"/>
    <w:rsid w:val="00067EBE"/>
    <w:rsid w:val="00070000"/>
    <w:rsid w:val="00070CAC"/>
    <w:rsid w:val="00073456"/>
    <w:rsid w:val="00073683"/>
    <w:rsid w:val="00074F33"/>
    <w:rsid w:val="0007717F"/>
    <w:rsid w:val="00077B98"/>
    <w:rsid w:val="00077DA2"/>
    <w:rsid w:val="00077EB0"/>
    <w:rsid w:val="00080540"/>
    <w:rsid w:val="00081550"/>
    <w:rsid w:val="000828B2"/>
    <w:rsid w:val="00083680"/>
    <w:rsid w:val="000849ED"/>
    <w:rsid w:val="00085C34"/>
    <w:rsid w:val="00086C85"/>
    <w:rsid w:val="000870D5"/>
    <w:rsid w:val="000908F4"/>
    <w:rsid w:val="00091B34"/>
    <w:rsid w:val="000922AA"/>
    <w:rsid w:val="000923FC"/>
    <w:rsid w:val="000928DC"/>
    <w:rsid w:val="0009309B"/>
    <w:rsid w:val="00096CC4"/>
    <w:rsid w:val="00096F87"/>
    <w:rsid w:val="00097169"/>
    <w:rsid w:val="000A00DA"/>
    <w:rsid w:val="000A0909"/>
    <w:rsid w:val="000A1562"/>
    <w:rsid w:val="000A23C3"/>
    <w:rsid w:val="000A2FFA"/>
    <w:rsid w:val="000A379C"/>
    <w:rsid w:val="000A38B3"/>
    <w:rsid w:val="000A3C4E"/>
    <w:rsid w:val="000A4070"/>
    <w:rsid w:val="000A5640"/>
    <w:rsid w:val="000A7C2A"/>
    <w:rsid w:val="000A7C4B"/>
    <w:rsid w:val="000B0C09"/>
    <w:rsid w:val="000B2414"/>
    <w:rsid w:val="000B28B9"/>
    <w:rsid w:val="000B2B80"/>
    <w:rsid w:val="000B2DCA"/>
    <w:rsid w:val="000B3997"/>
    <w:rsid w:val="000B3C78"/>
    <w:rsid w:val="000B4A26"/>
    <w:rsid w:val="000B5CAF"/>
    <w:rsid w:val="000B6E21"/>
    <w:rsid w:val="000C1D6C"/>
    <w:rsid w:val="000C2D1C"/>
    <w:rsid w:val="000C3605"/>
    <w:rsid w:val="000C37E7"/>
    <w:rsid w:val="000C39AB"/>
    <w:rsid w:val="000C4184"/>
    <w:rsid w:val="000C44CD"/>
    <w:rsid w:val="000C4A98"/>
    <w:rsid w:val="000C5ABC"/>
    <w:rsid w:val="000C7249"/>
    <w:rsid w:val="000D0D68"/>
    <w:rsid w:val="000D1A9D"/>
    <w:rsid w:val="000D370C"/>
    <w:rsid w:val="000D448A"/>
    <w:rsid w:val="000D4A56"/>
    <w:rsid w:val="000D4ADB"/>
    <w:rsid w:val="000D4C0C"/>
    <w:rsid w:val="000D61E8"/>
    <w:rsid w:val="000D66DD"/>
    <w:rsid w:val="000D6722"/>
    <w:rsid w:val="000D7200"/>
    <w:rsid w:val="000D7902"/>
    <w:rsid w:val="000E09E4"/>
    <w:rsid w:val="000E0B2E"/>
    <w:rsid w:val="000E1938"/>
    <w:rsid w:val="000E25EE"/>
    <w:rsid w:val="000E3BE8"/>
    <w:rsid w:val="000E3EFE"/>
    <w:rsid w:val="000E5B35"/>
    <w:rsid w:val="000E61F2"/>
    <w:rsid w:val="000E775F"/>
    <w:rsid w:val="000E783F"/>
    <w:rsid w:val="000F12CB"/>
    <w:rsid w:val="000F2DA1"/>
    <w:rsid w:val="000F4EC9"/>
    <w:rsid w:val="000F57FC"/>
    <w:rsid w:val="000F5F32"/>
    <w:rsid w:val="000F5FAC"/>
    <w:rsid w:val="000F6228"/>
    <w:rsid w:val="0010121E"/>
    <w:rsid w:val="00101D36"/>
    <w:rsid w:val="00101E28"/>
    <w:rsid w:val="00103665"/>
    <w:rsid w:val="001040B1"/>
    <w:rsid w:val="00104317"/>
    <w:rsid w:val="0010456D"/>
    <w:rsid w:val="00105032"/>
    <w:rsid w:val="001106DD"/>
    <w:rsid w:val="0011074B"/>
    <w:rsid w:val="00110843"/>
    <w:rsid w:val="001115A0"/>
    <w:rsid w:val="00111E56"/>
    <w:rsid w:val="00114301"/>
    <w:rsid w:val="00114D51"/>
    <w:rsid w:val="001152D9"/>
    <w:rsid w:val="00115EB1"/>
    <w:rsid w:val="00115F63"/>
    <w:rsid w:val="001164BE"/>
    <w:rsid w:val="0011746E"/>
    <w:rsid w:val="001178BB"/>
    <w:rsid w:val="00117F35"/>
    <w:rsid w:val="0012007D"/>
    <w:rsid w:val="00120AD6"/>
    <w:rsid w:val="0012106C"/>
    <w:rsid w:val="00121243"/>
    <w:rsid w:val="001212D3"/>
    <w:rsid w:val="0012206A"/>
    <w:rsid w:val="00122592"/>
    <w:rsid w:val="0012460B"/>
    <w:rsid w:val="0012512A"/>
    <w:rsid w:val="00125760"/>
    <w:rsid w:val="00125F95"/>
    <w:rsid w:val="00126272"/>
    <w:rsid w:val="0012651E"/>
    <w:rsid w:val="00126EE4"/>
    <w:rsid w:val="00131AD0"/>
    <w:rsid w:val="00133BF3"/>
    <w:rsid w:val="00134489"/>
    <w:rsid w:val="00134CD5"/>
    <w:rsid w:val="0014046F"/>
    <w:rsid w:val="00141933"/>
    <w:rsid w:val="0014223B"/>
    <w:rsid w:val="00142A0F"/>
    <w:rsid w:val="001435AD"/>
    <w:rsid w:val="00143E2D"/>
    <w:rsid w:val="001441C7"/>
    <w:rsid w:val="00146181"/>
    <w:rsid w:val="001461CF"/>
    <w:rsid w:val="00147028"/>
    <w:rsid w:val="00147A8D"/>
    <w:rsid w:val="00147BB8"/>
    <w:rsid w:val="00151046"/>
    <w:rsid w:val="00152E28"/>
    <w:rsid w:val="001531CA"/>
    <w:rsid w:val="00154FAD"/>
    <w:rsid w:val="00154FB1"/>
    <w:rsid w:val="00155CC5"/>
    <w:rsid w:val="001564D9"/>
    <w:rsid w:val="00157D2A"/>
    <w:rsid w:val="001605B9"/>
    <w:rsid w:val="001615AE"/>
    <w:rsid w:val="0016180D"/>
    <w:rsid w:val="001620B5"/>
    <w:rsid w:val="00162793"/>
    <w:rsid w:val="00162F59"/>
    <w:rsid w:val="00163316"/>
    <w:rsid w:val="00163424"/>
    <w:rsid w:val="00163D4C"/>
    <w:rsid w:val="001643DA"/>
    <w:rsid w:val="00164C3F"/>
    <w:rsid w:val="00164E96"/>
    <w:rsid w:val="001650C9"/>
    <w:rsid w:val="00172554"/>
    <w:rsid w:val="00172862"/>
    <w:rsid w:val="00172C96"/>
    <w:rsid w:val="00172DB4"/>
    <w:rsid w:val="00175760"/>
    <w:rsid w:val="00175D1E"/>
    <w:rsid w:val="00176724"/>
    <w:rsid w:val="001767B8"/>
    <w:rsid w:val="00176D90"/>
    <w:rsid w:val="00180CFA"/>
    <w:rsid w:val="00183A11"/>
    <w:rsid w:val="00183C0D"/>
    <w:rsid w:val="00183CA9"/>
    <w:rsid w:val="001840E3"/>
    <w:rsid w:val="00184AEF"/>
    <w:rsid w:val="0018544C"/>
    <w:rsid w:val="001874CF"/>
    <w:rsid w:val="00190772"/>
    <w:rsid w:val="0019258E"/>
    <w:rsid w:val="001925C1"/>
    <w:rsid w:val="001925C3"/>
    <w:rsid w:val="0019392E"/>
    <w:rsid w:val="0019403C"/>
    <w:rsid w:val="00194FE6"/>
    <w:rsid w:val="001A017E"/>
    <w:rsid w:val="001A17F6"/>
    <w:rsid w:val="001A1F55"/>
    <w:rsid w:val="001A2C95"/>
    <w:rsid w:val="001A41FA"/>
    <w:rsid w:val="001A499C"/>
    <w:rsid w:val="001A4BA7"/>
    <w:rsid w:val="001A4E81"/>
    <w:rsid w:val="001A58AF"/>
    <w:rsid w:val="001A6071"/>
    <w:rsid w:val="001A60F0"/>
    <w:rsid w:val="001A6252"/>
    <w:rsid w:val="001A70A2"/>
    <w:rsid w:val="001A74C1"/>
    <w:rsid w:val="001A7886"/>
    <w:rsid w:val="001B07A0"/>
    <w:rsid w:val="001B0A6F"/>
    <w:rsid w:val="001B2350"/>
    <w:rsid w:val="001B2711"/>
    <w:rsid w:val="001B2AE3"/>
    <w:rsid w:val="001B333F"/>
    <w:rsid w:val="001B507E"/>
    <w:rsid w:val="001B56C9"/>
    <w:rsid w:val="001C063D"/>
    <w:rsid w:val="001C0B56"/>
    <w:rsid w:val="001C117A"/>
    <w:rsid w:val="001C170C"/>
    <w:rsid w:val="001C186F"/>
    <w:rsid w:val="001C18CE"/>
    <w:rsid w:val="001C2510"/>
    <w:rsid w:val="001C25E7"/>
    <w:rsid w:val="001C2E28"/>
    <w:rsid w:val="001C3022"/>
    <w:rsid w:val="001C3F4A"/>
    <w:rsid w:val="001C415D"/>
    <w:rsid w:val="001C4618"/>
    <w:rsid w:val="001C5180"/>
    <w:rsid w:val="001C77E2"/>
    <w:rsid w:val="001C7CFB"/>
    <w:rsid w:val="001D0408"/>
    <w:rsid w:val="001D10AB"/>
    <w:rsid w:val="001D10C0"/>
    <w:rsid w:val="001D1388"/>
    <w:rsid w:val="001D171F"/>
    <w:rsid w:val="001D35D3"/>
    <w:rsid w:val="001D5329"/>
    <w:rsid w:val="001D58D1"/>
    <w:rsid w:val="001D5E36"/>
    <w:rsid w:val="001D6488"/>
    <w:rsid w:val="001D75FE"/>
    <w:rsid w:val="001D78BB"/>
    <w:rsid w:val="001E171A"/>
    <w:rsid w:val="001E272C"/>
    <w:rsid w:val="001E2ACA"/>
    <w:rsid w:val="001E4D56"/>
    <w:rsid w:val="001E5582"/>
    <w:rsid w:val="001E5815"/>
    <w:rsid w:val="001E6575"/>
    <w:rsid w:val="001E6AB3"/>
    <w:rsid w:val="001E7090"/>
    <w:rsid w:val="001F0A0F"/>
    <w:rsid w:val="001F0D44"/>
    <w:rsid w:val="001F12F1"/>
    <w:rsid w:val="001F1CBD"/>
    <w:rsid w:val="001F2B5F"/>
    <w:rsid w:val="001F312B"/>
    <w:rsid w:val="001F3992"/>
    <w:rsid w:val="001F3AB0"/>
    <w:rsid w:val="001F45D1"/>
    <w:rsid w:val="001F4AC7"/>
    <w:rsid w:val="001F57C3"/>
    <w:rsid w:val="001F610B"/>
    <w:rsid w:val="001F7CC7"/>
    <w:rsid w:val="002004F0"/>
    <w:rsid w:val="002029BE"/>
    <w:rsid w:val="0020302D"/>
    <w:rsid w:val="002044C6"/>
    <w:rsid w:val="0020675F"/>
    <w:rsid w:val="00206D32"/>
    <w:rsid w:val="00206F9F"/>
    <w:rsid w:val="00207577"/>
    <w:rsid w:val="0021035F"/>
    <w:rsid w:val="00210CE9"/>
    <w:rsid w:val="00211D21"/>
    <w:rsid w:val="002123DF"/>
    <w:rsid w:val="00212C8F"/>
    <w:rsid w:val="00213826"/>
    <w:rsid w:val="0021387D"/>
    <w:rsid w:val="00213CBA"/>
    <w:rsid w:val="0021448E"/>
    <w:rsid w:val="0021477B"/>
    <w:rsid w:val="00215156"/>
    <w:rsid w:val="00215160"/>
    <w:rsid w:val="00217041"/>
    <w:rsid w:val="002170C3"/>
    <w:rsid w:val="0021714E"/>
    <w:rsid w:val="002171CA"/>
    <w:rsid w:val="00220FE5"/>
    <w:rsid w:val="00221C33"/>
    <w:rsid w:val="0022268F"/>
    <w:rsid w:val="00222E6D"/>
    <w:rsid w:val="0022589C"/>
    <w:rsid w:val="002266BA"/>
    <w:rsid w:val="00226BD2"/>
    <w:rsid w:val="0022735E"/>
    <w:rsid w:val="002275D6"/>
    <w:rsid w:val="002279B7"/>
    <w:rsid w:val="00227B56"/>
    <w:rsid w:val="00227EDC"/>
    <w:rsid w:val="0023161E"/>
    <w:rsid w:val="002319AF"/>
    <w:rsid w:val="00232528"/>
    <w:rsid w:val="00232614"/>
    <w:rsid w:val="00232AEA"/>
    <w:rsid w:val="00235FBC"/>
    <w:rsid w:val="002366CF"/>
    <w:rsid w:val="002368C1"/>
    <w:rsid w:val="00237FA3"/>
    <w:rsid w:val="00241FEF"/>
    <w:rsid w:val="00242E6E"/>
    <w:rsid w:val="00243295"/>
    <w:rsid w:val="002442BB"/>
    <w:rsid w:val="00247555"/>
    <w:rsid w:val="00250C3B"/>
    <w:rsid w:val="0025139A"/>
    <w:rsid w:val="0025167A"/>
    <w:rsid w:val="00251BB6"/>
    <w:rsid w:val="0025259D"/>
    <w:rsid w:val="0025427D"/>
    <w:rsid w:val="00255AA8"/>
    <w:rsid w:val="00256DC2"/>
    <w:rsid w:val="002570F3"/>
    <w:rsid w:val="0026054A"/>
    <w:rsid w:val="002616F6"/>
    <w:rsid w:val="00262127"/>
    <w:rsid w:val="00262B9A"/>
    <w:rsid w:val="00263E9A"/>
    <w:rsid w:val="0026468D"/>
    <w:rsid w:val="00265D68"/>
    <w:rsid w:val="00266039"/>
    <w:rsid w:val="00266573"/>
    <w:rsid w:val="00267FA2"/>
    <w:rsid w:val="0027016A"/>
    <w:rsid w:val="00270172"/>
    <w:rsid w:val="002723B0"/>
    <w:rsid w:val="00272F76"/>
    <w:rsid w:val="002735A6"/>
    <w:rsid w:val="00274873"/>
    <w:rsid w:val="00275B27"/>
    <w:rsid w:val="00276E1B"/>
    <w:rsid w:val="0028105C"/>
    <w:rsid w:val="002817E0"/>
    <w:rsid w:val="002829A8"/>
    <w:rsid w:val="00282A8E"/>
    <w:rsid w:val="0028381E"/>
    <w:rsid w:val="002839EB"/>
    <w:rsid w:val="002841C4"/>
    <w:rsid w:val="00284391"/>
    <w:rsid w:val="0028497D"/>
    <w:rsid w:val="002872DE"/>
    <w:rsid w:val="00287770"/>
    <w:rsid w:val="002900D0"/>
    <w:rsid w:val="0029047A"/>
    <w:rsid w:val="00290833"/>
    <w:rsid w:val="002908DF"/>
    <w:rsid w:val="00290CBE"/>
    <w:rsid w:val="002915B1"/>
    <w:rsid w:val="00292577"/>
    <w:rsid w:val="00293B31"/>
    <w:rsid w:val="00293C1B"/>
    <w:rsid w:val="0029595F"/>
    <w:rsid w:val="00295F5B"/>
    <w:rsid w:val="00297B37"/>
    <w:rsid w:val="002A00B1"/>
    <w:rsid w:val="002A056E"/>
    <w:rsid w:val="002A06DE"/>
    <w:rsid w:val="002A1F53"/>
    <w:rsid w:val="002A26EE"/>
    <w:rsid w:val="002A2876"/>
    <w:rsid w:val="002A3FE0"/>
    <w:rsid w:val="002A4078"/>
    <w:rsid w:val="002A4B94"/>
    <w:rsid w:val="002A4E90"/>
    <w:rsid w:val="002A54FE"/>
    <w:rsid w:val="002A5FEA"/>
    <w:rsid w:val="002A654F"/>
    <w:rsid w:val="002A723A"/>
    <w:rsid w:val="002A7CC7"/>
    <w:rsid w:val="002A7E1C"/>
    <w:rsid w:val="002B0130"/>
    <w:rsid w:val="002B272E"/>
    <w:rsid w:val="002B2C44"/>
    <w:rsid w:val="002B39D9"/>
    <w:rsid w:val="002B3E33"/>
    <w:rsid w:val="002B7602"/>
    <w:rsid w:val="002B796E"/>
    <w:rsid w:val="002B7D5D"/>
    <w:rsid w:val="002C1884"/>
    <w:rsid w:val="002C1CEE"/>
    <w:rsid w:val="002C2419"/>
    <w:rsid w:val="002C28F5"/>
    <w:rsid w:val="002C2FA0"/>
    <w:rsid w:val="002C32CB"/>
    <w:rsid w:val="002C3809"/>
    <w:rsid w:val="002C4C52"/>
    <w:rsid w:val="002C533F"/>
    <w:rsid w:val="002C58DA"/>
    <w:rsid w:val="002C5F8F"/>
    <w:rsid w:val="002C7342"/>
    <w:rsid w:val="002C7359"/>
    <w:rsid w:val="002C78DB"/>
    <w:rsid w:val="002D111F"/>
    <w:rsid w:val="002D125D"/>
    <w:rsid w:val="002D1511"/>
    <w:rsid w:val="002D1C3E"/>
    <w:rsid w:val="002D1CCB"/>
    <w:rsid w:val="002D2316"/>
    <w:rsid w:val="002D2A12"/>
    <w:rsid w:val="002D36C1"/>
    <w:rsid w:val="002D40EC"/>
    <w:rsid w:val="002D459B"/>
    <w:rsid w:val="002D4DD7"/>
    <w:rsid w:val="002D4FDD"/>
    <w:rsid w:val="002D5768"/>
    <w:rsid w:val="002D5E00"/>
    <w:rsid w:val="002E0337"/>
    <w:rsid w:val="002E28D1"/>
    <w:rsid w:val="002E28D2"/>
    <w:rsid w:val="002E4731"/>
    <w:rsid w:val="002E4B9F"/>
    <w:rsid w:val="002E5152"/>
    <w:rsid w:val="002E5F99"/>
    <w:rsid w:val="002E6719"/>
    <w:rsid w:val="002E72BF"/>
    <w:rsid w:val="002E79E5"/>
    <w:rsid w:val="002F0118"/>
    <w:rsid w:val="002F018E"/>
    <w:rsid w:val="002F06AA"/>
    <w:rsid w:val="002F2106"/>
    <w:rsid w:val="002F27D1"/>
    <w:rsid w:val="002F442A"/>
    <w:rsid w:val="002F4968"/>
    <w:rsid w:val="002F4C62"/>
    <w:rsid w:val="002F530D"/>
    <w:rsid w:val="002F722C"/>
    <w:rsid w:val="002F78DB"/>
    <w:rsid w:val="002F7973"/>
    <w:rsid w:val="00300094"/>
    <w:rsid w:val="00300289"/>
    <w:rsid w:val="00301C5A"/>
    <w:rsid w:val="00301C90"/>
    <w:rsid w:val="00302ADA"/>
    <w:rsid w:val="0030328E"/>
    <w:rsid w:val="0030345E"/>
    <w:rsid w:val="003062DB"/>
    <w:rsid w:val="00306C66"/>
    <w:rsid w:val="00306F1F"/>
    <w:rsid w:val="003104C2"/>
    <w:rsid w:val="00310A6E"/>
    <w:rsid w:val="00310E96"/>
    <w:rsid w:val="003111FC"/>
    <w:rsid w:val="0031183E"/>
    <w:rsid w:val="0031353A"/>
    <w:rsid w:val="003155E4"/>
    <w:rsid w:val="00315601"/>
    <w:rsid w:val="00315FF3"/>
    <w:rsid w:val="00316753"/>
    <w:rsid w:val="003169B3"/>
    <w:rsid w:val="00320171"/>
    <w:rsid w:val="00320BD8"/>
    <w:rsid w:val="00322685"/>
    <w:rsid w:val="00323000"/>
    <w:rsid w:val="003235BE"/>
    <w:rsid w:val="00323896"/>
    <w:rsid w:val="00324A9B"/>
    <w:rsid w:val="00324F03"/>
    <w:rsid w:val="00325A73"/>
    <w:rsid w:val="0032613B"/>
    <w:rsid w:val="00326520"/>
    <w:rsid w:val="00326B65"/>
    <w:rsid w:val="00326CCE"/>
    <w:rsid w:val="00327560"/>
    <w:rsid w:val="00330145"/>
    <w:rsid w:val="00330616"/>
    <w:rsid w:val="00330A9C"/>
    <w:rsid w:val="003319F2"/>
    <w:rsid w:val="00331B76"/>
    <w:rsid w:val="00332543"/>
    <w:rsid w:val="00336A86"/>
    <w:rsid w:val="003373B6"/>
    <w:rsid w:val="0033745C"/>
    <w:rsid w:val="00340DDE"/>
    <w:rsid w:val="00341456"/>
    <w:rsid w:val="00341ACF"/>
    <w:rsid w:val="00341B42"/>
    <w:rsid w:val="00341F92"/>
    <w:rsid w:val="00342241"/>
    <w:rsid w:val="00343454"/>
    <w:rsid w:val="00343C38"/>
    <w:rsid w:val="00343EEA"/>
    <w:rsid w:val="00344014"/>
    <w:rsid w:val="00345C81"/>
    <w:rsid w:val="00345D0E"/>
    <w:rsid w:val="0034766A"/>
    <w:rsid w:val="00347746"/>
    <w:rsid w:val="0034788F"/>
    <w:rsid w:val="00350417"/>
    <w:rsid w:val="00350E3C"/>
    <w:rsid w:val="0035159A"/>
    <w:rsid w:val="00353CBB"/>
    <w:rsid w:val="00353DB9"/>
    <w:rsid w:val="00354453"/>
    <w:rsid w:val="00354B0C"/>
    <w:rsid w:val="0035543F"/>
    <w:rsid w:val="00356471"/>
    <w:rsid w:val="00356554"/>
    <w:rsid w:val="00357CCC"/>
    <w:rsid w:val="0036184B"/>
    <w:rsid w:val="00361F62"/>
    <w:rsid w:val="00363105"/>
    <w:rsid w:val="003637C0"/>
    <w:rsid w:val="003642AA"/>
    <w:rsid w:val="00364D8B"/>
    <w:rsid w:val="00367745"/>
    <w:rsid w:val="003707F7"/>
    <w:rsid w:val="00370A98"/>
    <w:rsid w:val="00370B91"/>
    <w:rsid w:val="003721B4"/>
    <w:rsid w:val="0037383A"/>
    <w:rsid w:val="003739B4"/>
    <w:rsid w:val="003749CC"/>
    <w:rsid w:val="00374BF7"/>
    <w:rsid w:val="00375B0D"/>
    <w:rsid w:val="0037637F"/>
    <w:rsid w:val="00377549"/>
    <w:rsid w:val="003801CF"/>
    <w:rsid w:val="00380561"/>
    <w:rsid w:val="0038058C"/>
    <w:rsid w:val="00380F67"/>
    <w:rsid w:val="0038136F"/>
    <w:rsid w:val="003817E7"/>
    <w:rsid w:val="003818A3"/>
    <w:rsid w:val="00382599"/>
    <w:rsid w:val="00383B0C"/>
    <w:rsid w:val="003841D4"/>
    <w:rsid w:val="00384636"/>
    <w:rsid w:val="003866A5"/>
    <w:rsid w:val="00386A8C"/>
    <w:rsid w:val="00386AE5"/>
    <w:rsid w:val="00386CA5"/>
    <w:rsid w:val="003874E3"/>
    <w:rsid w:val="003900DB"/>
    <w:rsid w:val="00391492"/>
    <w:rsid w:val="0039186A"/>
    <w:rsid w:val="0039222D"/>
    <w:rsid w:val="0039240C"/>
    <w:rsid w:val="0039244A"/>
    <w:rsid w:val="00392F71"/>
    <w:rsid w:val="003933CC"/>
    <w:rsid w:val="003941D1"/>
    <w:rsid w:val="00394567"/>
    <w:rsid w:val="003948B7"/>
    <w:rsid w:val="00394F18"/>
    <w:rsid w:val="00394F63"/>
    <w:rsid w:val="0039679D"/>
    <w:rsid w:val="00397372"/>
    <w:rsid w:val="003A02E1"/>
    <w:rsid w:val="003A13C8"/>
    <w:rsid w:val="003A20CE"/>
    <w:rsid w:val="003A37FC"/>
    <w:rsid w:val="003A4144"/>
    <w:rsid w:val="003A4744"/>
    <w:rsid w:val="003A4E45"/>
    <w:rsid w:val="003A55C8"/>
    <w:rsid w:val="003A582F"/>
    <w:rsid w:val="003A5C4F"/>
    <w:rsid w:val="003A6655"/>
    <w:rsid w:val="003A6FE3"/>
    <w:rsid w:val="003B054B"/>
    <w:rsid w:val="003B11A3"/>
    <w:rsid w:val="003B285E"/>
    <w:rsid w:val="003B4C79"/>
    <w:rsid w:val="003B74F7"/>
    <w:rsid w:val="003B75D8"/>
    <w:rsid w:val="003C0142"/>
    <w:rsid w:val="003C018B"/>
    <w:rsid w:val="003C096B"/>
    <w:rsid w:val="003C0A1F"/>
    <w:rsid w:val="003C1085"/>
    <w:rsid w:val="003C19CA"/>
    <w:rsid w:val="003C1BC3"/>
    <w:rsid w:val="003C1C3F"/>
    <w:rsid w:val="003C2146"/>
    <w:rsid w:val="003C380D"/>
    <w:rsid w:val="003C3F5A"/>
    <w:rsid w:val="003C4B1B"/>
    <w:rsid w:val="003C4ED2"/>
    <w:rsid w:val="003C5499"/>
    <w:rsid w:val="003C5FED"/>
    <w:rsid w:val="003C6487"/>
    <w:rsid w:val="003C7B70"/>
    <w:rsid w:val="003D03E6"/>
    <w:rsid w:val="003D0CB4"/>
    <w:rsid w:val="003D0E19"/>
    <w:rsid w:val="003D174A"/>
    <w:rsid w:val="003D2C89"/>
    <w:rsid w:val="003D2D38"/>
    <w:rsid w:val="003D33A2"/>
    <w:rsid w:val="003D4778"/>
    <w:rsid w:val="003D49EF"/>
    <w:rsid w:val="003D4BAD"/>
    <w:rsid w:val="003D5998"/>
    <w:rsid w:val="003D5AA7"/>
    <w:rsid w:val="003D6B07"/>
    <w:rsid w:val="003D7131"/>
    <w:rsid w:val="003D72DD"/>
    <w:rsid w:val="003E0151"/>
    <w:rsid w:val="003E0859"/>
    <w:rsid w:val="003E09DA"/>
    <w:rsid w:val="003E146B"/>
    <w:rsid w:val="003E20ED"/>
    <w:rsid w:val="003E33B1"/>
    <w:rsid w:val="003E3980"/>
    <w:rsid w:val="003E3BE9"/>
    <w:rsid w:val="003E3E76"/>
    <w:rsid w:val="003E4AE5"/>
    <w:rsid w:val="003E51D8"/>
    <w:rsid w:val="003E697D"/>
    <w:rsid w:val="003F0030"/>
    <w:rsid w:val="003F01FE"/>
    <w:rsid w:val="003F06BB"/>
    <w:rsid w:val="003F11F8"/>
    <w:rsid w:val="003F172D"/>
    <w:rsid w:val="003F460D"/>
    <w:rsid w:val="003F6697"/>
    <w:rsid w:val="003F7FFC"/>
    <w:rsid w:val="00401108"/>
    <w:rsid w:val="004020C7"/>
    <w:rsid w:val="004022F9"/>
    <w:rsid w:val="00405978"/>
    <w:rsid w:val="004066D6"/>
    <w:rsid w:val="00406881"/>
    <w:rsid w:val="004068CF"/>
    <w:rsid w:val="00406A32"/>
    <w:rsid w:val="00406C8F"/>
    <w:rsid w:val="00407FFC"/>
    <w:rsid w:val="00412DFA"/>
    <w:rsid w:val="004133F7"/>
    <w:rsid w:val="004137DA"/>
    <w:rsid w:val="00413DBC"/>
    <w:rsid w:val="00414A21"/>
    <w:rsid w:val="0041514E"/>
    <w:rsid w:val="00415B25"/>
    <w:rsid w:val="00415B52"/>
    <w:rsid w:val="00416618"/>
    <w:rsid w:val="004179B9"/>
    <w:rsid w:val="00417B13"/>
    <w:rsid w:val="00420E8D"/>
    <w:rsid w:val="00421147"/>
    <w:rsid w:val="00421EA7"/>
    <w:rsid w:val="00422E73"/>
    <w:rsid w:val="00423A68"/>
    <w:rsid w:val="00423F94"/>
    <w:rsid w:val="00424312"/>
    <w:rsid w:val="004258D7"/>
    <w:rsid w:val="004266FD"/>
    <w:rsid w:val="004271F8"/>
    <w:rsid w:val="00431AAB"/>
    <w:rsid w:val="00434901"/>
    <w:rsid w:val="0043626B"/>
    <w:rsid w:val="0043672E"/>
    <w:rsid w:val="00437E12"/>
    <w:rsid w:val="00437FB6"/>
    <w:rsid w:val="004401D8"/>
    <w:rsid w:val="004404D3"/>
    <w:rsid w:val="004406CD"/>
    <w:rsid w:val="00440F60"/>
    <w:rsid w:val="00441F4C"/>
    <w:rsid w:val="00442716"/>
    <w:rsid w:val="004433EE"/>
    <w:rsid w:val="00443578"/>
    <w:rsid w:val="004436AF"/>
    <w:rsid w:val="00443EF0"/>
    <w:rsid w:val="00444F1E"/>
    <w:rsid w:val="004450D0"/>
    <w:rsid w:val="00445987"/>
    <w:rsid w:val="0044629E"/>
    <w:rsid w:val="0044636E"/>
    <w:rsid w:val="00446A12"/>
    <w:rsid w:val="00446E4F"/>
    <w:rsid w:val="00447A5C"/>
    <w:rsid w:val="00450A19"/>
    <w:rsid w:val="004512BB"/>
    <w:rsid w:val="0045277B"/>
    <w:rsid w:val="0045312E"/>
    <w:rsid w:val="0045321E"/>
    <w:rsid w:val="0045390D"/>
    <w:rsid w:val="00454506"/>
    <w:rsid w:val="00456566"/>
    <w:rsid w:val="00456F6F"/>
    <w:rsid w:val="0045746C"/>
    <w:rsid w:val="0046037D"/>
    <w:rsid w:val="0046052A"/>
    <w:rsid w:val="00461695"/>
    <w:rsid w:val="00462998"/>
    <w:rsid w:val="00463A65"/>
    <w:rsid w:val="00463CFC"/>
    <w:rsid w:val="00464A9A"/>
    <w:rsid w:val="00464BBD"/>
    <w:rsid w:val="00464EDF"/>
    <w:rsid w:val="004657FC"/>
    <w:rsid w:val="0046597C"/>
    <w:rsid w:val="00466E83"/>
    <w:rsid w:val="00470330"/>
    <w:rsid w:val="00470464"/>
    <w:rsid w:val="00470F8A"/>
    <w:rsid w:val="004723AE"/>
    <w:rsid w:val="00472EE0"/>
    <w:rsid w:val="0047350B"/>
    <w:rsid w:val="004742C4"/>
    <w:rsid w:val="00475569"/>
    <w:rsid w:val="00475FD1"/>
    <w:rsid w:val="00477559"/>
    <w:rsid w:val="00480085"/>
    <w:rsid w:val="004801D0"/>
    <w:rsid w:val="004809E3"/>
    <w:rsid w:val="00482077"/>
    <w:rsid w:val="00482358"/>
    <w:rsid w:val="00483E0D"/>
    <w:rsid w:val="0048452E"/>
    <w:rsid w:val="00484F6F"/>
    <w:rsid w:val="00485E6F"/>
    <w:rsid w:val="00486853"/>
    <w:rsid w:val="0049144D"/>
    <w:rsid w:val="00491E0F"/>
    <w:rsid w:val="00492190"/>
    <w:rsid w:val="00494195"/>
    <w:rsid w:val="004946F5"/>
    <w:rsid w:val="00496B0A"/>
    <w:rsid w:val="00496C8E"/>
    <w:rsid w:val="00497D16"/>
    <w:rsid w:val="004A14BD"/>
    <w:rsid w:val="004A1674"/>
    <w:rsid w:val="004A1AF3"/>
    <w:rsid w:val="004A2A96"/>
    <w:rsid w:val="004A2DD4"/>
    <w:rsid w:val="004A30A8"/>
    <w:rsid w:val="004A31F6"/>
    <w:rsid w:val="004A3818"/>
    <w:rsid w:val="004A5A77"/>
    <w:rsid w:val="004A737F"/>
    <w:rsid w:val="004B0002"/>
    <w:rsid w:val="004B1726"/>
    <w:rsid w:val="004B1C9A"/>
    <w:rsid w:val="004B2AD7"/>
    <w:rsid w:val="004B4C97"/>
    <w:rsid w:val="004B4E12"/>
    <w:rsid w:val="004B6B98"/>
    <w:rsid w:val="004B7CF5"/>
    <w:rsid w:val="004C16BC"/>
    <w:rsid w:val="004C1D24"/>
    <w:rsid w:val="004C2E83"/>
    <w:rsid w:val="004C54EA"/>
    <w:rsid w:val="004C695F"/>
    <w:rsid w:val="004C699B"/>
    <w:rsid w:val="004C72E7"/>
    <w:rsid w:val="004D0E7E"/>
    <w:rsid w:val="004D1A1A"/>
    <w:rsid w:val="004D1A5C"/>
    <w:rsid w:val="004D1B5F"/>
    <w:rsid w:val="004D275D"/>
    <w:rsid w:val="004D5964"/>
    <w:rsid w:val="004D798F"/>
    <w:rsid w:val="004E01F1"/>
    <w:rsid w:val="004E11F3"/>
    <w:rsid w:val="004E131A"/>
    <w:rsid w:val="004E138D"/>
    <w:rsid w:val="004E13F2"/>
    <w:rsid w:val="004E2900"/>
    <w:rsid w:val="004E2A1B"/>
    <w:rsid w:val="004E342C"/>
    <w:rsid w:val="004E3765"/>
    <w:rsid w:val="004E3B98"/>
    <w:rsid w:val="004E3F5D"/>
    <w:rsid w:val="004E4192"/>
    <w:rsid w:val="004E4790"/>
    <w:rsid w:val="004E493F"/>
    <w:rsid w:val="004E5219"/>
    <w:rsid w:val="004E58C1"/>
    <w:rsid w:val="004E609D"/>
    <w:rsid w:val="004E6595"/>
    <w:rsid w:val="004E7123"/>
    <w:rsid w:val="004F049A"/>
    <w:rsid w:val="004F0D16"/>
    <w:rsid w:val="004F196E"/>
    <w:rsid w:val="004F2881"/>
    <w:rsid w:val="004F3FDC"/>
    <w:rsid w:val="004F4072"/>
    <w:rsid w:val="004F41A3"/>
    <w:rsid w:val="004F4383"/>
    <w:rsid w:val="004F4A48"/>
    <w:rsid w:val="004F4B03"/>
    <w:rsid w:val="004F5602"/>
    <w:rsid w:val="004F5F85"/>
    <w:rsid w:val="005007B3"/>
    <w:rsid w:val="00501FE3"/>
    <w:rsid w:val="0050244A"/>
    <w:rsid w:val="005025F3"/>
    <w:rsid w:val="0050298F"/>
    <w:rsid w:val="00502B3A"/>
    <w:rsid w:val="0050384E"/>
    <w:rsid w:val="00504B62"/>
    <w:rsid w:val="00505196"/>
    <w:rsid w:val="00505268"/>
    <w:rsid w:val="00506239"/>
    <w:rsid w:val="00506DDD"/>
    <w:rsid w:val="005075F5"/>
    <w:rsid w:val="0051159B"/>
    <w:rsid w:val="00513802"/>
    <w:rsid w:val="00513D4E"/>
    <w:rsid w:val="0051436E"/>
    <w:rsid w:val="00515072"/>
    <w:rsid w:val="005172B5"/>
    <w:rsid w:val="005206AC"/>
    <w:rsid w:val="00520B54"/>
    <w:rsid w:val="0052168F"/>
    <w:rsid w:val="00521A21"/>
    <w:rsid w:val="00525B3D"/>
    <w:rsid w:val="00526E49"/>
    <w:rsid w:val="00527FD9"/>
    <w:rsid w:val="00530785"/>
    <w:rsid w:val="00530CA4"/>
    <w:rsid w:val="00531680"/>
    <w:rsid w:val="005326DA"/>
    <w:rsid w:val="00532C21"/>
    <w:rsid w:val="00534332"/>
    <w:rsid w:val="00536CE0"/>
    <w:rsid w:val="00537053"/>
    <w:rsid w:val="005373B3"/>
    <w:rsid w:val="00537DFC"/>
    <w:rsid w:val="00540952"/>
    <w:rsid w:val="00540DDE"/>
    <w:rsid w:val="005429DB"/>
    <w:rsid w:val="00542ACC"/>
    <w:rsid w:val="00545FAC"/>
    <w:rsid w:val="00547D69"/>
    <w:rsid w:val="00552A11"/>
    <w:rsid w:val="00552B6D"/>
    <w:rsid w:val="00553AF9"/>
    <w:rsid w:val="00555350"/>
    <w:rsid w:val="00555471"/>
    <w:rsid w:val="005575E6"/>
    <w:rsid w:val="00560450"/>
    <w:rsid w:val="005605CF"/>
    <w:rsid w:val="00560BFF"/>
    <w:rsid w:val="00560C00"/>
    <w:rsid w:val="00562324"/>
    <w:rsid w:val="0056397D"/>
    <w:rsid w:val="005641D0"/>
    <w:rsid w:val="00564B11"/>
    <w:rsid w:val="00565B02"/>
    <w:rsid w:val="00565E5A"/>
    <w:rsid w:val="0056604A"/>
    <w:rsid w:val="00570D39"/>
    <w:rsid w:val="00571420"/>
    <w:rsid w:val="00571961"/>
    <w:rsid w:val="00572447"/>
    <w:rsid w:val="00573DB6"/>
    <w:rsid w:val="00573EEB"/>
    <w:rsid w:val="00573FD0"/>
    <w:rsid w:val="00575361"/>
    <w:rsid w:val="00575DD6"/>
    <w:rsid w:val="00577725"/>
    <w:rsid w:val="005808DF"/>
    <w:rsid w:val="00580A8C"/>
    <w:rsid w:val="0058145D"/>
    <w:rsid w:val="0058240A"/>
    <w:rsid w:val="00582CF2"/>
    <w:rsid w:val="00584345"/>
    <w:rsid w:val="0058444F"/>
    <w:rsid w:val="005844DF"/>
    <w:rsid w:val="00586D77"/>
    <w:rsid w:val="005872AA"/>
    <w:rsid w:val="0058747E"/>
    <w:rsid w:val="00587FC4"/>
    <w:rsid w:val="0059036B"/>
    <w:rsid w:val="00590A99"/>
    <w:rsid w:val="005912E4"/>
    <w:rsid w:val="005918D7"/>
    <w:rsid w:val="00591C21"/>
    <w:rsid w:val="00591F94"/>
    <w:rsid w:val="005932E5"/>
    <w:rsid w:val="00593BFC"/>
    <w:rsid w:val="00595393"/>
    <w:rsid w:val="00595E8B"/>
    <w:rsid w:val="005963E9"/>
    <w:rsid w:val="005979E4"/>
    <w:rsid w:val="005A0DFD"/>
    <w:rsid w:val="005A2285"/>
    <w:rsid w:val="005A2BE5"/>
    <w:rsid w:val="005A3D04"/>
    <w:rsid w:val="005A4096"/>
    <w:rsid w:val="005A49FC"/>
    <w:rsid w:val="005A5127"/>
    <w:rsid w:val="005A537E"/>
    <w:rsid w:val="005A5AE1"/>
    <w:rsid w:val="005A5B6C"/>
    <w:rsid w:val="005A6206"/>
    <w:rsid w:val="005A6412"/>
    <w:rsid w:val="005A7318"/>
    <w:rsid w:val="005A7E9D"/>
    <w:rsid w:val="005B072A"/>
    <w:rsid w:val="005B1EC7"/>
    <w:rsid w:val="005B20C1"/>
    <w:rsid w:val="005B4207"/>
    <w:rsid w:val="005B4370"/>
    <w:rsid w:val="005B5ACD"/>
    <w:rsid w:val="005C087A"/>
    <w:rsid w:val="005C13EC"/>
    <w:rsid w:val="005C1A72"/>
    <w:rsid w:val="005C3B85"/>
    <w:rsid w:val="005C67F7"/>
    <w:rsid w:val="005C7247"/>
    <w:rsid w:val="005C77DF"/>
    <w:rsid w:val="005C7DC7"/>
    <w:rsid w:val="005D0097"/>
    <w:rsid w:val="005D0A25"/>
    <w:rsid w:val="005D1401"/>
    <w:rsid w:val="005D17BC"/>
    <w:rsid w:val="005D222B"/>
    <w:rsid w:val="005D262C"/>
    <w:rsid w:val="005D2977"/>
    <w:rsid w:val="005D3004"/>
    <w:rsid w:val="005D365A"/>
    <w:rsid w:val="005D4E6E"/>
    <w:rsid w:val="005D50CA"/>
    <w:rsid w:val="005D657F"/>
    <w:rsid w:val="005D6E31"/>
    <w:rsid w:val="005D7961"/>
    <w:rsid w:val="005E07D0"/>
    <w:rsid w:val="005E0A9C"/>
    <w:rsid w:val="005E0AEF"/>
    <w:rsid w:val="005E12E1"/>
    <w:rsid w:val="005E2386"/>
    <w:rsid w:val="005E25AF"/>
    <w:rsid w:val="005E44B2"/>
    <w:rsid w:val="005E4ADD"/>
    <w:rsid w:val="005E51D3"/>
    <w:rsid w:val="005E638C"/>
    <w:rsid w:val="005E6754"/>
    <w:rsid w:val="005F0152"/>
    <w:rsid w:val="005F01C1"/>
    <w:rsid w:val="005F01D0"/>
    <w:rsid w:val="005F0691"/>
    <w:rsid w:val="005F23E6"/>
    <w:rsid w:val="005F2474"/>
    <w:rsid w:val="005F2AD8"/>
    <w:rsid w:val="005F3A1C"/>
    <w:rsid w:val="005F4AA8"/>
    <w:rsid w:val="005F4CF7"/>
    <w:rsid w:val="005F540F"/>
    <w:rsid w:val="005F5E28"/>
    <w:rsid w:val="005F68B2"/>
    <w:rsid w:val="005F6F9F"/>
    <w:rsid w:val="005F78DB"/>
    <w:rsid w:val="005F7A44"/>
    <w:rsid w:val="006003FD"/>
    <w:rsid w:val="00600BD8"/>
    <w:rsid w:val="00601557"/>
    <w:rsid w:val="006016FE"/>
    <w:rsid w:val="0060171B"/>
    <w:rsid w:val="00602267"/>
    <w:rsid w:val="00603A65"/>
    <w:rsid w:val="00604949"/>
    <w:rsid w:val="00604DC6"/>
    <w:rsid w:val="006054EB"/>
    <w:rsid w:val="006062A6"/>
    <w:rsid w:val="00606CDE"/>
    <w:rsid w:val="006077C6"/>
    <w:rsid w:val="0061045A"/>
    <w:rsid w:val="0061212B"/>
    <w:rsid w:val="0061304B"/>
    <w:rsid w:val="006139F8"/>
    <w:rsid w:val="0061456F"/>
    <w:rsid w:val="00615681"/>
    <w:rsid w:val="00615F26"/>
    <w:rsid w:val="00616450"/>
    <w:rsid w:val="0061707F"/>
    <w:rsid w:val="00617838"/>
    <w:rsid w:val="00617F5F"/>
    <w:rsid w:val="0062072D"/>
    <w:rsid w:val="0062172C"/>
    <w:rsid w:val="006236BA"/>
    <w:rsid w:val="00624652"/>
    <w:rsid w:val="006248F0"/>
    <w:rsid w:val="0062635E"/>
    <w:rsid w:val="0062636C"/>
    <w:rsid w:val="00626877"/>
    <w:rsid w:val="00627B25"/>
    <w:rsid w:val="00631513"/>
    <w:rsid w:val="0063228F"/>
    <w:rsid w:val="006328A3"/>
    <w:rsid w:val="00632EF9"/>
    <w:rsid w:val="006345A9"/>
    <w:rsid w:val="00634EAF"/>
    <w:rsid w:val="00635CA1"/>
    <w:rsid w:val="00636082"/>
    <w:rsid w:val="0063799F"/>
    <w:rsid w:val="00641C28"/>
    <w:rsid w:val="0064255A"/>
    <w:rsid w:val="006426C5"/>
    <w:rsid w:val="00642FF7"/>
    <w:rsid w:val="0064381E"/>
    <w:rsid w:val="006438AA"/>
    <w:rsid w:val="00645B8B"/>
    <w:rsid w:val="006465FE"/>
    <w:rsid w:val="00646733"/>
    <w:rsid w:val="00646BA5"/>
    <w:rsid w:val="00646E2A"/>
    <w:rsid w:val="00647079"/>
    <w:rsid w:val="00651140"/>
    <w:rsid w:val="00651584"/>
    <w:rsid w:val="00651F9E"/>
    <w:rsid w:val="006522A6"/>
    <w:rsid w:val="00652E1C"/>
    <w:rsid w:val="006533FE"/>
    <w:rsid w:val="0065341B"/>
    <w:rsid w:val="0065342D"/>
    <w:rsid w:val="00654390"/>
    <w:rsid w:val="00654824"/>
    <w:rsid w:val="00654DEE"/>
    <w:rsid w:val="0065548B"/>
    <w:rsid w:val="00655BC1"/>
    <w:rsid w:val="00661E5A"/>
    <w:rsid w:val="00662E59"/>
    <w:rsid w:val="00663834"/>
    <w:rsid w:val="00664354"/>
    <w:rsid w:val="0066443C"/>
    <w:rsid w:val="00665399"/>
    <w:rsid w:val="0066690D"/>
    <w:rsid w:val="00666C33"/>
    <w:rsid w:val="00667110"/>
    <w:rsid w:val="00667C82"/>
    <w:rsid w:val="006721A7"/>
    <w:rsid w:val="00673F42"/>
    <w:rsid w:val="00675372"/>
    <w:rsid w:val="0067665E"/>
    <w:rsid w:val="00680123"/>
    <w:rsid w:val="006815DB"/>
    <w:rsid w:val="006823A1"/>
    <w:rsid w:val="006836C7"/>
    <w:rsid w:val="0068567F"/>
    <w:rsid w:val="00685B99"/>
    <w:rsid w:val="00685D15"/>
    <w:rsid w:val="00690817"/>
    <w:rsid w:val="0069138A"/>
    <w:rsid w:val="00691B66"/>
    <w:rsid w:val="006927AE"/>
    <w:rsid w:val="00692BF1"/>
    <w:rsid w:val="0069317E"/>
    <w:rsid w:val="00693BD0"/>
    <w:rsid w:val="0069441B"/>
    <w:rsid w:val="0069524B"/>
    <w:rsid w:val="006952CB"/>
    <w:rsid w:val="00695DB1"/>
    <w:rsid w:val="0069603B"/>
    <w:rsid w:val="00696BB9"/>
    <w:rsid w:val="006973E7"/>
    <w:rsid w:val="0069787C"/>
    <w:rsid w:val="00697BCF"/>
    <w:rsid w:val="006A1324"/>
    <w:rsid w:val="006A37A6"/>
    <w:rsid w:val="006A3B02"/>
    <w:rsid w:val="006A4657"/>
    <w:rsid w:val="006A4AF4"/>
    <w:rsid w:val="006A5289"/>
    <w:rsid w:val="006A58A1"/>
    <w:rsid w:val="006A67FA"/>
    <w:rsid w:val="006A70DF"/>
    <w:rsid w:val="006B0317"/>
    <w:rsid w:val="006B088C"/>
    <w:rsid w:val="006B0AD3"/>
    <w:rsid w:val="006B1173"/>
    <w:rsid w:val="006B11AB"/>
    <w:rsid w:val="006B1558"/>
    <w:rsid w:val="006B1693"/>
    <w:rsid w:val="006B1AF2"/>
    <w:rsid w:val="006B2494"/>
    <w:rsid w:val="006B2E7E"/>
    <w:rsid w:val="006B37D6"/>
    <w:rsid w:val="006B4095"/>
    <w:rsid w:val="006B68A8"/>
    <w:rsid w:val="006B750E"/>
    <w:rsid w:val="006C0BBB"/>
    <w:rsid w:val="006C0EA1"/>
    <w:rsid w:val="006C0EAF"/>
    <w:rsid w:val="006C25D9"/>
    <w:rsid w:val="006C44AB"/>
    <w:rsid w:val="006C5321"/>
    <w:rsid w:val="006C6C12"/>
    <w:rsid w:val="006D15BE"/>
    <w:rsid w:val="006D173C"/>
    <w:rsid w:val="006D3E83"/>
    <w:rsid w:val="006D4E09"/>
    <w:rsid w:val="006D56A7"/>
    <w:rsid w:val="006D6ED3"/>
    <w:rsid w:val="006D7552"/>
    <w:rsid w:val="006D7877"/>
    <w:rsid w:val="006E037A"/>
    <w:rsid w:val="006E0523"/>
    <w:rsid w:val="006E140A"/>
    <w:rsid w:val="006E1787"/>
    <w:rsid w:val="006E1CE6"/>
    <w:rsid w:val="006E2A90"/>
    <w:rsid w:val="006E4876"/>
    <w:rsid w:val="006E5ACB"/>
    <w:rsid w:val="006E70F6"/>
    <w:rsid w:val="006E7221"/>
    <w:rsid w:val="006F142D"/>
    <w:rsid w:val="006F1C32"/>
    <w:rsid w:val="006F2DBE"/>
    <w:rsid w:val="006F2EF4"/>
    <w:rsid w:val="006F41B8"/>
    <w:rsid w:val="006F47F6"/>
    <w:rsid w:val="006F490C"/>
    <w:rsid w:val="006F4B80"/>
    <w:rsid w:val="006F540C"/>
    <w:rsid w:val="006F6126"/>
    <w:rsid w:val="006F76DB"/>
    <w:rsid w:val="00700DA3"/>
    <w:rsid w:val="00701E27"/>
    <w:rsid w:val="0070214A"/>
    <w:rsid w:val="0070329C"/>
    <w:rsid w:val="00704B27"/>
    <w:rsid w:val="00704D21"/>
    <w:rsid w:val="00704E4F"/>
    <w:rsid w:val="00704F14"/>
    <w:rsid w:val="00705206"/>
    <w:rsid w:val="007052F9"/>
    <w:rsid w:val="007066E4"/>
    <w:rsid w:val="00706AB8"/>
    <w:rsid w:val="00707236"/>
    <w:rsid w:val="0070736B"/>
    <w:rsid w:val="007111C6"/>
    <w:rsid w:val="00711D82"/>
    <w:rsid w:val="00715B92"/>
    <w:rsid w:val="007161AF"/>
    <w:rsid w:val="00716D3C"/>
    <w:rsid w:val="00717A3B"/>
    <w:rsid w:val="00720175"/>
    <w:rsid w:val="00722811"/>
    <w:rsid w:val="00724F92"/>
    <w:rsid w:val="00725998"/>
    <w:rsid w:val="00726520"/>
    <w:rsid w:val="0072723B"/>
    <w:rsid w:val="00727730"/>
    <w:rsid w:val="00727B26"/>
    <w:rsid w:val="00727BAE"/>
    <w:rsid w:val="00727FA7"/>
    <w:rsid w:val="00730C1F"/>
    <w:rsid w:val="007313F9"/>
    <w:rsid w:val="00731C16"/>
    <w:rsid w:val="00733ABC"/>
    <w:rsid w:val="00733E4A"/>
    <w:rsid w:val="00734F30"/>
    <w:rsid w:val="0073530A"/>
    <w:rsid w:val="007357AB"/>
    <w:rsid w:val="0073704C"/>
    <w:rsid w:val="0073749A"/>
    <w:rsid w:val="00737515"/>
    <w:rsid w:val="00740285"/>
    <w:rsid w:val="00740998"/>
    <w:rsid w:val="0074138B"/>
    <w:rsid w:val="00741567"/>
    <w:rsid w:val="007421D5"/>
    <w:rsid w:val="007433E2"/>
    <w:rsid w:val="00743C96"/>
    <w:rsid w:val="0074418A"/>
    <w:rsid w:val="00745068"/>
    <w:rsid w:val="0074507C"/>
    <w:rsid w:val="007456DA"/>
    <w:rsid w:val="0074640E"/>
    <w:rsid w:val="00747000"/>
    <w:rsid w:val="007470F6"/>
    <w:rsid w:val="0074778D"/>
    <w:rsid w:val="00750C68"/>
    <w:rsid w:val="0075147F"/>
    <w:rsid w:val="00751756"/>
    <w:rsid w:val="00752109"/>
    <w:rsid w:val="00752D40"/>
    <w:rsid w:val="00753D98"/>
    <w:rsid w:val="00754DDF"/>
    <w:rsid w:val="00757674"/>
    <w:rsid w:val="0075771E"/>
    <w:rsid w:val="00760211"/>
    <w:rsid w:val="00761A0D"/>
    <w:rsid w:val="00761B68"/>
    <w:rsid w:val="00761F07"/>
    <w:rsid w:val="007624A5"/>
    <w:rsid w:val="00763543"/>
    <w:rsid w:val="007638F7"/>
    <w:rsid w:val="00764696"/>
    <w:rsid w:val="007646C9"/>
    <w:rsid w:val="00764D3B"/>
    <w:rsid w:val="0076527A"/>
    <w:rsid w:val="0076527C"/>
    <w:rsid w:val="00767DC3"/>
    <w:rsid w:val="007701F5"/>
    <w:rsid w:val="00771380"/>
    <w:rsid w:val="007714E4"/>
    <w:rsid w:val="0077241C"/>
    <w:rsid w:val="007760EF"/>
    <w:rsid w:val="00776A3E"/>
    <w:rsid w:val="00776B62"/>
    <w:rsid w:val="00780201"/>
    <w:rsid w:val="0078066F"/>
    <w:rsid w:val="00780887"/>
    <w:rsid w:val="00780A80"/>
    <w:rsid w:val="00780F43"/>
    <w:rsid w:val="00780FBA"/>
    <w:rsid w:val="00781FF7"/>
    <w:rsid w:val="007824FD"/>
    <w:rsid w:val="0078290F"/>
    <w:rsid w:val="007850AD"/>
    <w:rsid w:val="00785596"/>
    <w:rsid w:val="00785A03"/>
    <w:rsid w:val="00785B5C"/>
    <w:rsid w:val="00787284"/>
    <w:rsid w:val="0079002D"/>
    <w:rsid w:val="007900DC"/>
    <w:rsid w:val="0079224B"/>
    <w:rsid w:val="007938C2"/>
    <w:rsid w:val="00793AD7"/>
    <w:rsid w:val="00793D8E"/>
    <w:rsid w:val="00793EDE"/>
    <w:rsid w:val="00794552"/>
    <w:rsid w:val="00794B3C"/>
    <w:rsid w:val="00795609"/>
    <w:rsid w:val="00795C18"/>
    <w:rsid w:val="00795E71"/>
    <w:rsid w:val="007968A1"/>
    <w:rsid w:val="007969F2"/>
    <w:rsid w:val="00797A4B"/>
    <w:rsid w:val="007A0ACC"/>
    <w:rsid w:val="007A27A1"/>
    <w:rsid w:val="007A6D00"/>
    <w:rsid w:val="007B05B2"/>
    <w:rsid w:val="007B11A6"/>
    <w:rsid w:val="007B1856"/>
    <w:rsid w:val="007B2096"/>
    <w:rsid w:val="007B34C1"/>
    <w:rsid w:val="007B4651"/>
    <w:rsid w:val="007B4794"/>
    <w:rsid w:val="007B4FA5"/>
    <w:rsid w:val="007B548D"/>
    <w:rsid w:val="007B6427"/>
    <w:rsid w:val="007B7399"/>
    <w:rsid w:val="007C0358"/>
    <w:rsid w:val="007C061F"/>
    <w:rsid w:val="007C0E80"/>
    <w:rsid w:val="007C13D8"/>
    <w:rsid w:val="007C3770"/>
    <w:rsid w:val="007C38EC"/>
    <w:rsid w:val="007C3ABC"/>
    <w:rsid w:val="007C4BC7"/>
    <w:rsid w:val="007C5806"/>
    <w:rsid w:val="007C73B3"/>
    <w:rsid w:val="007D1093"/>
    <w:rsid w:val="007D21DB"/>
    <w:rsid w:val="007D31C4"/>
    <w:rsid w:val="007D33B8"/>
    <w:rsid w:val="007D5602"/>
    <w:rsid w:val="007D6005"/>
    <w:rsid w:val="007E0D3E"/>
    <w:rsid w:val="007E2F23"/>
    <w:rsid w:val="007E3F50"/>
    <w:rsid w:val="007E5DCA"/>
    <w:rsid w:val="007E62B8"/>
    <w:rsid w:val="007E6934"/>
    <w:rsid w:val="007E6DC2"/>
    <w:rsid w:val="007E79CD"/>
    <w:rsid w:val="007E7F04"/>
    <w:rsid w:val="007F0393"/>
    <w:rsid w:val="007F07FA"/>
    <w:rsid w:val="007F0E90"/>
    <w:rsid w:val="007F1A14"/>
    <w:rsid w:val="007F3113"/>
    <w:rsid w:val="007F61D8"/>
    <w:rsid w:val="007F6883"/>
    <w:rsid w:val="007F696F"/>
    <w:rsid w:val="007F6FC3"/>
    <w:rsid w:val="007F7380"/>
    <w:rsid w:val="007F7877"/>
    <w:rsid w:val="007F7AFC"/>
    <w:rsid w:val="007F7FE4"/>
    <w:rsid w:val="00800A99"/>
    <w:rsid w:val="00802279"/>
    <w:rsid w:val="0080229F"/>
    <w:rsid w:val="00802519"/>
    <w:rsid w:val="0080347A"/>
    <w:rsid w:val="00804A39"/>
    <w:rsid w:val="008053EC"/>
    <w:rsid w:val="00806184"/>
    <w:rsid w:val="00807A9D"/>
    <w:rsid w:val="0081061A"/>
    <w:rsid w:val="008112F8"/>
    <w:rsid w:val="0081160A"/>
    <w:rsid w:val="00812360"/>
    <w:rsid w:val="00812C45"/>
    <w:rsid w:val="0081378D"/>
    <w:rsid w:val="00815212"/>
    <w:rsid w:val="00815218"/>
    <w:rsid w:val="0081583B"/>
    <w:rsid w:val="00815F82"/>
    <w:rsid w:val="008161C5"/>
    <w:rsid w:val="00816AF6"/>
    <w:rsid w:val="00817068"/>
    <w:rsid w:val="008201D2"/>
    <w:rsid w:val="0082085A"/>
    <w:rsid w:val="00821171"/>
    <w:rsid w:val="00822635"/>
    <w:rsid w:val="00822781"/>
    <w:rsid w:val="0082337C"/>
    <w:rsid w:val="00823FE0"/>
    <w:rsid w:val="00825433"/>
    <w:rsid w:val="00825F34"/>
    <w:rsid w:val="008261FF"/>
    <w:rsid w:val="00826820"/>
    <w:rsid w:val="00826829"/>
    <w:rsid w:val="00826DEC"/>
    <w:rsid w:val="00827AD6"/>
    <w:rsid w:val="00830499"/>
    <w:rsid w:val="00831064"/>
    <w:rsid w:val="00832438"/>
    <w:rsid w:val="008335ED"/>
    <w:rsid w:val="00833F9A"/>
    <w:rsid w:val="00834E63"/>
    <w:rsid w:val="008351A4"/>
    <w:rsid w:val="0083712F"/>
    <w:rsid w:val="0083746E"/>
    <w:rsid w:val="00837A7F"/>
    <w:rsid w:val="00837EE4"/>
    <w:rsid w:val="00840E6D"/>
    <w:rsid w:val="008413FA"/>
    <w:rsid w:val="00841E8D"/>
    <w:rsid w:val="008423E5"/>
    <w:rsid w:val="00842A80"/>
    <w:rsid w:val="00842D5F"/>
    <w:rsid w:val="00842D87"/>
    <w:rsid w:val="008435A2"/>
    <w:rsid w:val="00843BA4"/>
    <w:rsid w:val="00844835"/>
    <w:rsid w:val="008449E7"/>
    <w:rsid w:val="00844C39"/>
    <w:rsid w:val="00845087"/>
    <w:rsid w:val="0084520F"/>
    <w:rsid w:val="008455DE"/>
    <w:rsid w:val="008459D3"/>
    <w:rsid w:val="0084600A"/>
    <w:rsid w:val="008461BA"/>
    <w:rsid w:val="008461C3"/>
    <w:rsid w:val="008468C1"/>
    <w:rsid w:val="008468CC"/>
    <w:rsid w:val="008470E9"/>
    <w:rsid w:val="00850A40"/>
    <w:rsid w:val="0085101B"/>
    <w:rsid w:val="00853551"/>
    <w:rsid w:val="00853ED5"/>
    <w:rsid w:val="00855501"/>
    <w:rsid w:val="00856580"/>
    <w:rsid w:val="00856D96"/>
    <w:rsid w:val="00860196"/>
    <w:rsid w:val="00860381"/>
    <w:rsid w:val="0086150B"/>
    <w:rsid w:val="0086232A"/>
    <w:rsid w:val="00862ADC"/>
    <w:rsid w:val="008632D3"/>
    <w:rsid w:val="00864188"/>
    <w:rsid w:val="008646D5"/>
    <w:rsid w:val="00864F8E"/>
    <w:rsid w:val="00865A45"/>
    <w:rsid w:val="00867F5F"/>
    <w:rsid w:val="0087281E"/>
    <w:rsid w:val="00872A66"/>
    <w:rsid w:val="008730D8"/>
    <w:rsid w:val="00873323"/>
    <w:rsid w:val="0087438B"/>
    <w:rsid w:val="008746C0"/>
    <w:rsid w:val="0087520B"/>
    <w:rsid w:val="00875393"/>
    <w:rsid w:val="00875CF9"/>
    <w:rsid w:val="00876E64"/>
    <w:rsid w:val="00880D1B"/>
    <w:rsid w:val="00880FE8"/>
    <w:rsid w:val="00881138"/>
    <w:rsid w:val="00883B85"/>
    <w:rsid w:val="0088406B"/>
    <w:rsid w:val="008849C2"/>
    <w:rsid w:val="0088519E"/>
    <w:rsid w:val="008852A4"/>
    <w:rsid w:val="00885C70"/>
    <w:rsid w:val="00887282"/>
    <w:rsid w:val="00887531"/>
    <w:rsid w:val="008905DD"/>
    <w:rsid w:val="00891820"/>
    <w:rsid w:val="00891C5E"/>
    <w:rsid w:val="00892B5E"/>
    <w:rsid w:val="00893A52"/>
    <w:rsid w:val="00894270"/>
    <w:rsid w:val="00894921"/>
    <w:rsid w:val="00894ADE"/>
    <w:rsid w:val="00894C13"/>
    <w:rsid w:val="00894E6D"/>
    <w:rsid w:val="00895C91"/>
    <w:rsid w:val="00896449"/>
    <w:rsid w:val="00896682"/>
    <w:rsid w:val="00896692"/>
    <w:rsid w:val="00896FFD"/>
    <w:rsid w:val="00897C18"/>
    <w:rsid w:val="00897CF7"/>
    <w:rsid w:val="008A037A"/>
    <w:rsid w:val="008A0B71"/>
    <w:rsid w:val="008A22BD"/>
    <w:rsid w:val="008A25EE"/>
    <w:rsid w:val="008A309E"/>
    <w:rsid w:val="008A432A"/>
    <w:rsid w:val="008A6AD5"/>
    <w:rsid w:val="008A6E90"/>
    <w:rsid w:val="008A7063"/>
    <w:rsid w:val="008A7519"/>
    <w:rsid w:val="008A7D34"/>
    <w:rsid w:val="008B0A7F"/>
    <w:rsid w:val="008B1398"/>
    <w:rsid w:val="008B1D5E"/>
    <w:rsid w:val="008B2F05"/>
    <w:rsid w:val="008B4286"/>
    <w:rsid w:val="008B5146"/>
    <w:rsid w:val="008B62CD"/>
    <w:rsid w:val="008C0079"/>
    <w:rsid w:val="008C04EB"/>
    <w:rsid w:val="008C0657"/>
    <w:rsid w:val="008C0AB3"/>
    <w:rsid w:val="008C28DF"/>
    <w:rsid w:val="008C2B9F"/>
    <w:rsid w:val="008C3826"/>
    <w:rsid w:val="008C53F8"/>
    <w:rsid w:val="008C5E79"/>
    <w:rsid w:val="008C76D5"/>
    <w:rsid w:val="008C7E63"/>
    <w:rsid w:val="008D1016"/>
    <w:rsid w:val="008D394F"/>
    <w:rsid w:val="008D4772"/>
    <w:rsid w:val="008D4A5B"/>
    <w:rsid w:val="008D4A81"/>
    <w:rsid w:val="008D4AB3"/>
    <w:rsid w:val="008D5F3F"/>
    <w:rsid w:val="008D665D"/>
    <w:rsid w:val="008D6C81"/>
    <w:rsid w:val="008D76C6"/>
    <w:rsid w:val="008D776A"/>
    <w:rsid w:val="008D7D8F"/>
    <w:rsid w:val="008E0C02"/>
    <w:rsid w:val="008E0E10"/>
    <w:rsid w:val="008E0F39"/>
    <w:rsid w:val="008E1F8D"/>
    <w:rsid w:val="008E2482"/>
    <w:rsid w:val="008E26C4"/>
    <w:rsid w:val="008E335E"/>
    <w:rsid w:val="008E588A"/>
    <w:rsid w:val="008E5A89"/>
    <w:rsid w:val="008E6274"/>
    <w:rsid w:val="008E6466"/>
    <w:rsid w:val="008E6731"/>
    <w:rsid w:val="008E76D4"/>
    <w:rsid w:val="008F01F3"/>
    <w:rsid w:val="008F0641"/>
    <w:rsid w:val="008F0A1F"/>
    <w:rsid w:val="008F4002"/>
    <w:rsid w:val="008F4548"/>
    <w:rsid w:val="008F5482"/>
    <w:rsid w:val="008F58A7"/>
    <w:rsid w:val="008F63C9"/>
    <w:rsid w:val="008F6963"/>
    <w:rsid w:val="008F69D8"/>
    <w:rsid w:val="008F7528"/>
    <w:rsid w:val="008F7AF1"/>
    <w:rsid w:val="0090004F"/>
    <w:rsid w:val="00902103"/>
    <w:rsid w:val="009025ED"/>
    <w:rsid w:val="00903226"/>
    <w:rsid w:val="0090322B"/>
    <w:rsid w:val="00903CCC"/>
    <w:rsid w:val="0090440A"/>
    <w:rsid w:val="009071E8"/>
    <w:rsid w:val="00910477"/>
    <w:rsid w:val="0091060D"/>
    <w:rsid w:val="00910F28"/>
    <w:rsid w:val="00911F01"/>
    <w:rsid w:val="0091229A"/>
    <w:rsid w:val="009128CB"/>
    <w:rsid w:val="00912A0E"/>
    <w:rsid w:val="00912B53"/>
    <w:rsid w:val="0091354F"/>
    <w:rsid w:val="0091425A"/>
    <w:rsid w:val="00914462"/>
    <w:rsid w:val="009146B1"/>
    <w:rsid w:val="00915A7A"/>
    <w:rsid w:val="00915B4C"/>
    <w:rsid w:val="00915CFF"/>
    <w:rsid w:val="00916449"/>
    <w:rsid w:val="00916637"/>
    <w:rsid w:val="00916A02"/>
    <w:rsid w:val="00920E5C"/>
    <w:rsid w:val="00921450"/>
    <w:rsid w:val="009219A7"/>
    <w:rsid w:val="00921ADD"/>
    <w:rsid w:val="00921EDE"/>
    <w:rsid w:val="009222B8"/>
    <w:rsid w:val="00922F71"/>
    <w:rsid w:val="00923CA8"/>
    <w:rsid w:val="009258C6"/>
    <w:rsid w:val="009270CA"/>
    <w:rsid w:val="00927575"/>
    <w:rsid w:val="00927FD5"/>
    <w:rsid w:val="0093106E"/>
    <w:rsid w:val="00933D92"/>
    <w:rsid w:val="00933FC2"/>
    <w:rsid w:val="0093406F"/>
    <w:rsid w:val="00934EBD"/>
    <w:rsid w:val="0093520F"/>
    <w:rsid w:val="00935329"/>
    <w:rsid w:val="00935FC1"/>
    <w:rsid w:val="00942399"/>
    <w:rsid w:val="00942EA7"/>
    <w:rsid w:val="00942EE1"/>
    <w:rsid w:val="0094318F"/>
    <w:rsid w:val="009436B3"/>
    <w:rsid w:val="00943D92"/>
    <w:rsid w:val="00944829"/>
    <w:rsid w:val="00944D97"/>
    <w:rsid w:val="00944FFB"/>
    <w:rsid w:val="0094582E"/>
    <w:rsid w:val="00946CB9"/>
    <w:rsid w:val="00947F65"/>
    <w:rsid w:val="009503CB"/>
    <w:rsid w:val="009506E8"/>
    <w:rsid w:val="00951226"/>
    <w:rsid w:val="00952111"/>
    <w:rsid w:val="00952E60"/>
    <w:rsid w:val="00955561"/>
    <w:rsid w:val="0095640A"/>
    <w:rsid w:val="0096052E"/>
    <w:rsid w:val="00960551"/>
    <w:rsid w:val="00960CFA"/>
    <w:rsid w:val="00960D87"/>
    <w:rsid w:val="00962411"/>
    <w:rsid w:val="00962573"/>
    <w:rsid w:val="00962734"/>
    <w:rsid w:val="00963948"/>
    <w:rsid w:val="00963E14"/>
    <w:rsid w:val="00964025"/>
    <w:rsid w:val="00964860"/>
    <w:rsid w:val="0096487D"/>
    <w:rsid w:val="009649DD"/>
    <w:rsid w:val="00965D82"/>
    <w:rsid w:val="00967088"/>
    <w:rsid w:val="009674B7"/>
    <w:rsid w:val="00970EC0"/>
    <w:rsid w:val="00972B18"/>
    <w:rsid w:val="00972D73"/>
    <w:rsid w:val="0097343A"/>
    <w:rsid w:val="00973576"/>
    <w:rsid w:val="00974DA4"/>
    <w:rsid w:val="00974E5F"/>
    <w:rsid w:val="00975698"/>
    <w:rsid w:val="00975B81"/>
    <w:rsid w:val="0097604F"/>
    <w:rsid w:val="0097644D"/>
    <w:rsid w:val="00977826"/>
    <w:rsid w:val="00981586"/>
    <w:rsid w:val="00981C5E"/>
    <w:rsid w:val="00985A68"/>
    <w:rsid w:val="00985DD4"/>
    <w:rsid w:val="00986288"/>
    <w:rsid w:val="00986AFD"/>
    <w:rsid w:val="00987318"/>
    <w:rsid w:val="00987E6C"/>
    <w:rsid w:val="0099040C"/>
    <w:rsid w:val="0099059F"/>
    <w:rsid w:val="00990DAA"/>
    <w:rsid w:val="00991228"/>
    <w:rsid w:val="00991D75"/>
    <w:rsid w:val="009928C1"/>
    <w:rsid w:val="00992EA0"/>
    <w:rsid w:val="00993809"/>
    <w:rsid w:val="00993BE7"/>
    <w:rsid w:val="00993D5A"/>
    <w:rsid w:val="00994339"/>
    <w:rsid w:val="00994558"/>
    <w:rsid w:val="00994C0E"/>
    <w:rsid w:val="009951FE"/>
    <w:rsid w:val="0099585E"/>
    <w:rsid w:val="00995B01"/>
    <w:rsid w:val="00996DCB"/>
    <w:rsid w:val="009A072A"/>
    <w:rsid w:val="009A07A9"/>
    <w:rsid w:val="009A0B14"/>
    <w:rsid w:val="009A0FDB"/>
    <w:rsid w:val="009A143E"/>
    <w:rsid w:val="009A22EC"/>
    <w:rsid w:val="009A3AAD"/>
    <w:rsid w:val="009A3D60"/>
    <w:rsid w:val="009A3E0F"/>
    <w:rsid w:val="009A60AD"/>
    <w:rsid w:val="009A6D99"/>
    <w:rsid w:val="009A77B8"/>
    <w:rsid w:val="009A7CEA"/>
    <w:rsid w:val="009B1CCF"/>
    <w:rsid w:val="009B2386"/>
    <w:rsid w:val="009B375E"/>
    <w:rsid w:val="009B41ED"/>
    <w:rsid w:val="009B482D"/>
    <w:rsid w:val="009B4B1B"/>
    <w:rsid w:val="009B5AB2"/>
    <w:rsid w:val="009B670B"/>
    <w:rsid w:val="009B7760"/>
    <w:rsid w:val="009C04E0"/>
    <w:rsid w:val="009C24A3"/>
    <w:rsid w:val="009C36A6"/>
    <w:rsid w:val="009C3BEF"/>
    <w:rsid w:val="009C7663"/>
    <w:rsid w:val="009C7DCF"/>
    <w:rsid w:val="009D02F3"/>
    <w:rsid w:val="009D08CE"/>
    <w:rsid w:val="009D0C34"/>
    <w:rsid w:val="009D11D3"/>
    <w:rsid w:val="009D1656"/>
    <w:rsid w:val="009D17A1"/>
    <w:rsid w:val="009D1F49"/>
    <w:rsid w:val="009D2ACA"/>
    <w:rsid w:val="009D3052"/>
    <w:rsid w:val="009D422F"/>
    <w:rsid w:val="009D4419"/>
    <w:rsid w:val="009D4A65"/>
    <w:rsid w:val="009D5931"/>
    <w:rsid w:val="009D6A03"/>
    <w:rsid w:val="009D791E"/>
    <w:rsid w:val="009E0074"/>
    <w:rsid w:val="009E05CD"/>
    <w:rsid w:val="009E1619"/>
    <w:rsid w:val="009E2116"/>
    <w:rsid w:val="009E2254"/>
    <w:rsid w:val="009E297A"/>
    <w:rsid w:val="009E3C6A"/>
    <w:rsid w:val="009E3C80"/>
    <w:rsid w:val="009E4282"/>
    <w:rsid w:val="009E4BA2"/>
    <w:rsid w:val="009E4FC2"/>
    <w:rsid w:val="009E5026"/>
    <w:rsid w:val="009E6CB3"/>
    <w:rsid w:val="009E7D80"/>
    <w:rsid w:val="009F0C4E"/>
    <w:rsid w:val="009F13A7"/>
    <w:rsid w:val="009F2529"/>
    <w:rsid w:val="009F299C"/>
    <w:rsid w:val="009F43C1"/>
    <w:rsid w:val="009F6840"/>
    <w:rsid w:val="009F6923"/>
    <w:rsid w:val="009F6D13"/>
    <w:rsid w:val="009F7F62"/>
    <w:rsid w:val="00A011CA"/>
    <w:rsid w:val="00A01F8E"/>
    <w:rsid w:val="00A033E7"/>
    <w:rsid w:val="00A03B6B"/>
    <w:rsid w:val="00A03D6D"/>
    <w:rsid w:val="00A041BC"/>
    <w:rsid w:val="00A04C41"/>
    <w:rsid w:val="00A05D13"/>
    <w:rsid w:val="00A068E2"/>
    <w:rsid w:val="00A06C63"/>
    <w:rsid w:val="00A0728E"/>
    <w:rsid w:val="00A07D6E"/>
    <w:rsid w:val="00A10BD7"/>
    <w:rsid w:val="00A110B6"/>
    <w:rsid w:val="00A112CF"/>
    <w:rsid w:val="00A118B7"/>
    <w:rsid w:val="00A1265A"/>
    <w:rsid w:val="00A1402E"/>
    <w:rsid w:val="00A14943"/>
    <w:rsid w:val="00A14B56"/>
    <w:rsid w:val="00A15BFD"/>
    <w:rsid w:val="00A16065"/>
    <w:rsid w:val="00A16A7E"/>
    <w:rsid w:val="00A16E07"/>
    <w:rsid w:val="00A207E4"/>
    <w:rsid w:val="00A20FCB"/>
    <w:rsid w:val="00A2131E"/>
    <w:rsid w:val="00A21C2F"/>
    <w:rsid w:val="00A2290D"/>
    <w:rsid w:val="00A22F15"/>
    <w:rsid w:val="00A23A2A"/>
    <w:rsid w:val="00A23C2B"/>
    <w:rsid w:val="00A23CF3"/>
    <w:rsid w:val="00A2477A"/>
    <w:rsid w:val="00A24F90"/>
    <w:rsid w:val="00A25B0F"/>
    <w:rsid w:val="00A278AF"/>
    <w:rsid w:val="00A30AD9"/>
    <w:rsid w:val="00A31250"/>
    <w:rsid w:val="00A31284"/>
    <w:rsid w:val="00A339B9"/>
    <w:rsid w:val="00A33D32"/>
    <w:rsid w:val="00A33E18"/>
    <w:rsid w:val="00A34D4A"/>
    <w:rsid w:val="00A36934"/>
    <w:rsid w:val="00A37AE0"/>
    <w:rsid w:val="00A40562"/>
    <w:rsid w:val="00A40EE5"/>
    <w:rsid w:val="00A41280"/>
    <w:rsid w:val="00A41389"/>
    <w:rsid w:val="00A41DF1"/>
    <w:rsid w:val="00A42512"/>
    <w:rsid w:val="00A42E05"/>
    <w:rsid w:val="00A43204"/>
    <w:rsid w:val="00A43774"/>
    <w:rsid w:val="00A43E77"/>
    <w:rsid w:val="00A44562"/>
    <w:rsid w:val="00A45448"/>
    <w:rsid w:val="00A476B9"/>
    <w:rsid w:val="00A479D8"/>
    <w:rsid w:val="00A501E5"/>
    <w:rsid w:val="00A52DE9"/>
    <w:rsid w:val="00A52F1C"/>
    <w:rsid w:val="00A5329C"/>
    <w:rsid w:val="00A561CD"/>
    <w:rsid w:val="00A563AB"/>
    <w:rsid w:val="00A56D5D"/>
    <w:rsid w:val="00A57477"/>
    <w:rsid w:val="00A57E2D"/>
    <w:rsid w:val="00A60153"/>
    <w:rsid w:val="00A60A37"/>
    <w:rsid w:val="00A637BF"/>
    <w:rsid w:val="00A63D3D"/>
    <w:rsid w:val="00A650E4"/>
    <w:rsid w:val="00A67B24"/>
    <w:rsid w:val="00A7026F"/>
    <w:rsid w:val="00A707E0"/>
    <w:rsid w:val="00A727CA"/>
    <w:rsid w:val="00A734FC"/>
    <w:rsid w:val="00A7384A"/>
    <w:rsid w:val="00A7431A"/>
    <w:rsid w:val="00A7479F"/>
    <w:rsid w:val="00A747BC"/>
    <w:rsid w:val="00A74F42"/>
    <w:rsid w:val="00A7561F"/>
    <w:rsid w:val="00A759CA"/>
    <w:rsid w:val="00A7609E"/>
    <w:rsid w:val="00A763B7"/>
    <w:rsid w:val="00A76412"/>
    <w:rsid w:val="00A7724C"/>
    <w:rsid w:val="00A77C93"/>
    <w:rsid w:val="00A80811"/>
    <w:rsid w:val="00A82171"/>
    <w:rsid w:val="00A826EA"/>
    <w:rsid w:val="00A829DA"/>
    <w:rsid w:val="00A831A9"/>
    <w:rsid w:val="00A83272"/>
    <w:rsid w:val="00A854F6"/>
    <w:rsid w:val="00A861CD"/>
    <w:rsid w:val="00A87DE8"/>
    <w:rsid w:val="00A87EAA"/>
    <w:rsid w:val="00A900AC"/>
    <w:rsid w:val="00A91F2D"/>
    <w:rsid w:val="00A91F7B"/>
    <w:rsid w:val="00A9337C"/>
    <w:rsid w:val="00A9344E"/>
    <w:rsid w:val="00A93A70"/>
    <w:rsid w:val="00A93A87"/>
    <w:rsid w:val="00A94EB2"/>
    <w:rsid w:val="00A962E5"/>
    <w:rsid w:val="00AA01E4"/>
    <w:rsid w:val="00AA01EF"/>
    <w:rsid w:val="00AA0FB1"/>
    <w:rsid w:val="00AA16F8"/>
    <w:rsid w:val="00AA2208"/>
    <w:rsid w:val="00AA27AE"/>
    <w:rsid w:val="00AA2C34"/>
    <w:rsid w:val="00AA2D8B"/>
    <w:rsid w:val="00AA3505"/>
    <w:rsid w:val="00AA368B"/>
    <w:rsid w:val="00AA433A"/>
    <w:rsid w:val="00AA4561"/>
    <w:rsid w:val="00AA59D1"/>
    <w:rsid w:val="00AA6CA6"/>
    <w:rsid w:val="00AA7929"/>
    <w:rsid w:val="00AB053F"/>
    <w:rsid w:val="00AB0577"/>
    <w:rsid w:val="00AB1264"/>
    <w:rsid w:val="00AB1BEC"/>
    <w:rsid w:val="00AB1D52"/>
    <w:rsid w:val="00AB3439"/>
    <w:rsid w:val="00AB3599"/>
    <w:rsid w:val="00AB4907"/>
    <w:rsid w:val="00AB4A99"/>
    <w:rsid w:val="00AB4D85"/>
    <w:rsid w:val="00AB5663"/>
    <w:rsid w:val="00AB5ADC"/>
    <w:rsid w:val="00AC0B4C"/>
    <w:rsid w:val="00AC140A"/>
    <w:rsid w:val="00AC2BE3"/>
    <w:rsid w:val="00AC3A59"/>
    <w:rsid w:val="00AC3C22"/>
    <w:rsid w:val="00AC42D6"/>
    <w:rsid w:val="00AC4798"/>
    <w:rsid w:val="00AC4AC6"/>
    <w:rsid w:val="00AC4AF9"/>
    <w:rsid w:val="00AC4E19"/>
    <w:rsid w:val="00AC55C2"/>
    <w:rsid w:val="00AC66CF"/>
    <w:rsid w:val="00AC66D9"/>
    <w:rsid w:val="00AC729C"/>
    <w:rsid w:val="00AC7795"/>
    <w:rsid w:val="00AD0616"/>
    <w:rsid w:val="00AD129C"/>
    <w:rsid w:val="00AD241A"/>
    <w:rsid w:val="00AD24F5"/>
    <w:rsid w:val="00AD2AB7"/>
    <w:rsid w:val="00AD4B22"/>
    <w:rsid w:val="00AD61D8"/>
    <w:rsid w:val="00AD6B1A"/>
    <w:rsid w:val="00AD7273"/>
    <w:rsid w:val="00AE0AEF"/>
    <w:rsid w:val="00AE14E8"/>
    <w:rsid w:val="00AE1AE1"/>
    <w:rsid w:val="00AE20B8"/>
    <w:rsid w:val="00AE327F"/>
    <w:rsid w:val="00AE4F49"/>
    <w:rsid w:val="00AE5CF5"/>
    <w:rsid w:val="00AE67CD"/>
    <w:rsid w:val="00AE6AF7"/>
    <w:rsid w:val="00AE7B1C"/>
    <w:rsid w:val="00AF0C78"/>
    <w:rsid w:val="00AF1598"/>
    <w:rsid w:val="00AF1966"/>
    <w:rsid w:val="00AF1D6A"/>
    <w:rsid w:val="00AF4172"/>
    <w:rsid w:val="00AF456A"/>
    <w:rsid w:val="00AF4BDD"/>
    <w:rsid w:val="00AF58DE"/>
    <w:rsid w:val="00AF5AD3"/>
    <w:rsid w:val="00AF5BE7"/>
    <w:rsid w:val="00AF619B"/>
    <w:rsid w:val="00AF64EE"/>
    <w:rsid w:val="00AF6DAD"/>
    <w:rsid w:val="00AF71F3"/>
    <w:rsid w:val="00AF7303"/>
    <w:rsid w:val="00AF7E8E"/>
    <w:rsid w:val="00B009AF"/>
    <w:rsid w:val="00B018E4"/>
    <w:rsid w:val="00B020E2"/>
    <w:rsid w:val="00B0368B"/>
    <w:rsid w:val="00B0532C"/>
    <w:rsid w:val="00B1089F"/>
    <w:rsid w:val="00B108F4"/>
    <w:rsid w:val="00B12ABD"/>
    <w:rsid w:val="00B13324"/>
    <w:rsid w:val="00B1350F"/>
    <w:rsid w:val="00B13A78"/>
    <w:rsid w:val="00B13E64"/>
    <w:rsid w:val="00B146EF"/>
    <w:rsid w:val="00B14E75"/>
    <w:rsid w:val="00B153EA"/>
    <w:rsid w:val="00B15EBA"/>
    <w:rsid w:val="00B17EF7"/>
    <w:rsid w:val="00B201DC"/>
    <w:rsid w:val="00B21F99"/>
    <w:rsid w:val="00B22202"/>
    <w:rsid w:val="00B223E6"/>
    <w:rsid w:val="00B2283D"/>
    <w:rsid w:val="00B23421"/>
    <w:rsid w:val="00B23C89"/>
    <w:rsid w:val="00B23F36"/>
    <w:rsid w:val="00B2456F"/>
    <w:rsid w:val="00B24EBD"/>
    <w:rsid w:val="00B27133"/>
    <w:rsid w:val="00B27333"/>
    <w:rsid w:val="00B273BC"/>
    <w:rsid w:val="00B27A5D"/>
    <w:rsid w:val="00B27BB3"/>
    <w:rsid w:val="00B30474"/>
    <w:rsid w:val="00B30D8C"/>
    <w:rsid w:val="00B31663"/>
    <w:rsid w:val="00B31A6E"/>
    <w:rsid w:val="00B3252F"/>
    <w:rsid w:val="00B33374"/>
    <w:rsid w:val="00B335CB"/>
    <w:rsid w:val="00B33C46"/>
    <w:rsid w:val="00B35578"/>
    <w:rsid w:val="00B3583D"/>
    <w:rsid w:val="00B36785"/>
    <w:rsid w:val="00B36B7A"/>
    <w:rsid w:val="00B36BE2"/>
    <w:rsid w:val="00B3709B"/>
    <w:rsid w:val="00B371BC"/>
    <w:rsid w:val="00B41238"/>
    <w:rsid w:val="00B4158E"/>
    <w:rsid w:val="00B41FF2"/>
    <w:rsid w:val="00B42475"/>
    <w:rsid w:val="00B43224"/>
    <w:rsid w:val="00B436EB"/>
    <w:rsid w:val="00B43E50"/>
    <w:rsid w:val="00B448F7"/>
    <w:rsid w:val="00B46A2B"/>
    <w:rsid w:val="00B50410"/>
    <w:rsid w:val="00B51266"/>
    <w:rsid w:val="00B5165C"/>
    <w:rsid w:val="00B53728"/>
    <w:rsid w:val="00B541A6"/>
    <w:rsid w:val="00B543FD"/>
    <w:rsid w:val="00B5455C"/>
    <w:rsid w:val="00B5532B"/>
    <w:rsid w:val="00B553F2"/>
    <w:rsid w:val="00B55700"/>
    <w:rsid w:val="00B5611D"/>
    <w:rsid w:val="00B5650F"/>
    <w:rsid w:val="00B573F1"/>
    <w:rsid w:val="00B600D5"/>
    <w:rsid w:val="00B603C0"/>
    <w:rsid w:val="00B60C8D"/>
    <w:rsid w:val="00B611EE"/>
    <w:rsid w:val="00B61EEC"/>
    <w:rsid w:val="00B6240E"/>
    <w:rsid w:val="00B624E0"/>
    <w:rsid w:val="00B64750"/>
    <w:rsid w:val="00B6526A"/>
    <w:rsid w:val="00B660F5"/>
    <w:rsid w:val="00B66208"/>
    <w:rsid w:val="00B6630A"/>
    <w:rsid w:val="00B66F8D"/>
    <w:rsid w:val="00B67105"/>
    <w:rsid w:val="00B706CB"/>
    <w:rsid w:val="00B71B5D"/>
    <w:rsid w:val="00B7439D"/>
    <w:rsid w:val="00B7493A"/>
    <w:rsid w:val="00B764A0"/>
    <w:rsid w:val="00B77404"/>
    <w:rsid w:val="00B77F06"/>
    <w:rsid w:val="00B81A1C"/>
    <w:rsid w:val="00B823A5"/>
    <w:rsid w:val="00B83503"/>
    <w:rsid w:val="00B83A4C"/>
    <w:rsid w:val="00B83B2D"/>
    <w:rsid w:val="00B84328"/>
    <w:rsid w:val="00B8479E"/>
    <w:rsid w:val="00B86102"/>
    <w:rsid w:val="00B87083"/>
    <w:rsid w:val="00B870A9"/>
    <w:rsid w:val="00B87455"/>
    <w:rsid w:val="00B8759C"/>
    <w:rsid w:val="00B913DD"/>
    <w:rsid w:val="00B91569"/>
    <w:rsid w:val="00B9289F"/>
    <w:rsid w:val="00B94FD9"/>
    <w:rsid w:val="00B96968"/>
    <w:rsid w:val="00B96E13"/>
    <w:rsid w:val="00BA0DA3"/>
    <w:rsid w:val="00BA0DD9"/>
    <w:rsid w:val="00BA168F"/>
    <w:rsid w:val="00BA18AD"/>
    <w:rsid w:val="00BA19A6"/>
    <w:rsid w:val="00BA2E9D"/>
    <w:rsid w:val="00BA4F4B"/>
    <w:rsid w:val="00BA59C5"/>
    <w:rsid w:val="00BA6481"/>
    <w:rsid w:val="00BB03B5"/>
    <w:rsid w:val="00BB1C30"/>
    <w:rsid w:val="00BB4F42"/>
    <w:rsid w:val="00BB5028"/>
    <w:rsid w:val="00BB5F0C"/>
    <w:rsid w:val="00BB5FA1"/>
    <w:rsid w:val="00BB6DB9"/>
    <w:rsid w:val="00BB70D7"/>
    <w:rsid w:val="00BC1A8C"/>
    <w:rsid w:val="00BC2027"/>
    <w:rsid w:val="00BC23AA"/>
    <w:rsid w:val="00BC29A9"/>
    <w:rsid w:val="00BC2D3E"/>
    <w:rsid w:val="00BC2E9D"/>
    <w:rsid w:val="00BC6369"/>
    <w:rsid w:val="00BC66E0"/>
    <w:rsid w:val="00BC6A03"/>
    <w:rsid w:val="00BC74E9"/>
    <w:rsid w:val="00BC7D61"/>
    <w:rsid w:val="00BC7D95"/>
    <w:rsid w:val="00BD4A61"/>
    <w:rsid w:val="00BD59B5"/>
    <w:rsid w:val="00BD6298"/>
    <w:rsid w:val="00BD7865"/>
    <w:rsid w:val="00BD7922"/>
    <w:rsid w:val="00BD7982"/>
    <w:rsid w:val="00BE11D7"/>
    <w:rsid w:val="00BE1778"/>
    <w:rsid w:val="00BE4490"/>
    <w:rsid w:val="00BE520F"/>
    <w:rsid w:val="00BE524B"/>
    <w:rsid w:val="00BE52E4"/>
    <w:rsid w:val="00BE5526"/>
    <w:rsid w:val="00BE5A8F"/>
    <w:rsid w:val="00BE632F"/>
    <w:rsid w:val="00BE6AFA"/>
    <w:rsid w:val="00BE7DDD"/>
    <w:rsid w:val="00BF0DB7"/>
    <w:rsid w:val="00BF1BA2"/>
    <w:rsid w:val="00BF211A"/>
    <w:rsid w:val="00BF2151"/>
    <w:rsid w:val="00BF2207"/>
    <w:rsid w:val="00BF4EF8"/>
    <w:rsid w:val="00BF585A"/>
    <w:rsid w:val="00BF5DA3"/>
    <w:rsid w:val="00BF6B6D"/>
    <w:rsid w:val="00BF712B"/>
    <w:rsid w:val="00BF726B"/>
    <w:rsid w:val="00C00CD4"/>
    <w:rsid w:val="00C02A75"/>
    <w:rsid w:val="00C03052"/>
    <w:rsid w:val="00C0381E"/>
    <w:rsid w:val="00C03887"/>
    <w:rsid w:val="00C03C7D"/>
    <w:rsid w:val="00C03E3D"/>
    <w:rsid w:val="00C03F97"/>
    <w:rsid w:val="00C05834"/>
    <w:rsid w:val="00C0785C"/>
    <w:rsid w:val="00C103B8"/>
    <w:rsid w:val="00C1044F"/>
    <w:rsid w:val="00C110C7"/>
    <w:rsid w:val="00C12DFE"/>
    <w:rsid w:val="00C131AB"/>
    <w:rsid w:val="00C13332"/>
    <w:rsid w:val="00C14BE9"/>
    <w:rsid w:val="00C160ED"/>
    <w:rsid w:val="00C16620"/>
    <w:rsid w:val="00C16778"/>
    <w:rsid w:val="00C17217"/>
    <w:rsid w:val="00C172B5"/>
    <w:rsid w:val="00C1755E"/>
    <w:rsid w:val="00C175BA"/>
    <w:rsid w:val="00C17AFB"/>
    <w:rsid w:val="00C17FB3"/>
    <w:rsid w:val="00C227BD"/>
    <w:rsid w:val="00C23B20"/>
    <w:rsid w:val="00C25A78"/>
    <w:rsid w:val="00C306D5"/>
    <w:rsid w:val="00C30EC9"/>
    <w:rsid w:val="00C30FA6"/>
    <w:rsid w:val="00C31420"/>
    <w:rsid w:val="00C3146D"/>
    <w:rsid w:val="00C341D9"/>
    <w:rsid w:val="00C34247"/>
    <w:rsid w:val="00C3431E"/>
    <w:rsid w:val="00C3586C"/>
    <w:rsid w:val="00C35AD2"/>
    <w:rsid w:val="00C365A8"/>
    <w:rsid w:val="00C37203"/>
    <w:rsid w:val="00C37BAA"/>
    <w:rsid w:val="00C40527"/>
    <w:rsid w:val="00C40549"/>
    <w:rsid w:val="00C41490"/>
    <w:rsid w:val="00C417D5"/>
    <w:rsid w:val="00C41A8B"/>
    <w:rsid w:val="00C43409"/>
    <w:rsid w:val="00C43F02"/>
    <w:rsid w:val="00C4457B"/>
    <w:rsid w:val="00C45EF9"/>
    <w:rsid w:val="00C46237"/>
    <w:rsid w:val="00C46297"/>
    <w:rsid w:val="00C47430"/>
    <w:rsid w:val="00C501F4"/>
    <w:rsid w:val="00C5126F"/>
    <w:rsid w:val="00C524E7"/>
    <w:rsid w:val="00C5346A"/>
    <w:rsid w:val="00C534AF"/>
    <w:rsid w:val="00C54A27"/>
    <w:rsid w:val="00C56F02"/>
    <w:rsid w:val="00C57452"/>
    <w:rsid w:val="00C57680"/>
    <w:rsid w:val="00C61382"/>
    <w:rsid w:val="00C6307D"/>
    <w:rsid w:val="00C630A9"/>
    <w:rsid w:val="00C63B68"/>
    <w:rsid w:val="00C647C1"/>
    <w:rsid w:val="00C64871"/>
    <w:rsid w:val="00C6525B"/>
    <w:rsid w:val="00C6554E"/>
    <w:rsid w:val="00C665C4"/>
    <w:rsid w:val="00C66AA4"/>
    <w:rsid w:val="00C66EB1"/>
    <w:rsid w:val="00C67799"/>
    <w:rsid w:val="00C67EE2"/>
    <w:rsid w:val="00C70F58"/>
    <w:rsid w:val="00C71D13"/>
    <w:rsid w:val="00C73292"/>
    <w:rsid w:val="00C73EE7"/>
    <w:rsid w:val="00C74915"/>
    <w:rsid w:val="00C7563E"/>
    <w:rsid w:val="00C7598D"/>
    <w:rsid w:val="00C75A86"/>
    <w:rsid w:val="00C779B8"/>
    <w:rsid w:val="00C80338"/>
    <w:rsid w:val="00C80A9E"/>
    <w:rsid w:val="00C81DAE"/>
    <w:rsid w:val="00C81E71"/>
    <w:rsid w:val="00C840AA"/>
    <w:rsid w:val="00C85184"/>
    <w:rsid w:val="00C85B47"/>
    <w:rsid w:val="00C86574"/>
    <w:rsid w:val="00C86F22"/>
    <w:rsid w:val="00C87E76"/>
    <w:rsid w:val="00C909F6"/>
    <w:rsid w:val="00C94C38"/>
    <w:rsid w:val="00C94CC5"/>
    <w:rsid w:val="00C94F2E"/>
    <w:rsid w:val="00C9578D"/>
    <w:rsid w:val="00C95A44"/>
    <w:rsid w:val="00C97D93"/>
    <w:rsid w:val="00C97E2B"/>
    <w:rsid w:val="00CA0E89"/>
    <w:rsid w:val="00CA11EB"/>
    <w:rsid w:val="00CA1668"/>
    <w:rsid w:val="00CA180B"/>
    <w:rsid w:val="00CA1ABB"/>
    <w:rsid w:val="00CA22F8"/>
    <w:rsid w:val="00CA3BA0"/>
    <w:rsid w:val="00CA4301"/>
    <w:rsid w:val="00CA47F0"/>
    <w:rsid w:val="00CA4DB3"/>
    <w:rsid w:val="00CA4E21"/>
    <w:rsid w:val="00CB089D"/>
    <w:rsid w:val="00CB09C9"/>
    <w:rsid w:val="00CB17A9"/>
    <w:rsid w:val="00CB1F7A"/>
    <w:rsid w:val="00CB21DE"/>
    <w:rsid w:val="00CB21ED"/>
    <w:rsid w:val="00CB2463"/>
    <w:rsid w:val="00CB515B"/>
    <w:rsid w:val="00CB5941"/>
    <w:rsid w:val="00CB6497"/>
    <w:rsid w:val="00CB671A"/>
    <w:rsid w:val="00CB7189"/>
    <w:rsid w:val="00CB777E"/>
    <w:rsid w:val="00CB7957"/>
    <w:rsid w:val="00CC0334"/>
    <w:rsid w:val="00CC0AF0"/>
    <w:rsid w:val="00CC168C"/>
    <w:rsid w:val="00CC1BFA"/>
    <w:rsid w:val="00CC27C3"/>
    <w:rsid w:val="00CC2B36"/>
    <w:rsid w:val="00CC2C98"/>
    <w:rsid w:val="00CC32E4"/>
    <w:rsid w:val="00CC57BA"/>
    <w:rsid w:val="00CC6215"/>
    <w:rsid w:val="00CC72E3"/>
    <w:rsid w:val="00CC73DC"/>
    <w:rsid w:val="00CC75DD"/>
    <w:rsid w:val="00CC7BAD"/>
    <w:rsid w:val="00CD048E"/>
    <w:rsid w:val="00CD08AB"/>
    <w:rsid w:val="00CD09F0"/>
    <w:rsid w:val="00CD1116"/>
    <w:rsid w:val="00CD3620"/>
    <w:rsid w:val="00CD48F9"/>
    <w:rsid w:val="00CD4D5F"/>
    <w:rsid w:val="00CD5E85"/>
    <w:rsid w:val="00CD6E58"/>
    <w:rsid w:val="00CD6F51"/>
    <w:rsid w:val="00CD7032"/>
    <w:rsid w:val="00CD745D"/>
    <w:rsid w:val="00CD78BC"/>
    <w:rsid w:val="00CE0380"/>
    <w:rsid w:val="00CE0B01"/>
    <w:rsid w:val="00CE2471"/>
    <w:rsid w:val="00CE2DFC"/>
    <w:rsid w:val="00CE4B6F"/>
    <w:rsid w:val="00CE4E8F"/>
    <w:rsid w:val="00CE516F"/>
    <w:rsid w:val="00CE5646"/>
    <w:rsid w:val="00CE5648"/>
    <w:rsid w:val="00CE5B1B"/>
    <w:rsid w:val="00CE6D3B"/>
    <w:rsid w:val="00CE7088"/>
    <w:rsid w:val="00CE739C"/>
    <w:rsid w:val="00CE792B"/>
    <w:rsid w:val="00CE794C"/>
    <w:rsid w:val="00CE7A48"/>
    <w:rsid w:val="00CF214D"/>
    <w:rsid w:val="00CF2BD3"/>
    <w:rsid w:val="00CF3DC6"/>
    <w:rsid w:val="00CF4297"/>
    <w:rsid w:val="00CF5416"/>
    <w:rsid w:val="00CF55F0"/>
    <w:rsid w:val="00CF5A4F"/>
    <w:rsid w:val="00CF666F"/>
    <w:rsid w:val="00CF738A"/>
    <w:rsid w:val="00CF788E"/>
    <w:rsid w:val="00CF7BA5"/>
    <w:rsid w:val="00CF7F5D"/>
    <w:rsid w:val="00D003FA"/>
    <w:rsid w:val="00D008FC"/>
    <w:rsid w:val="00D029CD"/>
    <w:rsid w:val="00D02B42"/>
    <w:rsid w:val="00D032C4"/>
    <w:rsid w:val="00D03324"/>
    <w:rsid w:val="00D034AC"/>
    <w:rsid w:val="00D03E34"/>
    <w:rsid w:val="00D042A1"/>
    <w:rsid w:val="00D0496C"/>
    <w:rsid w:val="00D04C39"/>
    <w:rsid w:val="00D050AE"/>
    <w:rsid w:val="00D051A4"/>
    <w:rsid w:val="00D05C43"/>
    <w:rsid w:val="00D062FD"/>
    <w:rsid w:val="00D06A50"/>
    <w:rsid w:val="00D07386"/>
    <w:rsid w:val="00D119D4"/>
    <w:rsid w:val="00D11FC1"/>
    <w:rsid w:val="00D1427A"/>
    <w:rsid w:val="00D15A9F"/>
    <w:rsid w:val="00D16ABB"/>
    <w:rsid w:val="00D16B0A"/>
    <w:rsid w:val="00D176B1"/>
    <w:rsid w:val="00D2005A"/>
    <w:rsid w:val="00D21433"/>
    <w:rsid w:val="00D22853"/>
    <w:rsid w:val="00D2394D"/>
    <w:rsid w:val="00D239FC"/>
    <w:rsid w:val="00D249FC"/>
    <w:rsid w:val="00D26920"/>
    <w:rsid w:val="00D275A0"/>
    <w:rsid w:val="00D30585"/>
    <w:rsid w:val="00D30CAB"/>
    <w:rsid w:val="00D30DDE"/>
    <w:rsid w:val="00D3192C"/>
    <w:rsid w:val="00D31A99"/>
    <w:rsid w:val="00D32150"/>
    <w:rsid w:val="00D324A7"/>
    <w:rsid w:val="00D32A09"/>
    <w:rsid w:val="00D32D18"/>
    <w:rsid w:val="00D33AE5"/>
    <w:rsid w:val="00D34703"/>
    <w:rsid w:val="00D35E57"/>
    <w:rsid w:val="00D366AE"/>
    <w:rsid w:val="00D40B43"/>
    <w:rsid w:val="00D41E5A"/>
    <w:rsid w:val="00D4225E"/>
    <w:rsid w:val="00D42474"/>
    <w:rsid w:val="00D432F9"/>
    <w:rsid w:val="00D435DB"/>
    <w:rsid w:val="00D44836"/>
    <w:rsid w:val="00D4655F"/>
    <w:rsid w:val="00D471E3"/>
    <w:rsid w:val="00D50283"/>
    <w:rsid w:val="00D51F1D"/>
    <w:rsid w:val="00D5212B"/>
    <w:rsid w:val="00D522CB"/>
    <w:rsid w:val="00D5391A"/>
    <w:rsid w:val="00D540CB"/>
    <w:rsid w:val="00D545CC"/>
    <w:rsid w:val="00D55580"/>
    <w:rsid w:val="00D561A4"/>
    <w:rsid w:val="00D5637C"/>
    <w:rsid w:val="00D569D8"/>
    <w:rsid w:val="00D56E99"/>
    <w:rsid w:val="00D5783F"/>
    <w:rsid w:val="00D57851"/>
    <w:rsid w:val="00D61A7D"/>
    <w:rsid w:val="00D61CE1"/>
    <w:rsid w:val="00D6233F"/>
    <w:rsid w:val="00D63071"/>
    <w:rsid w:val="00D636BC"/>
    <w:rsid w:val="00D63B50"/>
    <w:rsid w:val="00D64543"/>
    <w:rsid w:val="00D64B0D"/>
    <w:rsid w:val="00D64DF0"/>
    <w:rsid w:val="00D6586F"/>
    <w:rsid w:val="00D66193"/>
    <w:rsid w:val="00D67143"/>
    <w:rsid w:val="00D70DC6"/>
    <w:rsid w:val="00D71EEC"/>
    <w:rsid w:val="00D72267"/>
    <w:rsid w:val="00D72D0C"/>
    <w:rsid w:val="00D7347D"/>
    <w:rsid w:val="00D74145"/>
    <w:rsid w:val="00D754E1"/>
    <w:rsid w:val="00D76EEA"/>
    <w:rsid w:val="00D80244"/>
    <w:rsid w:val="00D80D11"/>
    <w:rsid w:val="00D80FDF"/>
    <w:rsid w:val="00D82259"/>
    <w:rsid w:val="00D832A0"/>
    <w:rsid w:val="00D84104"/>
    <w:rsid w:val="00D84523"/>
    <w:rsid w:val="00D84CAB"/>
    <w:rsid w:val="00D86C62"/>
    <w:rsid w:val="00D86D1F"/>
    <w:rsid w:val="00D8701A"/>
    <w:rsid w:val="00D876E5"/>
    <w:rsid w:val="00D907C2"/>
    <w:rsid w:val="00D90B53"/>
    <w:rsid w:val="00D91867"/>
    <w:rsid w:val="00D91A13"/>
    <w:rsid w:val="00D9224A"/>
    <w:rsid w:val="00D923F6"/>
    <w:rsid w:val="00D9262A"/>
    <w:rsid w:val="00D92926"/>
    <w:rsid w:val="00D92A11"/>
    <w:rsid w:val="00D93180"/>
    <w:rsid w:val="00D93DC7"/>
    <w:rsid w:val="00D9451B"/>
    <w:rsid w:val="00D95349"/>
    <w:rsid w:val="00D9542C"/>
    <w:rsid w:val="00D9657B"/>
    <w:rsid w:val="00D976C8"/>
    <w:rsid w:val="00D97750"/>
    <w:rsid w:val="00DA02E0"/>
    <w:rsid w:val="00DA1CD2"/>
    <w:rsid w:val="00DA2218"/>
    <w:rsid w:val="00DA25CF"/>
    <w:rsid w:val="00DA340F"/>
    <w:rsid w:val="00DA37D7"/>
    <w:rsid w:val="00DA3BCB"/>
    <w:rsid w:val="00DA4189"/>
    <w:rsid w:val="00DA45CC"/>
    <w:rsid w:val="00DA4F77"/>
    <w:rsid w:val="00DA5895"/>
    <w:rsid w:val="00DA61E6"/>
    <w:rsid w:val="00DA6228"/>
    <w:rsid w:val="00DA6E89"/>
    <w:rsid w:val="00DB0544"/>
    <w:rsid w:val="00DB10C7"/>
    <w:rsid w:val="00DB1696"/>
    <w:rsid w:val="00DB1C20"/>
    <w:rsid w:val="00DB28DA"/>
    <w:rsid w:val="00DB38D8"/>
    <w:rsid w:val="00DB43AD"/>
    <w:rsid w:val="00DB7420"/>
    <w:rsid w:val="00DB7646"/>
    <w:rsid w:val="00DB7B91"/>
    <w:rsid w:val="00DC1494"/>
    <w:rsid w:val="00DC2C86"/>
    <w:rsid w:val="00DC3282"/>
    <w:rsid w:val="00DC4859"/>
    <w:rsid w:val="00DC48AE"/>
    <w:rsid w:val="00DC56C9"/>
    <w:rsid w:val="00DC5791"/>
    <w:rsid w:val="00DC620A"/>
    <w:rsid w:val="00DC70ED"/>
    <w:rsid w:val="00DC7CD3"/>
    <w:rsid w:val="00DD29C2"/>
    <w:rsid w:val="00DD3236"/>
    <w:rsid w:val="00DD35AD"/>
    <w:rsid w:val="00DD48CD"/>
    <w:rsid w:val="00DD6B9F"/>
    <w:rsid w:val="00DE1063"/>
    <w:rsid w:val="00DE14A4"/>
    <w:rsid w:val="00DE16A8"/>
    <w:rsid w:val="00DE2332"/>
    <w:rsid w:val="00DE294B"/>
    <w:rsid w:val="00DE31C5"/>
    <w:rsid w:val="00DE4BDE"/>
    <w:rsid w:val="00DE4C26"/>
    <w:rsid w:val="00DE4D84"/>
    <w:rsid w:val="00DE5A71"/>
    <w:rsid w:val="00DE5C6A"/>
    <w:rsid w:val="00DE5CCF"/>
    <w:rsid w:val="00DE72C0"/>
    <w:rsid w:val="00DF1405"/>
    <w:rsid w:val="00DF177A"/>
    <w:rsid w:val="00DF237F"/>
    <w:rsid w:val="00DF2569"/>
    <w:rsid w:val="00DF28C5"/>
    <w:rsid w:val="00DF2EB5"/>
    <w:rsid w:val="00DF317A"/>
    <w:rsid w:val="00DF4122"/>
    <w:rsid w:val="00DF492A"/>
    <w:rsid w:val="00DF5787"/>
    <w:rsid w:val="00DF5C27"/>
    <w:rsid w:val="00DF60E2"/>
    <w:rsid w:val="00DF751B"/>
    <w:rsid w:val="00E00814"/>
    <w:rsid w:val="00E00C55"/>
    <w:rsid w:val="00E022EB"/>
    <w:rsid w:val="00E028F2"/>
    <w:rsid w:val="00E057E0"/>
    <w:rsid w:val="00E05F08"/>
    <w:rsid w:val="00E0657A"/>
    <w:rsid w:val="00E06978"/>
    <w:rsid w:val="00E06A32"/>
    <w:rsid w:val="00E07175"/>
    <w:rsid w:val="00E1061F"/>
    <w:rsid w:val="00E114AE"/>
    <w:rsid w:val="00E12580"/>
    <w:rsid w:val="00E12FA0"/>
    <w:rsid w:val="00E13027"/>
    <w:rsid w:val="00E14C37"/>
    <w:rsid w:val="00E15F83"/>
    <w:rsid w:val="00E17C8E"/>
    <w:rsid w:val="00E20729"/>
    <w:rsid w:val="00E21CAF"/>
    <w:rsid w:val="00E22B66"/>
    <w:rsid w:val="00E22FB1"/>
    <w:rsid w:val="00E23352"/>
    <w:rsid w:val="00E24498"/>
    <w:rsid w:val="00E244A5"/>
    <w:rsid w:val="00E24B98"/>
    <w:rsid w:val="00E2507F"/>
    <w:rsid w:val="00E255A8"/>
    <w:rsid w:val="00E26C2A"/>
    <w:rsid w:val="00E26D0F"/>
    <w:rsid w:val="00E26EA5"/>
    <w:rsid w:val="00E27A5E"/>
    <w:rsid w:val="00E27F8D"/>
    <w:rsid w:val="00E302E4"/>
    <w:rsid w:val="00E30B79"/>
    <w:rsid w:val="00E31C8D"/>
    <w:rsid w:val="00E31F21"/>
    <w:rsid w:val="00E3231F"/>
    <w:rsid w:val="00E3251C"/>
    <w:rsid w:val="00E32671"/>
    <w:rsid w:val="00E327A8"/>
    <w:rsid w:val="00E33CA1"/>
    <w:rsid w:val="00E34FE0"/>
    <w:rsid w:val="00E35212"/>
    <w:rsid w:val="00E35681"/>
    <w:rsid w:val="00E4010A"/>
    <w:rsid w:val="00E42B11"/>
    <w:rsid w:val="00E440F8"/>
    <w:rsid w:val="00E4566E"/>
    <w:rsid w:val="00E50132"/>
    <w:rsid w:val="00E50A40"/>
    <w:rsid w:val="00E50B8C"/>
    <w:rsid w:val="00E52301"/>
    <w:rsid w:val="00E5309F"/>
    <w:rsid w:val="00E538A9"/>
    <w:rsid w:val="00E541D4"/>
    <w:rsid w:val="00E54C17"/>
    <w:rsid w:val="00E54EE0"/>
    <w:rsid w:val="00E54F81"/>
    <w:rsid w:val="00E55A00"/>
    <w:rsid w:val="00E5796F"/>
    <w:rsid w:val="00E60EC5"/>
    <w:rsid w:val="00E61781"/>
    <w:rsid w:val="00E62A9C"/>
    <w:rsid w:val="00E63568"/>
    <w:rsid w:val="00E63FB1"/>
    <w:rsid w:val="00E64181"/>
    <w:rsid w:val="00E6536A"/>
    <w:rsid w:val="00E656F6"/>
    <w:rsid w:val="00E65942"/>
    <w:rsid w:val="00E73C7D"/>
    <w:rsid w:val="00E73D40"/>
    <w:rsid w:val="00E74A85"/>
    <w:rsid w:val="00E77A78"/>
    <w:rsid w:val="00E77B36"/>
    <w:rsid w:val="00E77E65"/>
    <w:rsid w:val="00E8012F"/>
    <w:rsid w:val="00E80FEC"/>
    <w:rsid w:val="00E8137D"/>
    <w:rsid w:val="00E81D49"/>
    <w:rsid w:val="00E81F6F"/>
    <w:rsid w:val="00E83A07"/>
    <w:rsid w:val="00E8558B"/>
    <w:rsid w:val="00E85D38"/>
    <w:rsid w:val="00E85ED0"/>
    <w:rsid w:val="00E86149"/>
    <w:rsid w:val="00E867C6"/>
    <w:rsid w:val="00E873B8"/>
    <w:rsid w:val="00E87BB3"/>
    <w:rsid w:val="00E90EF9"/>
    <w:rsid w:val="00E90FE3"/>
    <w:rsid w:val="00E91498"/>
    <w:rsid w:val="00E91C35"/>
    <w:rsid w:val="00E91F92"/>
    <w:rsid w:val="00E92278"/>
    <w:rsid w:val="00E93D5A"/>
    <w:rsid w:val="00E94829"/>
    <w:rsid w:val="00E94C23"/>
    <w:rsid w:val="00E95C8B"/>
    <w:rsid w:val="00E97606"/>
    <w:rsid w:val="00E978FF"/>
    <w:rsid w:val="00EA48E9"/>
    <w:rsid w:val="00EA49F8"/>
    <w:rsid w:val="00EA5078"/>
    <w:rsid w:val="00EA57BA"/>
    <w:rsid w:val="00EA63CE"/>
    <w:rsid w:val="00EA708A"/>
    <w:rsid w:val="00EB0B11"/>
    <w:rsid w:val="00EB1CE8"/>
    <w:rsid w:val="00EB1E1B"/>
    <w:rsid w:val="00EB2254"/>
    <w:rsid w:val="00EB2D75"/>
    <w:rsid w:val="00EB3745"/>
    <w:rsid w:val="00EB411F"/>
    <w:rsid w:val="00EB59FB"/>
    <w:rsid w:val="00EB61D8"/>
    <w:rsid w:val="00EB6FDD"/>
    <w:rsid w:val="00EC06BD"/>
    <w:rsid w:val="00EC076D"/>
    <w:rsid w:val="00EC1899"/>
    <w:rsid w:val="00EC1EC4"/>
    <w:rsid w:val="00EC28FA"/>
    <w:rsid w:val="00EC2977"/>
    <w:rsid w:val="00EC29EA"/>
    <w:rsid w:val="00EC6B40"/>
    <w:rsid w:val="00EC6DEE"/>
    <w:rsid w:val="00EC703B"/>
    <w:rsid w:val="00EC78E3"/>
    <w:rsid w:val="00EC7A6D"/>
    <w:rsid w:val="00ED0791"/>
    <w:rsid w:val="00ED0B8C"/>
    <w:rsid w:val="00ED0C53"/>
    <w:rsid w:val="00ED0FBC"/>
    <w:rsid w:val="00ED2539"/>
    <w:rsid w:val="00ED61CE"/>
    <w:rsid w:val="00ED625D"/>
    <w:rsid w:val="00ED72E3"/>
    <w:rsid w:val="00ED7739"/>
    <w:rsid w:val="00ED7B0B"/>
    <w:rsid w:val="00EE2782"/>
    <w:rsid w:val="00EE2923"/>
    <w:rsid w:val="00EE2ABA"/>
    <w:rsid w:val="00EE2AE5"/>
    <w:rsid w:val="00EE616F"/>
    <w:rsid w:val="00EE6883"/>
    <w:rsid w:val="00EE70FC"/>
    <w:rsid w:val="00EE7155"/>
    <w:rsid w:val="00EE76A5"/>
    <w:rsid w:val="00EE7EC4"/>
    <w:rsid w:val="00EF0428"/>
    <w:rsid w:val="00EF1613"/>
    <w:rsid w:val="00EF261E"/>
    <w:rsid w:val="00EF3212"/>
    <w:rsid w:val="00EF75C8"/>
    <w:rsid w:val="00EF7793"/>
    <w:rsid w:val="00F007DD"/>
    <w:rsid w:val="00F00D43"/>
    <w:rsid w:val="00F014FA"/>
    <w:rsid w:val="00F02817"/>
    <w:rsid w:val="00F02D4A"/>
    <w:rsid w:val="00F0356F"/>
    <w:rsid w:val="00F036C0"/>
    <w:rsid w:val="00F0388C"/>
    <w:rsid w:val="00F040D8"/>
    <w:rsid w:val="00F04B99"/>
    <w:rsid w:val="00F062E4"/>
    <w:rsid w:val="00F07050"/>
    <w:rsid w:val="00F075A0"/>
    <w:rsid w:val="00F107CE"/>
    <w:rsid w:val="00F10CC6"/>
    <w:rsid w:val="00F12014"/>
    <w:rsid w:val="00F12857"/>
    <w:rsid w:val="00F13862"/>
    <w:rsid w:val="00F144D4"/>
    <w:rsid w:val="00F14546"/>
    <w:rsid w:val="00F1498E"/>
    <w:rsid w:val="00F1510D"/>
    <w:rsid w:val="00F15486"/>
    <w:rsid w:val="00F15D74"/>
    <w:rsid w:val="00F1618D"/>
    <w:rsid w:val="00F16425"/>
    <w:rsid w:val="00F16A9C"/>
    <w:rsid w:val="00F17F7F"/>
    <w:rsid w:val="00F20BC9"/>
    <w:rsid w:val="00F22501"/>
    <w:rsid w:val="00F226B0"/>
    <w:rsid w:val="00F24514"/>
    <w:rsid w:val="00F24BE1"/>
    <w:rsid w:val="00F24DEB"/>
    <w:rsid w:val="00F25076"/>
    <w:rsid w:val="00F27C59"/>
    <w:rsid w:val="00F30149"/>
    <w:rsid w:val="00F30E5C"/>
    <w:rsid w:val="00F31009"/>
    <w:rsid w:val="00F31A9C"/>
    <w:rsid w:val="00F31B14"/>
    <w:rsid w:val="00F32690"/>
    <w:rsid w:val="00F32905"/>
    <w:rsid w:val="00F32A07"/>
    <w:rsid w:val="00F351A5"/>
    <w:rsid w:val="00F352BD"/>
    <w:rsid w:val="00F369B6"/>
    <w:rsid w:val="00F40A60"/>
    <w:rsid w:val="00F414F7"/>
    <w:rsid w:val="00F42019"/>
    <w:rsid w:val="00F42C9B"/>
    <w:rsid w:val="00F43280"/>
    <w:rsid w:val="00F43EED"/>
    <w:rsid w:val="00F43F0D"/>
    <w:rsid w:val="00F44649"/>
    <w:rsid w:val="00F4497B"/>
    <w:rsid w:val="00F44C33"/>
    <w:rsid w:val="00F452AB"/>
    <w:rsid w:val="00F45D03"/>
    <w:rsid w:val="00F4684E"/>
    <w:rsid w:val="00F47883"/>
    <w:rsid w:val="00F501AE"/>
    <w:rsid w:val="00F520A8"/>
    <w:rsid w:val="00F520C8"/>
    <w:rsid w:val="00F524FA"/>
    <w:rsid w:val="00F53789"/>
    <w:rsid w:val="00F54A32"/>
    <w:rsid w:val="00F55033"/>
    <w:rsid w:val="00F5535C"/>
    <w:rsid w:val="00F56BFC"/>
    <w:rsid w:val="00F57016"/>
    <w:rsid w:val="00F5704D"/>
    <w:rsid w:val="00F57A63"/>
    <w:rsid w:val="00F57DC8"/>
    <w:rsid w:val="00F605FA"/>
    <w:rsid w:val="00F61628"/>
    <w:rsid w:val="00F61E59"/>
    <w:rsid w:val="00F61F81"/>
    <w:rsid w:val="00F6202B"/>
    <w:rsid w:val="00F62E99"/>
    <w:rsid w:val="00F6426F"/>
    <w:rsid w:val="00F644AB"/>
    <w:rsid w:val="00F64B70"/>
    <w:rsid w:val="00F64BB7"/>
    <w:rsid w:val="00F64D36"/>
    <w:rsid w:val="00F64E61"/>
    <w:rsid w:val="00F65BE0"/>
    <w:rsid w:val="00F660E6"/>
    <w:rsid w:val="00F66704"/>
    <w:rsid w:val="00F66A6D"/>
    <w:rsid w:val="00F71567"/>
    <w:rsid w:val="00F7237B"/>
    <w:rsid w:val="00F724E0"/>
    <w:rsid w:val="00F72AE9"/>
    <w:rsid w:val="00F7332B"/>
    <w:rsid w:val="00F744D1"/>
    <w:rsid w:val="00F7547D"/>
    <w:rsid w:val="00F75703"/>
    <w:rsid w:val="00F75E9A"/>
    <w:rsid w:val="00F7654A"/>
    <w:rsid w:val="00F804E8"/>
    <w:rsid w:val="00F81C2A"/>
    <w:rsid w:val="00F82B00"/>
    <w:rsid w:val="00F83318"/>
    <w:rsid w:val="00F84F6B"/>
    <w:rsid w:val="00F8516D"/>
    <w:rsid w:val="00F8637F"/>
    <w:rsid w:val="00F86416"/>
    <w:rsid w:val="00F873BC"/>
    <w:rsid w:val="00F878FE"/>
    <w:rsid w:val="00F87D8B"/>
    <w:rsid w:val="00F87E99"/>
    <w:rsid w:val="00F900D5"/>
    <w:rsid w:val="00F90611"/>
    <w:rsid w:val="00F90C41"/>
    <w:rsid w:val="00F910F0"/>
    <w:rsid w:val="00F92998"/>
    <w:rsid w:val="00F93280"/>
    <w:rsid w:val="00F93A1B"/>
    <w:rsid w:val="00F940E7"/>
    <w:rsid w:val="00F94D6F"/>
    <w:rsid w:val="00F9557F"/>
    <w:rsid w:val="00F9797B"/>
    <w:rsid w:val="00FA0561"/>
    <w:rsid w:val="00FA08F4"/>
    <w:rsid w:val="00FA157D"/>
    <w:rsid w:val="00FA27E5"/>
    <w:rsid w:val="00FA3DDE"/>
    <w:rsid w:val="00FA4877"/>
    <w:rsid w:val="00FA5490"/>
    <w:rsid w:val="00FA5CB0"/>
    <w:rsid w:val="00FA5F20"/>
    <w:rsid w:val="00FA7ABD"/>
    <w:rsid w:val="00FB25F6"/>
    <w:rsid w:val="00FB3315"/>
    <w:rsid w:val="00FB334F"/>
    <w:rsid w:val="00FB3F66"/>
    <w:rsid w:val="00FB401E"/>
    <w:rsid w:val="00FB45F5"/>
    <w:rsid w:val="00FB4D55"/>
    <w:rsid w:val="00FB67AD"/>
    <w:rsid w:val="00FB6819"/>
    <w:rsid w:val="00FB6E2B"/>
    <w:rsid w:val="00FB6E40"/>
    <w:rsid w:val="00FB72D4"/>
    <w:rsid w:val="00FC093E"/>
    <w:rsid w:val="00FC189C"/>
    <w:rsid w:val="00FC2586"/>
    <w:rsid w:val="00FC26FE"/>
    <w:rsid w:val="00FC2DC1"/>
    <w:rsid w:val="00FC34E8"/>
    <w:rsid w:val="00FC38A4"/>
    <w:rsid w:val="00FC490E"/>
    <w:rsid w:val="00FC4E05"/>
    <w:rsid w:val="00FC53C8"/>
    <w:rsid w:val="00FC6259"/>
    <w:rsid w:val="00FC781B"/>
    <w:rsid w:val="00FC7FDB"/>
    <w:rsid w:val="00FD06F7"/>
    <w:rsid w:val="00FD094B"/>
    <w:rsid w:val="00FD16DA"/>
    <w:rsid w:val="00FD17BB"/>
    <w:rsid w:val="00FD2DF0"/>
    <w:rsid w:val="00FD3746"/>
    <w:rsid w:val="00FD47FB"/>
    <w:rsid w:val="00FD5839"/>
    <w:rsid w:val="00FD6177"/>
    <w:rsid w:val="00FD7551"/>
    <w:rsid w:val="00FE078D"/>
    <w:rsid w:val="00FE11B4"/>
    <w:rsid w:val="00FE1B3A"/>
    <w:rsid w:val="00FE1D3B"/>
    <w:rsid w:val="00FE2216"/>
    <w:rsid w:val="00FE2AC6"/>
    <w:rsid w:val="00FE2BB2"/>
    <w:rsid w:val="00FE6D10"/>
    <w:rsid w:val="00FF0A11"/>
    <w:rsid w:val="00FF0CAF"/>
    <w:rsid w:val="00FF1C0C"/>
    <w:rsid w:val="00FF254B"/>
    <w:rsid w:val="00FF3E31"/>
    <w:rsid w:val="00FF42CD"/>
    <w:rsid w:val="00FF45C6"/>
    <w:rsid w:val="00FF4939"/>
    <w:rsid w:val="00FF59DB"/>
    <w:rsid w:val="00FF5F9C"/>
    <w:rsid w:val="00FF61F7"/>
    <w:rsid w:val="00FF66C9"/>
    <w:rsid w:val="00FF7C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7BA933"/>
  <w15:chartTrackingRefBased/>
  <w15:docId w15:val="{823BA314-8509-4B31-A5EE-3DE3AB91A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6DA"/>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D1656"/>
    <w:pPr>
      <w:tabs>
        <w:tab w:val="center" w:pos="4153"/>
        <w:tab w:val="right" w:pos="8306"/>
      </w:tabs>
      <w:spacing w:after="0" w:line="240" w:lineRule="auto"/>
    </w:pPr>
  </w:style>
  <w:style w:type="character" w:customStyle="1" w:styleId="a4">
    <w:name w:val="כותרת עליונה תו"/>
    <w:basedOn w:val="a0"/>
    <w:link w:val="a3"/>
    <w:uiPriority w:val="99"/>
    <w:semiHidden/>
    <w:rsid w:val="009D1656"/>
  </w:style>
  <w:style w:type="paragraph" w:styleId="a5">
    <w:name w:val="footer"/>
    <w:basedOn w:val="a"/>
    <w:link w:val="a6"/>
    <w:uiPriority w:val="99"/>
    <w:semiHidden/>
    <w:unhideWhenUsed/>
    <w:rsid w:val="009D1656"/>
    <w:pPr>
      <w:tabs>
        <w:tab w:val="center" w:pos="4153"/>
        <w:tab w:val="right" w:pos="8306"/>
      </w:tabs>
      <w:spacing w:after="0" w:line="240" w:lineRule="auto"/>
    </w:pPr>
  </w:style>
  <w:style w:type="character" w:customStyle="1" w:styleId="a6">
    <w:name w:val="כותרת תחתונה תו"/>
    <w:basedOn w:val="a0"/>
    <w:link w:val="a5"/>
    <w:uiPriority w:val="99"/>
    <w:semiHidden/>
    <w:rsid w:val="009D1656"/>
  </w:style>
  <w:style w:type="paragraph" w:styleId="a7">
    <w:name w:val="Balloon Text"/>
    <w:basedOn w:val="a"/>
    <w:link w:val="a8"/>
    <w:uiPriority w:val="99"/>
    <w:semiHidden/>
    <w:unhideWhenUsed/>
    <w:rsid w:val="009D1656"/>
    <w:pPr>
      <w:spacing w:after="0" w:line="240" w:lineRule="auto"/>
    </w:pPr>
    <w:rPr>
      <w:rFonts w:ascii="Tahoma" w:hAnsi="Tahoma" w:cs="Tahoma"/>
      <w:sz w:val="16"/>
      <w:szCs w:val="16"/>
    </w:rPr>
  </w:style>
  <w:style w:type="character" w:customStyle="1" w:styleId="a8">
    <w:name w:val="טקסט בלונים תו"/>
    <w:link w:val="a7"/>
    <w:uiPriority w:val="99"/>
    <w:semiHidden/>
    <w:rsid w:val="009D1656"/>
    <w:rPr>
      <w:rFonts w:ascii="Tahoma" w:hAnsi="Tahoma" w:cs="Tahoma"/>
      <w:sz w:val="16"/>
      <w:szCs w:val="16"/>
    </w:rPr>
  </w:style>
  <w:style w:type="paragraph" w:styleId="a9">
    <w:name w:val="List Paragraph"/>
    <w:basedOn w:val="a"/>
    <w:uiPriority w:val="34"/>
    <w:qFormat/>
    <w:rsid w:val="00155CC5"/>
    <w:pPr>
      <w:ind w:left="720"/>
      <w:contextualSpacing/>
    </w:pPr>
  </w:style>
  <w:style w:type="paragraph" w:customStyle="1" w:styleId="aa">
    <w:name w:val="גוף"/>
    <w:rsid w:val="00E81D49"/>
    <w:pPr>
      <w:pBdr>
        <w:top w:val="nil"/>
        <w:left w:val="nil"/>
        <w:bottom w:val="nil"/>
        <w:right w:val="nil"/>
        <w:between w:val="nil"/>
        <w:bar w:val="nil"/>
      </w:pBdr>
      <w:bidi/>
    </w:pPr>
    <w:rPr>
      <w:rFonts w:ascii="Arial Unicode MS" w:eastAsia="Arial Unicode MS" w:hAnsi="Arial Unicode MS" w:cs="Helvetica" w:hint="cs"/>
      <w:color w:val="000000"/>
      <w:sz w:val="22"/>
      <w:szCs w:val="22"/>
      <w:bdr w:val="nil"/>
      <w:lang w:val="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7986995F7C854A8AF4EF16C1D066CA" ma:contentTypeVersion="13" ma:contentTypeDescription="Create a new document." ma:contentTypeScope="" ma:versionID="3f0da047b06c8e23a58da50aeb708c68">
  <xsd:schema xmlns:xsd="http://www.w3.org/2001/XMLSchema" xmlns:xs="http://www.w3.org/2001/XMLSchema" xmlns:p="http://schemas.microsoft.com/office/2006/metadata/properties" xmlns:ns3="fb3124e1-be8a-4ae4-837c-1b42c5849b1c" xmlns:ns4="06f3babd-5731-4db3-9435-5e25eb08cb2d" targetNamespace="http://schemas.microsoft.com/office/2006/metadata/properties" ma:root="true" ma:fieldsID="8f5cdc190323a7b9178145fca463e958" ns3:_="" ns4:_="">
    <xsd:import namespace="fb3124e1-be8a-4ae4-837c-1b42c5849b1c"/>
    <xsd:import namespace="06f3babd-5731-4db3-9435-5e25eb08cb2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3124e1-be8a-4ae4-837c-1b42c5849b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f3babd-5731-4db3-9435-5e25eb08cb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9E0D0E-9F86-4074-AE62-C16CB09F9D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ED45B7-63BA-4397-8DB1-94458814D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3124e1-be8a-4ae4-837c-1b42c5849b1c"/>
    <ds:schemaRef ds:uri="06f3babd-5731-4db3-9435-5e25eb08cb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34AAA5-DCC4-4C27-ADDF-FB47C88D93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1324</TotalTime>
  <Pages>6</Pages>
  <Words>1068</Words>
  <Characters>5345</Characters>
  <Application>Microsoft Office Word</Application>
  <DocSecurity>0</DocSecurity>
  <Lines>44</Lines>
  <Paragraphs>12</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elads</dc:creator>
  <cp:keywords/>
  <cp:lastModifiedBy>פרי שושן</cp:lastModifiedBy>
  <cp:revision>6</cp:revision>
  <dcterms:created xsi:type="dcterms:W3CDTF">2021-10-19T09:17:00Z</dcterms:created>
  <dcterms:modified xsi:type="dcterms:W3CDTF">2021-10-20T10:02:00Z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0x010100F67986995F7C854A8AF4EF16C1D066CA</vt:lpwstr>
  </property>
</Properties>
</file>