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F2CD7" w14:textId="1E28CEDC" w:rsidR="00187CA5" w:rsidRDefault="00187CA5" w:rsidP="00187CA5">
      <w:pPr>
        <w:rPr>
          <w:rFonts w:eastAsia="Times New Roman" w:cs="Calibri"/>
          <w:rtl/>
        </w:rPr>
      </w:pPr>
    </w:p>
    <w:p w14:paraId="1E947F3A" w14:textId="77777777" w:rsidR="00A92566" w:rsidRPr="00DB21CD" w:rsidRDefault="00A92566" w:rsidP="00187CA5">
      <w:pPr>
        <w:rPr>
          <w:rFonts w:eastAsia="Times New Roman" w:cs="Calibri"/>
        </w:rPr>
      </w:pPr>
    </w:p>
    <w:p w14:paraId="033E5039" w14:textId="77777777" w:rsidR="00C77285" w:rsidRPr="00C77285" w:rsidRDefault="00187CA5" w:rsidP="00C77285">
      <w:pPr>
        <w:jc w:val="center"/>
        <w:rPr>
          <w:rFonts w:eastAsia="Times New Roman" w:cs="Calibri"/>
          <w:b/>
          <w:bCs/>
          <w:sz w:val="96"/>
          <w:szCs w:val="96"/>
          <w:rtl/>
        </w:rPr>
      </w:pPr>
      <w:r w:rsidRPr="00C77285">
        <w:rPr>
          <w:rFonts w:eastAsia="Times New Roman" w:cs="Calibri" w:hint="cs"/>
          <w:b/>
          <w:bCs/>
          <w:sz w:val="96"/>
          <w:szCs w:val="96"/>
          <w:rtl/>
        </w:rPr>
        <w:t xml:space="preserve">חוברת </w:t>
      </w:r>
      <w:proofErr w:type="spellStart"/>
      <w:r w:rsidR="00C77285" w:rsidRPr="00C77285">
        <w:rPr>
          <w:rFonts w:eastAsia="Times New Roman" w:cs="Calibri" w:hint="cs"/>
          <w:b/>
          <w:bCs/>
          <w:sz w:val="96"/>
          <w:szCs w:val="96"/>
          <w:rtl/>
        </w:rPr>
        <w:t>לראשג"ד.ית</w:t>
      </w:r>
      <w:proofErr w:type="spellEnd"/>
    </w:p>
    <w:p w14:paraId="6BBA06C1" w14:textId="0D7CAE7B" w:rsidR="00187CA5" w:rsidRDefault="00187CA5" w:rsidP="00C77285">
      <w:pPr>
        <w:jc w:val="center"/>
        <w:rPr>
          <w:rFonts w:eastAsia="Times New Roman" w:cs="Calibri"/>
          <w:b/>
          <w:bCs/>
          <w:sz w:val="72"/>
          <w:szCs w:val="72"/>
          <w:rtl/>
        </w:rPr>
      </w:pPr>
      <w:r w:rsidRPr="00DB21CD">
        <w:rPr>
          <w:rFonts w:eastAsia="Times New Roman" w:cs="Calibri" w:hint="cs"/>
          <w:b/>
          <w:bCs/>
          <w:sz w:val="72"/>
          <w:szCs w:val="72"/>
          <w:rtl/>
        </w:rPr>
        <w:t xml:space="preserve">מנחה להקמת </w:t>
      </w:r>
      <w:r w:rsidR="00C77285">
        <w:rPr>
          <w:rFonts w:eastAsia="Times New Roman" w:cs="Calibri" w:hint="cs"/>
          <w:b/>
          <w:bCs/>
          <w:sz w:val="72"/>
          <w:szCs w:val="72"/>
          <w:rtl/>
        </w:rPr>
        <w:t>מתחמים גדודיים</w:t>
      </w:r>
    </w:p>
    <w:p w14:paraId="267675BF" w14:textId="5376DDE7" w:rsidR="00C77285" w:rsidRPr="00C77285" w:rsidRDefault="00C77285" w:rsidP="00C77285">
      <w:pPr>
        <w:jc w:val="center"/>
        <w:rPr>
          <w:rFonts w:eastAsia="Times New Roman" w:cs="Calibri"/>
          <w:b/>
          <w:bCs/>
          <w:sz w:val="72"/>
          <w:szCs w:val="72"/>
          <w:rtl/>
        </w:rPr>
      </w:pPr>
      <w:r>
        <w:rPr>
          <w:rFonts w:eastAsia="Times New Roman" w:cs="Calibri" w:hint="cs"/>
          <w:b/>
          <w:bCs/>
          <w:sz w:val="72"/>
          <w:szCs w:val="72"/>
          <w:rtl/>
        </w:rPr>
        <w:t>מחנון הנהגת רמת גן תשפ"א</w:t>
      </w:r>
    </w:p>
    <w:p w14:paraId="5AA204F6" w14:textId="77777777" w:rsidR="00187CA5" w:rsidRPr="00DB21CD" w:rsidRDefault="00187CA5" w:rsidP="00187CA5">
      <w:pPr>
        <w:rPr>
          <w:rFonts w:eastAsia="Times New Roman" w:cs="Calibri"/>
          <w:rtl/>
        </w:rPr>
      </w:pPr>
      <w:r w:rsidRPr="00DB21CD">
        <w:rPr>
          <w:rFonts w:eastAsia="Times New Roman" w:cs="Calibri"/>
          <w:noProof/>
        </w:rPr>
        <w:drawing>
          <wp:anchor distT="0" distB="0" distL="114300" distR="114300" simplePos="0" relativeHeight="251628032" behindDoc="0" locked="0" layoutInCell="1" allowOverlap="1" wp14:anchorId="787292A7" wp14:editId="5E70FEBC">
            <wp:simplePos x="0" y="0"/>
            <wp:positionH relativeFrom="column">
              <wp:posOffset>-48896</wp:posOffset>
            </wp:positionH>
            <wp:positionV relativeFrom="paragraph">
              <wp:posOffset>3886756</wp:posOffset>
            </wp:positionV>
            <wp:extent cx="2790825" cy="1847850"/>
            <wp:effectExtent l="209550" t="361950" r="180975" b="361950"/>
            <wp:wrapSquare wrapText="bothSides"/>
            <wp:docPr id="30" name="תמונה 30" descr="cha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ing[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652479">
                      <a:off x="0" y="0"/>
                      <a:ext cx="279082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1CD">
        <w:rPr>
          <w:rFonts w:eastAsia="Times New Roman" w:cs="Calibri"/>
          <w:noProof/>
        </w:rPr>
        <w:drawing>
          <wp:anchor distT="0" distB="0" distL="114300" distR="114300" simplePos="0" relativeHeight="251647488" behindDoc="0" locked="0" layoutInCell="1" allowOverlap="1" wp14:anchorId="2FE96C0F" wp14:editId="28E3354C">
            <wp:simplePos x="0" y="0"/>
            <wp:positionH relativeFrom="column">
              <wp:posOffset>2707005</wp:posOffset>
            </wp:positionH>
            <wp:positionV relativeFrom="paragraph">
              <wp:posOffset>652145</wp:posOffset>
            </wp:positionV>
            <wp:extent cx="2465705" cy="3560445"/>
            <wp:effectExtent l="476250" t="342900" r="487045" b="344805"/>
            <wp:wrapNone/>
            <wp:docPr id="14" name="תמונה 14" descr="IMG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_0062"/>
                    <pic:cNvPicPr>
                      <a:picLocks noChangeAspect="1" noChangeArrowheads="1"/>
                    </pic:cNvPicPr>
                  </pic:nvPicPr>
                  <pic:blipFill>
                    <a:blip r:embed="rId11" cstate="print">
                      <a:extLst>
                        <a:ext uri="{28A0092B-C50C-407E-A947-70E740481C1C}">
                          <a14:useLocalDpi xmlns:a14="http://schemas.microsoft.com/office/drawing/2010/main" val="0"/>
                        </a:ext>
                      </a:extLst>
                    </a:blip>
                    <a:srcRect l="5231" t="4086" r="3999" b="4301"/>
                    <a:stretch>
                      <a:fillRect/>
                    </a:stretch>
                  </pic:blipFill>
                  <pic:spPr bwMode="auto">
                    <a:xfrm rot="812858">
                      <a:off x="0" y="0"/>
                      <a:ext cx="2465705" cy="3560445"/>
                    </a:xfrm>
                    <a:prstGeom prst="rect">
                      <a:avLst/>
                    </a:prstGeom>
                    <a:noFill/>
                    <a:ln w="76200">
                      <a:solidFill>
                        <a:srgbClr val="C6D9F1"/>
                      </a:solidFill>
                      <a:miter lim="800000"/>
                      <a:headEnd/>
                      <a:tailEnd/>
                    </a:ln>
                  </pic:spPr>
                </pic:pic>
              </a:graphicData>
            </a:graphic>
            <wp14:sizeRelH relativeFrom="page">
              <wp14:pctWidth>0</wp14:pctWidth>
            </wp14:sizeRelH>
            <wp14:sizeRelV relativeFrom="page">
              <wp14:pctHeight>0</wp14:pctHeight>
            </wp14:sizeRelV>
          </wp:anchor>
        </w:drawing>
      </w:r>
      <w:r w:rsidRPr="00DB21CD">
        <w:rPr>
          <w:rFonts w:eastAsia="Times New Roman" w:cs="Calibri"/>
          <w:noProof/>
        </w:rPr>
        <w:drawing>
          <wp:anchor distT="0" distB="0" distL="114300" distR="114300" simplePos="0" relativeHeight="251646464" behindDoc="0" locked="0" layoutInCell="1" allowOverlap="1" wp14:anchorId="2F8060C7" wp14:editId="6B0D86A9">
            <wp:simplePos x="0" y="0"/>
            <wp:positionH relativeFrom="margin">
              <wp:align>left</wp:align>
            </wp:positionH>
            <wp:positionV relativeFrom="paragraph">
              <wp:posOffset>703580</wp:posOffset>
            </wp:positionV>
            <wp:extent cx="2209165" cy="1656715"/>
            <wp:effectExtent l="209550" t="266700" r="210185" b="267335"/>
            <wp:wrapSquare wrapText="bothSides"/>
            <wp:docPr id="3" name="תמונה 3" descr="http://www.zofim.org.il/pics/sikurim1/general/5/2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G" descr="http://www.zofim.org.il/pics/sikurim1/general/5/24(252).JPG"/>
                    <pic:cNvPicPr>
                      <a:picLocks noChangeAspect="1" noChangeArrowheads="1"/>
                    </pic:cNvPicPr>
                  </pic:nvPicPr>
                  <pic:blipFill>
                    <a:blip r:embed="rId12" r:link="rId13" cstate="print">
                      <a:lum bright="40000"/>
                      <a:extLst>
                        <a:ext uri="{28A0092B-C50C-407E-A947-70E740481C1C}">
                          <a14:useLocalDpi xmlns:a14="http://schemas.microsoft.com/office/drawing/2010/main" val="0"/>
                        </a:ext>
                      </a:extLst>
                    </a:blip>
                    <a:srcRect/>
                    <a:stretch>
                      <a:fillRect/>
                    </a:stretch>
                  </pic:blipFill>
                  <pic:spPr bwMode="auto">
                    <a:xfrm rot="-566262">
                      <a:off x="0" y="0"/>
                      <a:ext cx="2209165" cy="1656715"/>
                    </a:xfrm>
                    <a:prstGeom prst="rect">
                      <a:avLst/>
                    </a:prstGeom>
                    <a:noFill/>
                    <a:ln w="76200">
                      <a:solidFill>
                        <a:srgbClr val="C6D9F1"/>
                      </a:solidFill>
                      <a:miter lim="800000"/>
                      <a:headEnd/>
                      <a:tailEnd/>
                    </a:ln>
                  </pic:spPr>
                </pic:pic>
              </a:graphicData>
            </a:graphic>
            <wp14:sizeRelH relativeFrom="page">
              <wp14:pctWidth>0</wp14:pctWidth>
            </wp14:sizeRelH>
            <wp14:sizeRelV relativeFrom="page">
              <wp14:pctHeight>0</wp14:pctHeight>
            </wp14:sizeRelV>
          </wp:anchor>
        </w:drawing>
      </w:r>
      <w:r w:rsidRPr="00DB21CD">
        <w:rPr>
          <w:rFonts w:eastAsia="Times New Roman" w:cs="Calibri"/>
          <w:sz w:val="72"/>
          <w:szCs w:val="72"/>
          <w:rtl/>
        </w:rPr>
        <w:br/>
      </w:r>
      <w:r w:rsidRPr="00DB21CD">
        <w:rPr>
          <w:rFonts w:eastAsia="Times New Roman" w:cs="Calibri" w:hint="cs"/>
          <w:sz w:val="72"/>
          <w:szCs w:val="72"/>
          <w:rtl/>
        </w:rPr>
        <w:br/>
      </w:r>
      <w:r w:rsidRPr="00DB21CD">
        <w:rPr>
          <w:rFonts w:eastAsia="Times New Roman" w:cs="Calibri" w:hint="cs"/>
          <w:sz w:val="72"/>
          <w:szCs w:val="72"/>
          <w:rtl/>
        </w:rPr>
        <w:br/>
      </w:r>
      <w:r w:rsidRPr="00DB21CD">
        <w:rPr>
          <w:rFonts w:eastAsia="Times New Roman" w:cs="Calibri" w:hint="cs"/>
          <w:sz w:val="72"/>
          <w:szCs w:val="72"/>
          <w:rtl/>
        </w:rPr>
        <w:br/>
      </w:r>
      <w:r w:rsidRPr="00DB21CD">
        <w:rPr>
          <w:rFonts w:eastAsia="Times New Roman" w:cs="Calibri" w:hint="cs"/>
          <w:sz w:val="72"/>
          <w:szCs w:val="72"/>
          <w:rtl/>
        </w:rPr>
        <w:br/>
      </w:r>
      <w:r w:rsidRPr="00DB21CD">
        <w:rPr>
          <w:rFonts w:eastAsia="Times New Roman" w:cs="Calibri" w:hint="cs"/>
          <w:sz w:val="72"/>
          <w:szCs w:val="72"/>
          <w:rtl/>
        </w:rPr>
        <w:br/>
      </w:r>
      <w:r w:rsidRPr="00DB21CD">
        <w:rPr>
          <w:rFonts w:eastAsia="Times New Roman" w:cs="Calibri" w:hint="cs"/>
          <w:sz w:val="72"/>
          <w:szCs w:val="72"/>
          <w:rtl/>
        </w:rPr>
        <w:br/>
      </w:r>
    </w:p>
    <w:p w14:paraId="14A52C1C" w14:textId="77777777" w:rsidR="00187CA5" w:rsidRPr="00DB21CD" w:rsidRDefault="00187CA5" w:rsidP="00187CA5">
      <w:pPr>
        <w:rPr>
          <w:rFonts w:eastAsia="Times New Roman" w:cs="Calibri"/>
          <w:rtl/>
        </w:rPr>
      </w:pPr>
    </w:p>
    <w:p w14:paraId="06F53F22" w14:textId="5AD58E52" w:rsidR="00187CA5" w:rsidRDefault="00187CA5" w:rsidP="00187CA5">
      <w:pPr>
        <w:rPr>
          <w:rFonts w:eastAsia="Arial Unicode MS" w:cs="Calibri"/>
          <w:sz w:val="56"/>
          <w:szCs w:val="56"/>
          <w:rtl/>
        </w:rPr>
      </w:pPr>
    </w:p>
    <w:p w14:paraId="4DC1D98C" w14:textId="77777777" w:rsidR="00170561" w:rsidRPr="00C77285" w:rsidRDefault="00170561" w:rsidP="00187CA5">
      <w:pPr>
        <w:rPr>
          <w:rFonts w:eastAsia="Arial Unicode MS" w:cs="Calibri"/>
          <w:sz w:val="24"/>
          <w:szCs w:val="24"/>
          <w:rtl/>
        </w:rPr>
      </w:pPr>
    </w:p>
    <w:p w14:paraId="1A1380FF" w14:textId="2B87DF6B" w:rsidR="00187CA5" w:rsidRDefault="00187CA5" w:rsidP="00187CA5">
      <w:pPr>
        <w:spacing w:line="360" w:lineRule="auto"/>
        <w:jc w:val="both"/>
        <w:rPr>
          <w:rFonts w:eastAsia="Arial Unicode MS" w:cs="Calibri"/>
          <w:b/>
          <w:bCs/>
          <w:sz w:val="24"/>
          <w:szCs w:val="24"/>
          <w:rtl/>
        </w:rPr>
      </w:pPr>
      <w:r w:rsidRPr="00C77285">
        <w:rPr>
          <w:rFonts w:eastAsia="Arial Unicode MS" w:cs="Calibri" w:hint="cs"/>
          <w:b/>
          <w:bCs/>
          <w:sz w:val="24"/>
          <w:szCs w:val="24"/>
          <w:rtl/>
        </w:rPr>
        <w:t>ראשג"דים ואחראי מתחמים יקרים,</w:t>
      </w:r>
    </w:p>
    <w:p w14:paraId="1692DA19" w14:textId="28AF416F" w:rsidR="00F70B17" w:rsidRPr="00F70B17" w:rsidRDefault="00F70B17" w:rsidP="00187CA5">
      <w:pPr>
        <w:spacing w:line="360" w:lineRule="auto"/>
        <w:jc w:val="both"/>
        <w:rPr>
          <w:rFonts w:eastAsia="Arial Unicode MS" w:cs="Calibri"/>
          <w:sz w:val="24"/>
          <w:szCs w:val="24"/>
          <w:rtl/>
        </w:rPr>
      </w:pPr>
      <w:r w:rsidRPr="00F70B17">
        <w:rPr>
          <w:rFonts w:eastAsia="Arial Unicode MS" w:cs="Calibri" w:hint="cs"/>
          <w:sz w:val="24"/>
          <w:szCs w:val="24"/>
          <w:rtl/>
        </w:rPr>
        <w:t>מתוך התמונה המיטבית לקיץ:</w:t>
      </w:r>
    </w:p>
    <w:p w14:paraId="666DF6B2" w14:textId="0DCDB884" w:rsidR="00F70B17" w:rsidRPr="00F70B17" w:rsidRDefault="00F70B17" w:rsidP="00187CA5">
      <w:pPr>
        <w:spacing w:line="360" w:lineRule="auto"/>
        <w:jc w:val="both"/>
        <w:rPr>
          <w:rFonts w:eastAsia="Arial Unicode MS" w:cs="Calibri"/>
          <w:sz w:val="24"/>
          <w:szCs w:val="24"/>
          <w:rtl/>
        </w:rPr>
      </w:pPr>
      <w:r>
        <w:rPr>
          <w:rFonts w:eastAsia="Arial Unicode MS" w:cs="Calibri" w:hint="cs"/>
          <w:sz w:val="24"/>
          <w:szCs w:val="24"/>
          <w:rtl/>
        </w:rPr>
        <w:t>"</w:t>
      </w:r>
      <w:r w:rsidRPr="00F70B17">
        <w:rPr>
          <w:rFonts w:eastAsia="Arial Unicode MS" w:cs="Calibri"/>
          <w:sz w:val="24"/>
          <w:szCs w:val="24"/>
          <w:rtl/>
        </w:rPr>
        <w:t xml:space="preserve">בבסיס היציאה לחוויה בטבע או בישוב יעמדו עקרונות הצופיות: אתגר וקבוצה קטנה בטבע. חיבור האדם והקבוצה לטבע נעשה על ידי שהייה ולינה באוויר הפתוח וכמובן שימוש בכלי הצופי ובמרכיבי הצופיות השונים. החניכים והחניכות יבצעו חשיבה על הדברים המתאימים לחוויית הטבע ורק אותם יביאו. זאת מתוך עקרון אהבת הטבע שכן ביציאה לטבע – פחות זה יותר. גם השבט יקיים חשיבה ובחירה מה דרוש ונחוץ כדי ליצור חוויות משמעותיות, נקיות ושומרות סביבה בטבע או בישוב. החניכים והחניכות יצאו לטבע אחרי תהליך הכנה ולכן ידעו כיצד נכון לארוז תיק, מה הציוד הדרוש, היכן נשהה ומה סדר היום הצפוי להיות בפעילות. תחושת הבעלות והמעורבות תהיה גבוהה באמצעות ועדות וחלוקת תפקידים, </w:t>
      </w:r>
      <w:proofErr w:type="spellStart"/>
      <w:r w:rsidRPr="00F70B17">
        <w:rPr>
          <w:rFonts w:eastAsia="Arial Unicode MS" w:cs="Calibri"/>
          <w:sz w:val="24"/>
          <w:szCs w:val="24"/>
          <w:rtl/>
        </w:rPr>
        <w:t>ולכולם.ן</w:t>
      </w:r>
      <w:proofErr w:type="spellEnd"/>
      <w:r w:rsidRPr="00F70B17">
        <w:rPr>
          <w:rFonts w:eastAsia="Arial Unicode MS" w:cs="Calibri"/>
          <w:sz w:val="24"/>
          <w:szCs w:val="24"/>
          <w:rtl/>
        </w:rPr>
        <w:t xml:space="preserve"> תהיה מידה של השפעה על המתרחש.</w:t>
      </w:r>
      <w:r>
        <w:rPr>
          <w:rFonts w:eastAsia="Arial Unicode MS" w:cs="Calibri" w:hint="cs"/>
          <w:sz w:val="24"/>
          <w:szCs w:val="24"/>
          <w:rtl/>
        </w:rPr>
        <w:t>"</w:t>
      </w:r>
    </w:p>
    <w:p w14:paraId="7948647D" w14:textId="7575D53D" w:rsidR="00187CA5" w:rsidRPr="00DB21CD" w:rsidRDefault="00187CA5" w:rsidP="00187CA5">
      <w:pPr>
        <w:spacing w:line="360" w:lineRule="auto"/>
        <w:jc w:val="both"/>
        <w:rPr>
          <w:rFonts w:eastAsia="Arial Unicode MS" w:cs="Calibri"/>
          <w:rtl/>
        </w:rPr>
      </w:pPr>
      <w:r w:rsidRPr="00DB21CD">
        <w:rPr>
          <w:rFonts w:eastAsia="Arial Unicode MS" w:cs="Calibri"/>
          <w:rtl/>
        </w:rPr>
        <w:t>מחנ</w:t>
      </w:r>
      <w:r w:rsidR="00C77285">
        <w:rPr>
          <w:rFonts w:eastAsia="Arial Unicode MS" w:cs="Calibri" w:hint="cs"/>
          <w:rtl/>
        </w:rPr>
        <w:t>ון</w:t>
      </w:r>
      <w:r w:rsidRPr="00DB21CD">
        <w:rPr>
          <w:rFonts w:eastAsia="Arial Unicode MS" w:cs="Calibri"/>
          <w:rtl/>
        </w:rPr>
        <w:t xml:space="preserve"> הקיץ הוא מפעל השיא של </w:t>
      </w:r>
      <w:r w:rsidRPr="00DB21CD">
        <w:rPr>
          <w:rFonts w:eastAsia="Arial Unicode MS" w:cs="Calibri" w:hint="cs"/>
          <w:rtl/>
        </w:rPr>
        <w:t>הצופיות,</w:t>
      </w:r>
      <w:r w:rsidRPr="00DB21CD">
        <w:rPr>
          <w:rFonts w:eastAsia="Arial Unicode MS" w:cs="Calibri"/>
          <w:rtl/>
        </w:rPr>
        <w:t xml:space="preserve"> </w:t>
      </w:r>
      <w:proofErr w:type="spellStart"/>
      <w:r w:rsidRPr="00DB21CD">
        <w:rPr>
          <w:rFonts w:eastAsia="Arial Unicode MS" w:cs="Calibri"/>
          <w:rtl/>
        </w:rPr>
        <w:t>במחנ</w:t>
      </w:r>
      <w:r w:rsidR="00C77285">
        <w:rPr>
          <w:rFonts w:eastAsia="Arial Unicode MS" w:cs="Calibri" w:hint="cs"/>
          <w:rtl/>
        </w:rPr>
        <w:t>ון</w:t>
      </w:r>
      <w:proofErr w:type="spellEnd"/>
      <w:r w:rsidRPr="00DB21CD">
        <w:rPr>
          <w:rFonts w:eastAsia="Arial Unicode MS" w:cs="Calibri"/>
          <w:rtl/>
        </w:rPr>
        <w:t xml:space="preserve"> באות לידי ביטוי כל המיומנויות ש</w:t>
      </w:r>
      <w:r w:rsidRPr="00DB21CD">
        <w:rPr>
          <w:rFonts w:eastAsia="Arial Unicode MS" w:cs="Calibri" w:hint="cs"/>
          <w:rtl/>
        </w:rPr>
        <w:t>רכשו החניכים</w:t>
      </w:r>
      <w:r w:rsidRPr="00DB21CD">
        <w:rPr>
          <w:rFonts w:eastAsia="Arial Unicode MS" w:cs="Calibri"/>
          <w:rtl/>
        </w:rPr>
        <w:t xml:space="preserve"> במהלך השנה</w:t>
      </w:r>
      <w:r w:rsidR="00C77285">
        <w:rPr>
          <w:rFonts w:eastAsia="Arial Unicode MS" w:cs="Calibri" w:hint="cs"/>
          <w:rtl/>
        </w:rPr>
        <w:t>, או לחלופין מהווה הזדמנות להשלים פערי ידע,</w:t>
      </w:r>
      <w:r w:rsidRPr="00DB21CD">
        <w:rPr>
          <w:rFonts w:eastAsia="Arial Unicode MS" w:cs="Calibri"/>
          <w:rtl/>
        </w:rPr>
        <w:t xml:space="preserve"> מיומנויות אלה ועוד רבות הנלמדות במהלך </w:t>
      </w:r>
      <w:proofErr w:type="spellStart"/>
      <w:r w:rsidRPr="00DB21CD">
        <w:rPr>
          <w:rFonts w:eastAsia="Arial Unicode MS" w:cs="Calibri"/>
          <w:rtl/>
        </w:rPr>
        <w:t>המחנ</w:t>
      </w:r>
      <w:r w:rsidR="00C77285">
        <w:rPr>
          <w:rFonts w:eastAsia="Arial Unicode MS" w:cs="Calibri" w:hint="cs"/>
          <w:rtl/>
        </w:rPr>
        <w:t>ון</w:t>
      </w:r>
      <w:proofErr w:type="spellEnd"/>
      <w:r w:rsidRPr="00DB21CD">
        <w:rPr>
          <w:rFonts w:eastAsia="Arial Unicode MS" w:cs="Calibri"/>
          <w:rtl/>
        </w:rPr>
        <w:t>, הן שיביאו את החניכים לחוויה האולטימטיבית לה ציפו.</w:t>
      </w:r>
    </w:p>
    <w:p w14:paraId="740940EA" w14:textId="461221E6" w:rsidR="00187CA5" w:rsidRPr="00DB21CD" w:rsidRDefault="00187CA5" w:rsidP="00187CA5">
      <w:pPr>
        <w:spacing w:line="360" w:lineRule="auto"/>
        <w:jc w:val="both"/>
        <w:rPr>
          <w:rFonts w:eastAsia="Arial Unicode MS" w:cs="Calibri"/>
          <w:rtl/>
        </w:rPr>
      </w:pPr>
      <w:r w:rsidRPr="00DB21CD">
        <w:rPr>
          <w:rFonts w:eastAsia="Arial Unicode MS" w:cs="Calibri"/>
          <w:rtl/>
        </w:rPr>
        <w:t xml:space="preserve">חניכים רבים יוצאים למחנה הקיץ ומוצאים עצמם </w:t>
      </w:r>
      <w:r w:rsidRPr="00DB21CD">
        <w:rPr>
          <w:rFonts w:eastAsia="Arial Unicode MS" w:cs="Calibri" w:hint="cs"/>
          <w:rtl/>
        </w:rPr>
        <w:t>משתמשים בצופיות בצורה מינימאלית וישנים</w:t>
      </w:r>
      <w:r w:rsidRPr="00DB21CD">
        <w:rPr>
          <w:rFonts w:eastAsia="Arial Unicode MS" w:cs="Calibri"/>
          <w:rtl/>
        </w:rPr>
        <w:t xml:space="preserve"> כאשר הציוד האישי שלהם זרוק ומתחם הלינה כולו </w:t>
      </w:r>
      <w:r w:rsidR="00C77285">
        <w:rPr>
          <w:rFonts w:eastAsia="Arial Unicode MS" w:cs="Calibri" w:hint="cs"/>
          <w:rtl/>
        </w:rPr>
        <w:t>אינו באמת מותאם לשהות החניכים ביער.</w:t>
      </w:r>
    </w:p>
    <w:p w14:paraId="26C3AA61" w14:textId="42036FD2" w:rsidR="00187CA5" w:rsidRDefault="00F70B17" w:rsidP="00187CA5">
      <w:pPr>
        <w:spacing w:line="360" w:lineRule="auto"/>
        <w:jc w:val="both"/>
        <w:rPr>
          <w:rFonts w:eastAsia="Arial Unicode MS" w:cs="Calibri"/>
          <w:rtl/>
        </w:rPr>
      </w:pPr>
      <w:r>
        <w:rPr>
          <w:rFonts w:eastAsia="Arial Unicode MS" w:cs="Calibri" w:hint="cs"/>
          <w:rtl/>
        </w:rPr>
        <w:t>מה אנו מרוויחים ומרוויחות מבניית מחנה גדודי?</w:t>
      </w:r>
    </w:p>
    <w:p w14:paraId="18E5A32F" w14:textId="003AD71D" w:rsidR="00F70B17" w:rsidRDefault="00F70B17" w:rsidP="00F70B17">
      <w:pPr>
        <w:pStyle w:val="a7"/>
        <w:numPr>
          <w:ilvl w:val="0"/>
          <w:numId w:val="36"/>
        </w:numPr>
        <w:spacing w:line="360" w:lineRule="auto"/>
        <w:jc w:val="both"/>
        <w:rPr>
          <w:rFonts w:eastAsia="Arial Unicode MS" w:cs="Calibri"/>
        </w:rPr>
      </w:pPr>
      <w:r>
        <w:rPr>
          <w:rFonts w:eastAsia="Arial Unicode MS" w:cs="Calibri" w:hint="cs"/>
          <w:rtl/>
        </w:rPr>
        <w:t>רכישת ידע צופי עפ"י המדרג הצופי- כל שכבת גיל ומה שמתאים לה</w:t>
      </w:r>
    </w:p>
    <w:p w14:paraId="6C5B1A45" w14:textId="361A2EC0" w:rsidR="00F70B17" w:rsidRDefault="00F70B17" w:rsidP="00F70B17">
      <w:pPr>
        <w:pStyle w:val="a7"/>
        <w:numPr>
          <w:ilvl w:val="0"/>
          <w:numId w:val="36"/>
        </w:numPr>
        <w:spacing w:line="360" w:lineRule="auto"/>
        <w:jc w:val="both"/>
        <w:rPr>
          <w:rFonts w:eastAsia="Arial Unicode MS" w:cs="Calibri"/>
        </w:rPr>
      </w:pPr>
      <w:r>
        <w:rPr>
          <w:rFonts w:eastAsia="Arial Unicode MS" w:cs="Calibri" w:hint="cs"/>
          <w:rtl/>
        </w:rPr>
        <w:t>העלאת תחושת המסוגלות בקרב חניכי הגדוד ע"י שימוש בחוויה צופית- אני בניתי את הספסל שמשמש אותי ואת חבריי</w:t>
      </w:r>
    </w:p>
    <w:p w14:paraId="25805A89" w14:textId="792B3E5A" w:rsidR="00F70B17" w:rsidRDefault="00F70B17" w:rsidP="00F70B17">
      <w:pPr>
        <w:pStyle w:val="a7"/>
        <w:numPr>
          <w:ilvl w:val="0"/>
          <w:numId w:val="36"/>
        </w:numPr>
        <w:spacing w:line="360" w:lineRule="auto"/>
        <w:jc w:val="both"/>
        <w:rPr>
          <w:rFonts w:eastAsia="Arial Unicode MS" w:cs="Calibri"/>
        </w:rPr>
      </w:pPr>
      <w:r>
        <w:rPr>
          <w:rFonts w:eastAsia="Arial Unicode MS" w:cs="Calibri" w:hint="cs"/>
          <w:rtl/>
        </w:rPr>
        <w:t xml:space="preserve">יצירת מרחב בטוח ויצירת תחושת שייכות- מרחב גדודי מסודר אשר לכל חניך מקום משלו במתחם </w:t>
      </w:r>
    </w:p>
    <w:p w14:paraId="0B03EE12" w14:textId="7B97CDD2" w:rsidR="00F70B17" w:rsidRDefault="00F70B17" w:rsidP="00F70B17">
      <w:pPr>
        <w:pStyle w:val="a7"/>
        <w:numPr>
          <w:ilvl w:val="0"/>
          <w:numId w:val="36"/>
        </w:numPr>
        <w:spacing w:line="360" w:lineRule="auto"/>
        <w:jc w:val="both"/>
        <w:rPr>
          <w:rFonts w:eastAsia="Arial Unicode MS" w:cs="Calibri"/>
        </w:rPr>
      </w:pPr>
      <w:r>
        <w:rPr>
          <w:rFonts w:eastAsia="Arial Unicode MS" w:cs="Calibri" w:hint="cs"/>
          <w:rtl/>
        </w:rPr>
        <w:t>חוויה פשוטה ומחוברת לעקרונות הצופיות</w:t>
      </w:r>
    </w:p>
    <w:p w14:paraId="09BFED00" w14:textId="4732C547" w:rsidR="00F70B17" w:rsidRPr="00F70B17" w:rsidRDefault="00F70B17" w:rsidP="00F70B17">
      <w:pPr>
        <w:pStyle w:val="a7"/>
        <w:numPr>
          <w:ilvl w:val="0"/>
          <w:numId w:val="36"/>
        </w:numPr>
        <w:spacing w:line="360" w:lineRule="auto"/>
        <w:jc w:val="both"/>
        <w:rPr>
          <w:rFonts w:eastAsia="Arial Unicode MS" w:cs="Calibri"/>
          <w:rtl/>
        </w:rPr>
      </w:pPr>
      <w:r>
        <w:rPr>
          <w:rFonts w:eastAsia="Arial Unicode MS" w:cs="Calibri" w:hint="cs"/>
          <w:rtl/>
        </w:rPr>
        <w:t>פעילות התנסות משמעותית בה לכל חניך יש תפקיד ומשימה</w:t>
      </w:r>
    </w:p>
    <w:p w14:paraId="0A88EB4D" w14:textId="77777777" w:rsidR="00C77285" w:rsidRPr="00DB21CD" w:rsidRDefault="00C77285" w:rsidP="00187CA5">
      <w:pPr>
        <w:spacing w:line="360" w:lineRule="auto"/>
        <w:jc w:val="both"/>
        <w:rPr>
          <w:rFonts w:eastAsia="Arial Unicode MS" w:cs="Calibri"/>
          <w:rtl/>
        </w:rPr>
      </w:pPr>
    </w:p>
    <w:p w14:paraId="3B6C1412" w14:textId="77777777" w:rsidR="00187CA5" w:rsidRPr="00DB21CD" w:rsidRDefault="00187CA5" w:rsidP="00187CA5">
      <w:pPr>
        <w:spacing w:line="360" w:lineRule="auto"/>
        <w:jc w:val="center"/>
        <w:rPr>
          <w:rFonts w:eastAsia="Arial Unicode MS" w:cs="Calibri"/>
          <w:b/>
          <w:bCs/>
          <w:sz w:val="28"/>
          <w:szCs w:val="28"/>
          <w:u w:val="single"/>
          <w:rtl/>
        </w:rPr>
      </w:pPr>
      <w:r w:rsidRPr="00DB21CD">
        <w:rPr>
          <w:rFonts w:eastAsia="Arial Unicode MS" w:cs="Calibri" w:hint="cs"/>
          <w:b/>
          <w:bCs/>
          <w:sz w:val="28"/>
          <w:szCs w:val="28"/>
          <w:u w:val="single"/>
          <w:rtl/>
        </w:rPr>
        <w:t>בהצלחה!</w:t>
      </w:r>
    </w:p>
    <w:p w14:paraId="3C4ABF4C" w14:textId="77777777" w:rsidR="00187CA5" w:rsidRPr="00DB21CD" w:rsidRDefault="00187CA5" w:rsidP="00187CA5">
      <w:pPr>
        <w:spacing w:line="360" w:lineRule="auto"/>
        <w:jc w:val="both"/>
        <w:rPr>
          <w:rFonts w:eastAsia="Arial Unicode MS" w:cs="Calibri"/>
          <w:b/>
          <w:bCs/>
          <w:sz w:val="20"/>
          <w:szCs w:val="20"/>
          <w:rtl/>
        </w:rPr>
      </w:pPr>
    </w:p>
    <w:p w14:paraId="1A998866" w14:textId="77777777" w:rsidR="00187CA5" w:rsidRPr="00DB21CD" w:rsidRDefault="00187CA5" w:rsidP="00187CA5">
      <w:pPr>
        <w:spacing w:line="360" w:lineRule="auto"/>
        <w:jc w:val="both"/>
        <w:rPr>
          <w:rFonts w:eastAsia="Arial Unicode MS" w:cs="Calibri"/>
          <w:b/>
          <w:bCs/>
          <w:sz w:val="20"/>
          <w:szCs w:val="20"/>
          <w:rtl/>
        </w:rPr>
      </w:pPr>
    </w:p>
    <w:p w14:paraId="7142D9C7" w14:textId="2C7F3257" w:rsidR="00187CA5" w:rsidRPr="00F70B17" w:rsidRDefault="00187CA5" w:rsidP="00F70B17">
      <w:pPr>
        <w:spacing w:line="360" w:lineRule="auto"/>
        <w:jc w:val="both"/>
        <w:rPr>
          <w:rFonts w:eastAsia="Arial Unicode MS" w:cs="Calibri"/>
          <w:b/>
          <w:bCs/>
          <w:sz w:val="20"/>
          <w:szCs w:val="20"/>
          <w:rtl/>
        </w:rPr>
      </w:pPr>
    </w:p>
    <w:p w14:paraId="2CA9A181" w14:textId="77777777" w:rsidR="00187CA5" w:rsidRPr="00DB21CD" w:rsidRDefault="00187CA5" w:rsidP="00187CA5">
      <w:pPr>
        <w:rPr>
          <w:rFonts w:eastAsia="Arial Unicode MS" w:cs="Calibri"/>
          <w:b/>
          <w:bCs/>
          <w:sz w:val="36"/>
          <w:szCs w:val="32"/>
          <w:u w:val="single"/>
          <w:rtl/>
        </w:rPr>
      </w:pPr>
      <w:r w:rsidRPr="00DB21CD">
        <w:rPr>
          <w:rFonts w:eastAsia="Arial Unicode MS" w:cs="Calibri"/>
          <w:b/>
          <w:bCs/>
          <w:sz w:val="36"/>
          <w:szCs w:val="32"/>
          <w:u w:val="single"/>
          <w:rtl/>
        </w:rPr>
        <w:t>א. אז מה כדאי שיהיה במתחם הגדודי?!</w:t>
      </w:r>
    </w:p>
    <w:p w14:paraId="02A58F3C" w14:textId="77777777" w:rsidR="00187CA5" w:rsidRPr="00DB21CD" w:rsidRDefault="00187CA5" w:rsidP="00187CA5">
      <w:pPr>
        <w:rPr>
          <w:rFonts w:eastAsia="Arial Unicode MS" w:cs="Calibri"/>
          <w:b/>
          <w:bCs/>
          <w:u w:val="single"/>
          <w:rtl/>
        </w:rPr>
      </w:pPr>
    </w:p>
    <w:p w14:paraId="24749B35" w14:textId="77777777" w:rsidR="00187CA5" w:rsidRPr="00DB21CD" w:rsidRDefault="00187CA5" w:rsidP="00187CA5">
      <w:pPr>
        <w:spacing w:line="360" w:lineRule="auto"/>
        <w:rPr>
          <w:rFonts w:eastAsia="Arial Unicode MS" w:cs="Calibri"/>
          <w:b/>
          <w:bCs/>
          <w:highlight w:val="green"/>
          <w:rtl/>
        </w:rPr>
      </w:pPr>
      <w:r w:rsidRPr="00DB21CD">
        <w:rPr>
          <w:rFonts w:eastAsia="Arial Unicode MS" w:cs="Calibri"/>
          <w:b/>
          <w:bCs/>
          <w:highlight w:val="green"/>
          <w:rtl/>
        </w:rPr>
        <w:t>שער כניסה-</w:t>
      </w:r>
    </w:p>
    <w:p w14:paraId="287312C1" w14:textId="77777777" w:rsidR="00187CA5" w:rsidRPr="00DB21CD" w:rsidRDefault="00187CA5" w:rsidP="00187CA5">
      <w:pPr>
        <w:spacing w:line="360" w:lineRule="auto"/>
        <w:rPr>
          <w:rFonts w:eastAsia="Arial Unicode MS" w:cs="Calibri"/>
          <w:rtl/>
        </w:rPr>
      </w:pPr>
      <w:r w:rsidRPr="00DB21CD">
        <w:rPr>
          <w:rFonts w:eastAsia="Arial Unicode MS" w:cs="Calibri"/>
          <w:rtl/>
        </w:rPr>
        <w:t xml:space="preserve">שער הכניסה אינו חייב להיות מבנה ענקי, נהפוך הוא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גם</w:t>
      </w:r>
      <w:r w:rsidRPr="00DB21CD">
        <w:rPr>
          <w:rFonts w:eastAsia="Arial Unicode MS" w:cs="Calibri"/>
          <w:rtl/>
        </w:rPr>
        <w:t xml:space="preserve"> </w:t>
      </w:r>
      <w:r w:rsidRPr="00DB21CD">
        <w:rPr>
          <w:rFonts w:eastAsia="Arial Unicode MS" w:cs="Calibri" w:hint="cs"/>
          <w:rtl/>
        </w:rPr>
        <w:t>אם</w:t>
      </w:r>
      <w:r w:rsidRPr="00DB21CD">
        <w:rPr>
          <w:rFonts w:eastAsia="Arial Unicode MS" w:cs="Calibri"/>
          <w:rtl/>
        </w:rPr>
        <w:t xml:space="preserve"> </w:t>
      </w:r>
      <w:r w:rsidRPr="00DB21CD">
        <w:rPr>
          <w:rFonts w:eastAsia="Arial Unicode MS" w:cs="Calibri" w:hint="cs"/>
          <w:rtl/>
        </w:rPr>
        <w:t>שער</w:t>
      </w:r>
      <w:r w:rsidRPr="00DB21CD">
        <w:rPr>
          <w:rFonts w:eastAsia="Arial Unicode MS" w:cs="Calibri"/>
          <w:rtl/>
        </w:rPr>
        <w:t xml:space="preserve"> </w:t>
      </w:r>
      <w:r w:rsidRPr="00DB21CD">
        <w:rPr>
          <w:rFonts w:eastAsia="Arial Unicode MS" w:cs="Calibri" w:hint="cs"/>
          <w:rtl/>
        </w:rPr>
        <w:t>הכניסה</w:t>
      </w:r>
      <w:r w:rsidRPr="00DB21CD">
        <w:rPr>
          <w:rFonts w:eastAsia="Arial Unicode MS" w:cs="Calibri"/>
          <w:rtl/>
        </w:rPr>
        <w:t xml:space="preserve"> </w:t>
      </w:r>
      <w:r w:rsidRPr="00DB21CD">
        <w:rPr>
          <w:rFonts w:eastAsia="Arial Unicode MS" w:cs="Calibri" w:hint="cs"/>
          <w:rtl/>
        </w:rPr>
        <w:t>לשטח</w:t>
      </w:r>
      <w:r w:rsidRPr="00DB21CD">
        <w:rPr>
          <w:rFonts w:eastAsia="Arial Unicode MS" w:cs="Calibri"/>
          <w:rtl/>
        </w:rPr>
        <w:t xml:space="preserve"> </w:t>
      </w:r>
      <w:r w:rsidRPr="00DB21CD">
        <w:rPr>
          <w:rFonts w:eastAsia="Arial Unicode MS" w:cs="Calibri" w:hint="cs"/>
          <w:rtl/>
        </w:rPr>
        <w:t>הגדודי</w:t>
      </w:r>
      <w:r w:rsidRPr="00DB21CD">
        <w:rPr>
          <w:rFonts w:eastAsia="Arial Unicode MS" w:cs="Calibri"/>
          <w:rtl/>
        </w:rPr>
        <w:t xml:space="preserve"> </w:t>
      </w:r>
      <w:r w:rsidRPr="00DB21CD">
        <w:rPr>
          <w:rFonts w:eastAsia="Arial Unicode MS" w:cs="Calibri" w:hint="cs"/>
          <w:rtl/>
        </w:rPr>
        <w:t>יהיה</w:t>
      </w:r>
      <w:r w:rsidRPr="00DB21CD">
        <w:rPr>
          <w:rFonts w:eastAsia="Arial Unicode MS" w:cs="Calibri"/>
          <w:rtl/>
        </w:rPr>
        <w:t xml:space="preserve"> </w:t>
      </w:r>
      <w:r w:rsidRPr="00DB21CD">
        <w:rPr>
          <w:rFonts w:eastAsia="Arial Unicode MS" w:cs="Calibri" w:hint="cs"/>
          <w:rtl/>
        </w:rPr>
        <w:t>ח</w:t>
      </w:r>
      <w:r w:rsidRPr="00DB21CD">
        <w:rPr>
          <w:rFonts w:eastAsia="Arial Unicode MS" w:cs="Calibri"/>
          <w:rtl/>
        </w:rPr>
        <w:t xml:space="preserve">' </w:t>
      </w:r>
      <w:r w:rsidRPr="00DB21CD">
        <w:rPr>
          <w:rFonts w:eastAsia="Arial Unicode MS" w:cs="Calibri" w:hint="cs"/>
          <w:rtl/>
        </w:rPr>
        <w:t>פשוטה</w:t>
      </w:r>
      <w:r w:rsidRPr="00DB21CD">
        <w:rPr>
          <w:rFonts w:eastAsia="Arial Unicode MS" w:cs="Calibri"/>
          <w:rtl/>
        </w:rPr>
        <w:t xml:space="preserve"> </w:t>
      </w:r>
      <w:r w:rsidRPr="00DB21CD">
        <w:rPr>
          <w:rFonts w:eastAsia="Arial Unicode MS" w:cs="Calibri" w:hint="cs"/>
          <w:rtl/>
        </w:rPr>
        <w:t>של</w:t>
      </w:r>
      <w:r w:rsidRPr="00DB21CD">
        <w:rPr>
          <w:rFonts w:eastAsia="Arial Unicode MS" w:cs="Calibri"/>
          <w:rtl/>
        </w:rPr>
        <w:t xml:space="preserve"> </w:t>
      </w:r>
      <w:r w:rsidRPr="00DB21CD">
        <w:rPr>
          <w:rFonts w:eastAsia="Arial Unicode MS" w:cs="Calibri" w:hint="cs"/>
          <w:rtl/>
        </w:rPr>
        <w:t>סנדות</w:t>
      </w:r>
      <w:r w:rsidRPr="00DB21CD">
        <w:rPr>
          <w:rFonts w:eastAsia="Arial Unicode MS" w:cs="Calibri"/>
          <w:rtl/>
        </w:rPr>
        <w:t xml:space="preserve">, </w:t>
      </w:r>
      <w:r w:rsidRPr="00DB21CD">
        <w:rPr>
          <w:rFonts w:eastAsia="Arial Unicode MS" w:cs="Calibri" w:hint="cs"/>
          <w:rtl/>
        </w:rPr>
        <w:t>הדבר</w:t>
      </w:r>
      <w:r w:rsidRPr="00DB21CD">
        <w:rPr>
          <w:rFonts w:eastAsia="Arial Unicode MS" w:cs="Calibri"/>
          <w:rtl/>
        </w:rPr>
        <w:t xml:space="preserve"> </w:t>
      </w:r>
      <w:r w:rsidRPr="00DB21CD">
        <w:rPr>
          <w:rFonts w:eastAsia="Arial Unicode MS" w:cs="Calibri" w:hint="cs"/>
          <w:rtl/>
        </w:rPr>
        <w:t>מעניק</w:t>
      </w:r>
      <w:r w:rsidRPr="00DB21CD">
        <w:rPr>
          <w:rFonts w:eastAsia="Arial Unicode MS" w:cs="Calibri"/>
          <w:rtl/>
        </w:rPr>
        <w:t xml:space="preserve"> </w:t>
      </w:r>
      <w:r w:rsidRPr="00DB21CD">
        <w:rPr>
          <w:rFonts w:eastAsia="Arial Unicode MS" w:cs="Calibri" w:hint="cs"/>
          <w:rtl/>
        </w:rPr>
        <w:t>רשמיות</w:t>
      </w:r>
      <w:r w:rsidRPr="00DB21CD">
        <w:rPr>
          <w:rFonts w:eastAsia="Arial Unicode MS" w:cs="Calibri"/>
          <w:rtl/>
        </w:rPr>
        <w:t xml:space="preserve"> </w:t>
      </w:r>
      <w:r w:rsidRPr="00DB21CD">
        <w:rPr>
          <w:rFonts w:eastAsia="Arial Unicode MS" w:cs="Calibri" w:hint="cs"/>
          <w:rtl/>
        </w:rPr>
        <w:t>לשטח</w:t>
      </w:r>
      <w:r w:rsidRPr="00DB21CD">
        <w:rPr>
          <w:rFonts w:eastAsia="Arial Unicode MS" w:cs="Calibri"/>
          <w:rtl/>
        </w:rPr>
        <w:t xml:space="preserve"> </w:t>
      </w:r>
      <w:r w:rsidRPr="00DB21CD">
        <w:rPr>
          <w:rFonts w:eastAsia="Arial Unicode MS" w:cs="Calibri" w:hint="cs"/>
          <w:rtl/>
        </w:rPr>
        <w:t>הגדודי</w:t>
      </w:r>
      <w:r w:rsidRPr="00DB21CD">
        <w:rPr>
          <w:rFonts w:eastAsia="Arial Unicode MS" w:cs="Calibri"/>
          <w:rtl/>
        </w:rPr>
        <w:t xml:space="preserve">. </w:t>
      </w:r>
      <w:r w:rsidRPr="00DB21CD">
        <w:rPr>
          <w:rFonts w:eastAsia="Arial Unicode MS" w:cs="Calibri" w:hint="cs"/>
          <w:rtl/>
        </w:rPr>
        <w:t>חובה</w:t>
      </w:r>
      <w:r w:rsidRPr="00DB21CD">
        <w:rPr>
          <w:rFonts w:eastAsia="Arial Unicode MS" w:cs="Calibri"/>
          <w:rtl/>
        </w:rPr>
        <w:t xml:space="preserve"> </w:t>
      </w:r>
      <w:r w:rsidRPr="00DB21CD">
        <w:rPr>
          <w:rFonts w:eastAsia="Arial Unicode MS" w:cs="Calibri" w:hint="cs"/>
          <w:rtl/>
        </w:rPr>
        <w:t>למקם</w:t>
      </w:r>
      <w:r w:rsidRPr="00DB21CD">
        <w:rPr>
          <w:rFonts w:eastAsia="Arial Unicode MS" w:cs="Calibri"/>
          <w:rtl/>
        </w:rPr>
        <w:t xml:space="preserve"> </w:t>
      </w:r>
      <w:r w:rsidRPr="00DB21CD">
        <w:rPr>
          <w:rFonts w:eastAsia="Arial Unicode MS" w:cs="Calibri" w:hint="cs"/>
          <w:rtl/>
        </w:rPr>
        <w:t>את</w:t>
      </w:r>
      <w:r w:rsidRPr="00DB21CD">
        <w:rPr>
          <w:rFonts w:eastAsia="Arial Unicode MS" w:cs="Calibri"/>
          <w:rtl/>
        </w:rPr>
        <w:t xml:space="preserve"> </w:t>
      </w:r>
      <w:r w:rsidRPr="00DB21CD">
        <w:rPr>
          <w:rFonts w:eastAsia="Arial Unicode MS" w:cs="Calibri" w:hint="cs"/>
          <w:rtl/>
        </w:rPr>
        <w:t>השער</w:t>
      </w:r>
      <w:r w:rsidRPr="00DB21CD">
        <w:rPr>
          <w:rFonts w:eastAsia="Arial Unicode MS" w:cs="Calibri"/>
          <w:rtl/>
        </w:rPr>
        <w:t xml:space="preserve"> </w:t>
      </w:r>
      <w:r w:rsidRPr="00DB21CD">
        <w:rPr>
          <w:rFonts w:eastAsia="Arial Unicode MS" w:cs="Calibri" w:hint="cs"/>
          <w:rtl/>
        </w:rPr>
        <w:t>במקום</w:t>
      </w:r>
      <w:r w:rsidRPr="00DB21CD">
        <w:rPr>
          <w:rFonts w:eastAsia="Arial Unicode MS" w:cs="Calibri"/>
          <w:rtl/>
        </w:rPr>
        <w:t xml:space="preserve"> </w:t>
      </w:r>
      <w:r w:rsidRPr="00DB21CD">
        <w:rPr>
          <w:rFonts w:eastAsia="Arial Unicode MS" w:cs="Calibri" w:hint="cs"/>
          <w:rtl/>
        </w:rPr>
        <w:t>הגיוני</w:t>
      </w:r>
      <w:r w:rsidRPr="00DB21CD">
        <w:rPr>
          <w:rFonts w:eastAsia="Arial Unicode MS" w:cs="Calibri"/>
          <w:rtl/>
        </w:rPr>
        <w:t xml:space="preserve"> </w:t>
      </w:r>
      <w:r w:rsidRPr="00DB21CD">
        <w:rPr>
          <w:rFonts w:eastAsia="Arial Unicode MS" w:cs="Calibri" w:hint="cs"/>
          <w:rtl/>
        </w:rPr>
        <w:t>ביחס</w:t>
      </w:r>
      <w:r w:rsidRPr="00DB21CD">
        <w:rPr>
          <w:rFonts w:eastAsia="Arial Unicode MS" w:cs="Calibri"/>
          <w:rtl/>
        </w:rPr>
        <w:t xml:space="preserve"> </w:t>
      </w:r>
      <w:r w:rsidRPr="00DB21CD">
        <w:rPr>
          <w:rFonts w:eastAsia="Arial Unicode MS" w:cs="Calibri" w:hint="cs"/>
          <w:rtl/>
        </w:rPr>
        <w:t>לשאר</w:t>
      </w:r>
      <w:r w:rsidRPr="00DB21CD">
        <w:rPr>
          <w:rFonts w:eastAsia="Arial Unicode MS" w:cs="Calibri"/>
          <w:rtl/>
        </w:rPr>
        <w:t xml:space="preserve"> </w:t>
      </w:r>
      <w:r w:rsidRPr="00DB21CD">
        <w:rPr>
          <w:rFonts w:eastAsia="Arial Unicode MS" w:cs="Calibri" w:hint="cs"/>
          <w:rtl/>
        </w:rPr>
        <w:t>שבילי</w:t>
      </w:r>
      <w:r w:rsidRPr="00DB21CD">
        <w:rPr>
          <w:rFonts w:eastAsia="Arial Unicode MS" w:cs="Calibri"/>
          <w:rtl/>
        </w:rPr>
        <w:t xml:space="preserve"> </w:t>
      </w:r>
      <w:r w:rsidRPr="00DB21CD">
        <w:rPr>
          <w:rFonts w:eastAsia="Arial Unicode MS" w:cs="Calibri" w:hint="cs"/>
          <w:rtl/>
        </w:rPr>
        <w:t>השבט</w:t>
      </w:r>
      <w:r w:rsidRPr="00DB21CD">
        <w:rPr>
          <w:rFonts w:eastAsia="Arial Unicode MS" w:cs="Calibri"/>
          <w:rtl/>
        </w:rPr>
        <w:t xml:space="preserve">, </w:t>
      </w:r>
      <w:r w:rsidRPr="00DB21CD">
        <w:rPr>
          <w:rFonts w:eastAsia="Arial Unicode MS" w:cs="Calibri" w:hint="cs"/>
          <w:rtl/>
        </w:rPr>
        <w:t>אחרת</w:t>
      </w:r>
      <w:r w:rsidRPr="00DB21CD">
        <w:rPr>
          <w:rFonts w:eastAsia="Arial Unicode MS" w:cs="Calibri"/>
          <w:rtl/>
        </w:rPr>
        <w:t xml:space="preserve"> </w:t>
      </w:r>
      <w:r w:rsidRPr="00DB21CD">
        <w:rPr>
          <w:rFonts w:eastAsia="Arial Unicode MS" w:cs="Calibri" w:hint="cs"/>
          <w:rtl/>
        </w:rPr>
        <w:t>חניכים</w:t>
      </w:r>
      <w:r w:rsidRPr="00DB21CD">
        <w:rPr>
          <w:rFonts w:eastAsia="Arial Unicode MS" w:cs="Calibri"/>
          <w:rtl/>
        </w:rPr>
        <w:t xml:space="preserve"> </w:t>
      </w:r>
      <w:r w:rsidRPr="00DB21CD">
        <w:rPr>
          <w:rFonts w:eastAsia="Arial Unicode MS" w:cs="Calibri" w:hint="cs"/>
          <w:rtl/>
        </w:rPr>
        <w:t>יבח</w:t>
      </w:r>
      <w:r w:rsidRPr="00DB21CD">
        <w:rPr>
          <w:rFonts w:eastAsia="Arial Unicode MS" w:cs="Calibri"/>
          <w:rtl/>
        </w:rPr>
        <w:t xml:space="preserve">רו לעבור ממקומות אחרים. </w:t>
      </w:r>
    </w:p>
    <w:p w14:paraId="61A34011" w14:textId="77777777" w:rsidR="00187CA5" w:rsidRPr="00DB21CD" w:rsidRDefault="00187CA5" w:rsidP="00187CA5">
      <w:pPr>
        <w:spacing w:line="360" w:lineRule="auto"/>
        <w:rPr>
          <w:rFonts w:eastAsia="Arial Unicode MS" w:cs="Calibri"/>
          <w:b/>
          <w:bCs/>
          <w:rtl/>
        </w:rPr>
      </w:pPr>
      <w:r w:rsidRPr="00DB21CD">
        <w:rPr>
          <w:rFonts w:eastAsia="Arial Unicode MS" w:cs="Calibri" w:hint="cs"/>
          <w:b/>
          <w:bCs/>
          <w:highlight w:val="green"/>
          <w:rtl/>
        </w:rPr>
        <w:t>מתחם גדודי ציבורי-</w:t>
      </w:r>
    </w:p>
    <w:p w14:paraId="4EDDB0BB" w14:textId="77777777" w:rsidR="00187CA5" w:rsidRPr="00DB21CD" w:rsidRDefault="00187CA5" w:rsidP="00187CA5">
      <w:pPr>
        <w:spacing w:line="360" w:lineRule="auto"/>
        <w:rPr>
          <w:rFonts w:eastAsia="Arial Unicode MS" w:cs="Calibri"/>
          <w:rtl/>
        </w:rPr>
      </w:pPr>
      <w:r w:rsidRPr="00DB21CD">
        <w:rPr>
          <w:rFonts w:eastAsia="Arial Unicode MS" w:cs="Calibri" w:hint="cs"/>
          <w:rtl/>
        </w:rPr>
        <w:t xml:space="preserve">בכל מחנה גדודי יוגדר שטח משותף בו יוקמו מתקנים גדודיים </w:t>
      </w:r>
      <w:r w:rsidRPr="00DB21CD">
        <w:rPr>
          <w:rFonts w:eastAsia="Arial Unicode MS" w:cs="Calibri"/>
          <w:rtl/>
        </w:rPr>
        <w:t>–</w:t>
      </w:r>
      <w:r w:rsidRPr="00DB21CD">
        <w:rPr>
          <w:rFonts w:eastAsia="Arial Unicode MS" w:cs="Calibri" w:hint="cs"/>
          <w:rtl/>
        </w:rPr>
        <w:t xml:space="preserve"> תורן גדודי, זולה גדודית, שולחנות ועוד...</w:t>
      </w:r>
    </w:p>
    <w:p w14:paraId="29D1C6A2" w14:textId="77777777" w:rsidR="00187CA5" w:rsidRPr="00DB21CD" w:rsidRDefault="00187CA5" w:rsidP="00187CA5">
      <w:pPr>
        <w:spacing w:line="360" w:lineRule="auto"/>
        <w:rPr>
          <w:rFonts w:eastAsia="Arial Unicode MS" w:cs="Calibri"/>
          <w:b/>
          <w:bCs/>
          <w:highlight w:val="green"/>
          <w:rtl/>
        </w:rPr>
      </w:pPr>
      <w:r w:rsidRPr="00DB21CD">
        <w:rPr>
          <w:rFonts w:eastAsia="Arial Unicode MS" w:cs="Calibri"/>
          <w:b/>
          <w:bCs/>
          <w:highlight w:val="green"/>
          <w:rtl/>
        </w:rPr>
        <w:t>תורן גדודי-</w:t>
      </w:r>
    </w:p>
    <w:p w14:paraId="6FBE0060" w14:textId="77777777" w:rsidR="00187CA5" w:rsidRPr="00DB21CD" w:rsidRDefault="00187CA5" w:rsidP="00187CA5">
      <w:pPr>
        <w:spacing w:line="360" w:lineRule="auto"/>
        <w:rPr>
          <w:rFonts w:eastAsia="Arial Unicode MS" w:cs="Calibri"/>
          <w:rtl/>
        </w:rPr>
      </w:pPr>
      <w:r w:rsidRPr="00DB21CD">
        <w:rPr>
          <w:rFonts w:eastAsia="Arial Unicode MS" w:cs="Calibri"/>
          <w:rtl/>
        </w:rPr>
        <w:t>כדאי לבנות תורן גדודי, שייראה גם מחוץ לשטח הגדודי, ויסמל את האווירה הגדודית. במידה והוחלט לבנות תורן, חשוב לדאוג לדגלים וכמובן לכך שהתורן ייראה מכובד ולא מוזנח.</w:t>
      </w:r>
    </w:p>
    <w:p w14:paraId="672166AC" w14:textId="77777777" w:rsidR="00187CA5" w:rsidRPr="00DB21CD" w:rsidRDefault="00187CA5" w:rsidP="00187CA5">
      <w:pPr>
        <w:spacing w:line="360" w:lineRule="auto"/>
        <w:rPr>
          <w:rFonts w:eastAsia="Arial Unicode MS" w:cs="Calibri"/>
          <w:rtl/>
        </w:rPr>
      </w:pPr>
      <w:r w:rsidRPr="00DB21CD">
        <w:rPr>
          <w:rFonts w:eastAsia="Arial Unicode MS" w:cs="Calibri" w:hint="cs"/>
          <w:rtl/>
        </w:rPr>
        <w:t xml:space="preserve">רעיונות נוספים- רשת כדור עף, לוח מודעות, פינת ישיבה גדודית ועוד. </w:t>
      </w:r>
    </w:p>
    <w:p w14:paraId="076CC1CF" w14:textId="77777777" w:rsidR="00187CA5" w:rsidRPr="00DB21CD" w:rsidRDefault="00187CA5" w:rsidP="00187CA5">
      <w:pPr>
        <w:spacing w:line="360" w:lineRule="auto"/>
        <w:rPr>
          <w:rFonts w:eastAsia="Arial Unicode MS" w:cs="Calibri"/>
          <w:b/>
          <w:bCs/>
          <w:u w:val="single"/>
          <w:rtl/>
        </w:rPr>
      </w:pPr>
      <w:r w:rsidRPr="00DB21CD">
        <w:rPr>
          <w:rFonts w:eastAsia="Arial Unicode MS" w:cs="Calibri" w:hint="cs"/>
          <w:b/>
          <w:bCs/>
          <w:u w:val="single"/>
          <w:rtl/>
        </w:rPr>
        <w:t xml:space="preserve">ב. אז מה כדאי שיהיה במתחם הקבוצתי? </w:t>
      </w:r>
    </w:p>
    <w:p w14:paraId="7253D632" w14:textId="77777777" w:rsidR="00187CA5" w:rsidRPr="00DB21CD" w:rsidRDefault="00187CA5" w:rsidP="00187CA5">
      <w:pPr>
        <w:spacing w:line="360" w:lineRule="auto"/>
        <w:rPr>
          <w:rFonts w:eastAsia="Arial Unicode MS" w:cs="Calibri"/>
          <w:rtl/>
        </w:rPr>
      </w:pPr>
      <w:r w:rsidRPr="00DB21CD">
        <w:rPr>
          <w:rFonts w:eastAsia="Arial Unicode MS" w:cs="Calibri" w:hint="cs"/>
          <w:rtl/>
        </w:rPr>
        <w:t xml:space="preserve">בייחוד בשכבות הנמוכות, חשוב ואפילו הכרחי לשים דגש על חלוקת המתחם הגדודי לקבוצות. חשוב שלכל קבוצה יהיה את השטח שלה. </w:t>
      </w:r>
    </w:p>
    <w:p w14:paraId="154D3E9E" w14:textId="1E878FE4" w:rsidR="00187CA5" w:rsidRPr="00DB21CD" w:rsidRDefault="00187CA5" w:rsidP="00187CA5">
      <w:pPr>
        <w:spacing w:line="360" w:lineRule="auto"/>
        <w:rPr>
          <w:rFonts w:eastAsia="Arial Unicode MS" w:cs="Calibri"/>
          <w:b/>
          <w:bCs/>
          <w:highlight w:val="green"/>
          <w:rtl/>
        </w:rPr>
      </w:pPr>
      <w:r w:rsidRPr="00DB21CD">
        <w:rPr>
          <w:rFonts w:eastAsia="Arial Unicode MS" w:cs="Calibri"/>
          <w:b/>
          <w:bCs/>
          <w:highlight w:val="green"/>
          <w:rtl/>
        </w:rPr>
        <w:t>לינה במתחם-</w:t>
      </w:r>
      <w:r w:rsidR="00F70B17">
        <w:rPr>
          <w:rFonts w:eastAsia="Arial Unicode MS" w:cs="Calibri" w:hint="cs"/>
          <w:b/>
          <w:bCs/>
          <w:highlight w:val="green"/>
          <w:rtl/>
        </w:rPr>
        <w:t xml:space="preserve"> הלינה היא על הקרקע ולא בערסלים</w:t>
      </w:r>
    </w:p>
    <w:p w14:paraId="4F67F004" w14:textId="77777777" w:rsidR="00187CA5" w:rsidRPr="00DB21CD" w:rsidRDefault="00187CA5" w:rsidP="00187CA5">
      <w:pPr>
        <w:spacing w:line="360" w:lineRule="auto"/>
        <w:rPr>
          <w:rFonts w:eastAsia="Arial Unicode MS" w:cs="Calibri"/>
          <w:rtl/>
        </w:rPr>
      </w:pPr>
      <w:r w:rsidRPr="00DB21CD">
        <w:rPr>
          <w:rFonts w:eastAsia="Arial Unicode MS" w:cs="Calibri"/>
          <w:rtl/>
        </w:rPr>
        <w:t>במתחם ה</w:t>
      </w:r>
      <w:r w:rsidRPr="00DB21CD">
        <w:rPr>
          <w:rFonts w:eastAsia="Arial Unicode MS" w:cs="Calibri" w:hint="cs"/>
          <w:rtl/>
        </w:rPr>
        <w:t>קבוצתי</w:t>
      </w:r>
      <w:r w:rsidRPr="00DB21CD">
        <w:rPr>
          <w:rFonts w:eastAsia="Arial Unicode MS" w:cs="Calibri"/>
          <w:rtl/>
        </w:rPr>
        <w:t xml:space="preserve"> לכל חניך יש "מיטה מוגדרת" שבה הוא יודע שהוא ישן כל לילה. הנושא חשוב כדי לגרום לחניכים להרגיש שייכות למחנה.</w:t>
      </w:r>
    </w:p>
    <w:p w14:paraId="616FA144" w14:textId="77777777" w:rsidR="00187CA5" w:rsidRPr="00DB21CD" w:rsidRDefault="00187CA5" w:rsidP="00187CA5">
      <w:pPr>
        <w:spacing w:line="360" w:lineRule="auto"/>
        <w:rPr>
          <w:rFonts w:eastAsia="Arial Unicode MS" w:cs="Calibri"/>
          <w:rtl/>
        </w:rPr>
      </w:pPr>
      <w:r w:rsidRPr="00DB21CD">
        <w:rPr>
          <w:rFonts w:eastAsia="Arial Unicode MS" w:cs="Calibri"/>
          <w:rtl/>
        </w:rPr>
        <w:t xml:space="preserve">הלינה תתבצע במבנה </w:t>
      </w:r>
      <w:r w:rsidRPr="00DB21CD">
        <w:rPr>
          <w:rFonts w:eastAsia="Arial Unicode MS" w:cs="Calibri" w:hint="cs"/>
          <w:rtl/>
        </w:rPr>
        <w:t xml:space="preserve"> המחולק לחדרים קבוצתיים בהם יותקנו מתקנים צופיים שימושיים אשר ישרתו את חברי הקבוצה ויענו על צרכיהם במחנה.</w:t>
      </w:r>
    </w:p>
    <w:p w14:paraId="128AA96A" w14:textId="77777777" w:rsidR="00187CA5" w:rsidRPr="00DB21CD" w:rsidRDefault="00187CA5" w:rsidP="00187CA5">
      <w:pPr>
        <w:spacing w:line="360" w:lineRule="auto"/>
        <w:rPr>
          <w:rFonts w:eastAsia="Arial Unicode MS" w:cs="Calibri"/>
          <w:rtl/>
        </w:rPr>
      </w:pPr>
      <w:r w:rsidRPr="00DB21CD">
        <w:rPr>
          <w:rFonts w:eastAsia="Arial Unicode MS" w:cs="Calibri" w:hint="cs"/>
          <w:rtl/>
        </w:rPr>
        <w:t xml:space="preserve">בכל מתחם קבוצתי יותקנו </w:t>
      </w:r>
      <w:r w:rsidRPr="00DB21CD">
        <w:rPr>
          <w:rFonts w:eastAsia="Arial Unicode MS" w:cs="Calibri"/>
          <w:rtl/>
        </w:rPr>
        <w:t>–</w:t>
      </w:r>
      <w:r w:rsidRPr="00DB21CD">
        <w:rPr>
          <w:rFonts w:eastAsia="Arial Unicode MS" w:cs="Calibri" w:hint="cs"/>
          <w:rtl/>
        </w:rPr>
        <w:t xml:space="preserve"> תא הלבשה, מתקן לתליית מגבות, מתקן תיקים, מתקן לשקי שינה ועוד.. </w:t>
      </w:r>
    </w:p>
    <w:p w14:paraId="6C91F6B6" w14:textId="77777777" w:rsidR="00187CA5" w:rsidRPr="00DB21CD" w:rsidRDefault="00187CA5" w:rsidP="00187CA5">
      <w:pPr>
        <w:spacing w:line="360" w:lineRule="auto"/>
        <w:rPr>
          <w:rFonts w:eastAsia="Arial Unicode MS" w:cs="Calibri"/>
          <w:b/>
          <w:bCs/>
          <w:highlight w:val="green"/>
          <w:rtl/>
        </w:rPr>
      </w:pPr>
      <w:r w:rsidRPr="00DB21CD">
        <w:rPr>
          <w:rFonts w:eastAsia="Arial Unicode MS" w:cs="Calibri"/>
          <w:b/>
          <w:bCs/>
          <w:highlight w:val="green"/>
          <w:rtl/>
        </w:rPr>
        <w:t>מתקנים צופיים-</w:t>
      </w:r>
    </w:p>
    <w:p w14:paraId="36B28E97" w14:textId="77777777" w:rsidR="00187CA5" w:rsidRPr="00DB21CD" w:rsidRDefault="00187CA5" w:rsidP="00187CA5">
      <w:pPr>
        <w:spacing w:line="360" w:lineRule="auto"/>
        <w:rPr>
          <w:rFonts w:eastAsia="Arial Unicode MS" w:cs="Calibri"/>
          <w:rtl/>
        </w:rPr>
      </w:pPr>
      <w:r w:rsidRPr="00DB21CD">
        <w:rPr>
          <w:rFonts w:eastAsia="Arial Unicode MS" w:cs="Calibri"/>
          <w:rtl/>
        </w:rPr>
        <w:t>חלק חשוב ומקדם יצירתיות הוא הפטנטים, והמתקנים אותם בונים החניכים כדי לשפר את חזות ואיכות חייהם במחנה, בהמשך מצורפים רעיונות למבנים צופיים, אך כמובן ניתן לשכלל ולהמציא עוד רעיונות רבים שישפרו את חיי המחנה.</w:t>
      </w:r>
    </w:p>
    <w:p w14:paraId="7E1BD232" w14:textId="77777777" w:rsidR="00187CA5" w:rsidRPr="00DB21CD" w:rsidRDefault="00187CA5" w:rsidP="00187CA5">
      <w:pPr>
        <w:rPr>
          <w:rFonts w:eastAsia="Arial Unicode MS" w:cs="Calibri"/>
          <w:b/>
          <w:bCs/>
          <w:sz w:val="36"/>
          <w:szCs w:val="32"/>
          <w:u w:val="single"/>
          <w:rtl/>
        </w:rPr>
      </w:pPr>
    </w:p>
    <w:p w14:paraId="38E6071A" w14:textId="72BF1223" w:rsidR="00187CA5" w:rsidRPr="00DB21CD" w:rsidRDefault="00187CA5" w:rsidP="007F707E">
      <w:pPr>
        <w:rPr>
          <w:rFonts w:eastAsia="Arial Unicode MS" w:cs="Calibri"/>
          <w:b/>
          <w:bCs/>
          <w:sz w:val="36"/>
          <w:szCs w:val="32"/>
          <w:u w:val="single"/>
          <w:rtl/>
        </w:rPr>
      </w:pPr>
      <w:r w:rsidRPr="00DB21CD">
        <w:rPr>
          <w:rFonts w:eastAsia="Arial Unicode MS" w:cs="Calibri" w:hint="cs"/>
          <w:b/>
          <w:bCs/>
          <w:sz w:val="36"/>
          <w:szCs w:val="32"/>
          <w:u w:val="single"/>
          <w:rtl/>
        </w:rPr>
        <w:t>ב</w:t>
      </w:r>
      <w:r w:rsidRPr="00DB21CD">
        <w:rPr>
          <w:rFonts w:eastAsia="Arial Unicode MS" w:cs="Calibri"/>
          <w:b/>
          <w:bCs/>
          <w:sz w:val="36"/>
          <w:szCs w:val="32"/>
          <w:u w:val="single"/>
          <w:rtl/>
        </w:rPr>
        <w:t>. אז</w:t>
      </w:r>
      <w:r w:rsidRPr="00DB21CD">
        <w:rPr>
          <w:rFonts w:eastAsia="Arial Unicode MS" w:cs="Calibri" w:hint="cs"/>
          <w:b/>
          <w:bCs/>
          <w:sz w:val="36"/>
          <w:szCs w:val="32"/>
          <w:u w:val="single"/>
          <w:rtl/>
        </w:rPr>
        <w:t xml:space="preserve"> מה</w:t>
      </w:r>
      <w:r w:rsidRPr="00DB21CD">
        <w:rPr>
          <w:rFonts w:eastAsia="Arial Unicode MS" w:cs="Calibri"/>
          <w:b/>
          <w:bCs/>
          <w:sz w:val="36"/>
          <w:szCs w:val="32"/>
          <w:u w:val="single"/>
          <w:rtl/>
        </w:rPr>
        <w:t xml:space="preserve"> </w:t>
      </w:r>
      <w:r w:rsidRPr="00DB21CD">
        <w:rPr>
          <w:rFonts w:eastAsia="Arial Unicode MS" w:cs="Calibri" w:hint="cs"/>
          <w:b/>
          <w:bCs/>
          <w:sz w:val="36"/>
          <w:szCs w:val="32"/>
          <w:u w:val="single"/>
          <w:rtl/>
        </w:rPr>
        <w:t>חובה</w:t>
      </w:r>
      <w:r w:rsidRPr="00DB21CD">
        <w:rPr>
          <w:rFonts w:eastAsia="Arial Unicode MS" w:cs="Calibri"/>
          <w:b/>
          <w:bCs/>
          <w:sz w:val="36"/>
          <w:szCs w:val="32"/>
          <w:u w:val="single"/>
          <w:rtl/>
        </w:rPr>
        <w:t xml:space="preserve"> שיהיה במתחם הגדודי?!</w:t>
      </w:r>
    </w:p>
    <w:p w14:paraId="6BAB451D" w14:textId="77777777" w:rsidR="00187CA5" w:rsidRPr="00DB21CD" w:rsidRDefault="00187CA5" w:rsidP="00187CA5">
      <w:pPr>
        <w:rPr>
          <w:rFonts w:eastAsia="Arial Unicode MS" w:cs="Calibri"/>
          <w:b/>
          <w:bCs/>
          <w:sz w:val="32"/>
          <w:szCs w:val="28"/>
          <w:u w:val="single"/>
          <w:rtl/>
        </w:rPr>
      </w:pPr>
      <w:r w:rsidRPr="00DB21CD">
        <w:rPr>
          <w:rFonts w:eastAsia="Arial Unicode MS" w:cs="Calibri" w:hint="cs"/>
          <w:b/>
          <w:bCs/>
          <w:sz w:val="32"/>
          <w:szCs w:val="28"/>
          <w:u w:val="single"/>
          <w:rtl/>
        </w:rPr>
        <w:t>הקדמה:</w:t>
      </w:r>
    </w:p>
    <w:p w14:paraId="24874D1E" w14:textId="77777777" w:rsidR="00187CA5" w:rsidRPr="006578CE" w:rsidRDefault="00187CA5" w:rsidP="00187CA5">
      <w:pPr>
        <w:numPr>
          <w:ilvl w:val="0"/>
          <w:numId w:val="32"/>
        </w:numPr>
        <w:spacing w:after="0" w:line="240" w:lineRule="auto"/>
        <w:contextualSpacing/>
        <w:rPr>
          <w:rFonts w:eastAsia="Arial Unicode MS" w:cs="Calibri"/>
        </w:rPr>
      </w:pPr>
      <w:r w:rsidRPr="006578CE">
        <w:rPr>
          <w:rFonts w:eastAsia="Arial Unicode MS" w:cs="Calibri" w:hint="cs"/>
          <w:rtl/>
        </w:rPr>
        <w:t>רצוי כי כלל חניכי המחנה ילונו במתחמים קבוצתיים ל10-15 חניכים גג.</w:t>
      </w:r>
    </w:p>
    <w:p w14:paraId="75A63ACE" w14:textId="77777777" w:rsidR="00187CA5" w:rsidRPr="00DB21CD" w:rsidRDefault="00187CA5" w:rsidP="00187CA5">
      <w:pPr>
        <w:numPr>
          <w:ilvl w:val="0"/>
          <w:numId w:val="32"/>
        </w:numPr>
        <w:spacing w:after="0" w:line="240" w:lineRule="auto"/>
        <w:contextualSpacing/>
        <w:rPr>
          <w:rFonts w:eastAsia="Arial Unicode MS" w:cs="Calibri"/>
          <w:b/>
          <w:bCs/>
          <w:sz w:val="28"/>
          <w:u w:val="single"/>
        </w:rPr>
      </w:pPr>
      <w:r w:rsidRPr="00DB21CD">
        <w:rPr>
          <w:rFonts w:eastAsia="Arial Unicode MS" w:cs="Calibri" w:hint="cs"/>
          <w:sz w:val="28"/>
          <w:rtl/>
        </w:rPr>
        <w:t>המתחמים הגדודיים יחולקו לפי אזורי בנים- בנות בצורה ברורה.</w:t>
      </w:r>
    </w:p>
    <w:p w14:paraId="052AF8E9" w14:textId="77777777" w:rsidR="00187CA5" w:rsidRPr="00DB21CD" w:rsidRDefault="00187CA5" w:rsidP="00187CA5">
      <w:pPr>
        <w:numPr>
          <w:ilvl w:val="0"/>
          <w:numId w:val="32"/>
        </w:numPr>
        <w:spacing w:after="0" w:line="240" w:lineRule="auto"/>
        <w:contextualSpacing/>
        <w:rPr>
          <w:rFonts w:eastAsia="Arial Unicode MS" w:cs="Calibri"/>
          <w:b/>
          <w:bCs/>
          <w:sz w:val="28"/>
          <w:u w:val="single"/>
        </w:rPr>
      </w:pPr>
      <w:r w:rsidRPr="00DB21CD">
        <w:rPr>
          <w:rFonts w:eastAsia="Arial Unicode MS" w:cs="Calibri" w:hint="cs"/>
          <w:sz w:val="28"/>
          <w:rtl/>
        </w:rPr>
        <w:t>מעל כל חדר קבוצתי תיתלה רשת להצללת המתחם הקבוצתי.</w:t>
      </w:r>
    </w:p>
    <w:p w14:paraId="5C9BB0B9" w14:textId="77777777" w:rsidR="00187CA5" w:rsidRPr="006578CE" w:rsidRDefault="00187CA5" w:rsidP="00187CA5">
      <w:pPr>
        <w:numPr>
          <w:ilvl w:val="0"/>
          <w:numId w:val="32"/>
        </w:numPr>
        <w:spacing w:after="0" w:line="240" w:lineRule="auto"/>
        <w:contextualSpacing/>
        <w:rPr>
          <w:rFonts w:eastAsia="Arial Unicode MS" w:cs="Calibri"/>
        </w:rPr>
      </w:pPr>
      <w:r>
        <w:rPr>
          <w:rFonts w:eastAsia="Arial Unicode MS" w:cs="Calibri" w:hint="cs"/>
          <w:rtl/>
        </w:rPr>
        <w:t>בכל מתחם קבוצתי חייב להימצא תא הלבשה מסודר המאפשר לחניכים אזור נוח ומוגן להתארגנות.</w:t>
      </w:r>
    </w:p>
    <w:p w14:paraId="5BD79E3E" w14:textId="77777777" w:rsidR="00187CA5" w:rsidRPr="006578CE" w:rsidRDefault="00187CA5" w:rsidP="00187CA5">
      <w:pPr>
        <w:numPr>
          <w:ilvl w:val="0"/>
          <w:numId w:val="32"/>
        </w:numPr>
        <w:spacing w:after="0" w:line="240" w:lineRule="auto"/>
        <w:contextualSpacing/>
        <w:rPr>
          <w:rFonts w:eastAsia="Arial Unicode MS" w:cs="Calibri"/>
          <w:sz w:val="28"/>
        </w:rPr>
      </w:pPr>
      <w:r w:rsidRPr="00DB21CD">
        <w:rPr>
          <w:rFonts w:eastAsia="Arial Unicode MS" w:cs="Calibri" w:hint="cs"/>
          <w:sz w:val="28"/>
          <w:rtl/>
        </w:rPr>
        <w:t>יש לגרוף ולנקות את שטח הלינה מאבנים, צמחים, עלים ועוד.</w:t>
      </w:r>
    </w:p>
    <w:p w14:paraId="79DEA615" w14:textId="77777777" w:rsidR="00187CA5" w:rsidRDefault="00187CA5" w:rsidP="00187CA5">
      <w:pPr>
        <w:contextualSpacing/>
        <w:rPr>
          <w:rFonts w:eastAsia="Arial Unicode MS" w:cs="Calibri"/>
          <w:b/>
          <w:bCs/>
          <w:u w:val="single"/>
          <w:rtl/>
        </w:rPr>
      </w:pPr>
    </w:p>
    <w:p w14:paraId="6D96739B" w14:textId="77777777" w:rsidR="00187CA5" w:rsidRPr="006578CE" w:rsidRDefault="00187CA5" w:rsidP="00187CA5">
      <w:pPr>
        <w:contextualSpacing/>
        <w:rPr>
          <w:rFonts w:eastAsia="Arial Unicode MS" w:cs="Calibri"/>
          <w:b/>
          <w:bCs/>
          <w:u w:val="single"/>
          <w:rtl/>
        </w:rPr>
      </w:pPr>
      <w:r>
        <w:rPr>
          <w:rFonts w:eastAsia="Arial Unicode MS" w:cs="Calibri" w:hint="cs"/>
          <w:b/>
          <w:bCs/>
          <w:u w:val="single"/>
          <w:rtl/>
        </w:rPr>
        <w:t>דרישות למתקנים צופיים למתחם בגדודי/ קבוצתי לפי מדרג צופי שכבתי:</w:t>
      </w:r>
    </w:p>
    <w:tbl>
      <w:tblPr>
        <w:tblStyle w:val="ab"/>
        <w:tblW w:w="0" w:type="auto"/>
        <w:jc w:val="center"/>
        <w:tblLook w:val="04A0" w:firstRow="1" w:lastRow="0" w:firstColumn="1" w:lastColumn="0" w:noHBand="0" w:noVBand="1"/>
      </w:tblPr>
      <w:tblGrid>
        <w:gridCol w:w="2547"/>
        <w:gridCol w:w="3097"/>
        <w:gridCol w:w="2394"/>
        <w:gridCol w:w="2394"/>
      </w:tblGrid>
      <w:tr w:rsidR="00187CA5" w:rsidRPr="00DB21CD" w14:paraId="489524C1"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2F2F2"/>
            <w:hideMark/>
          </w:tcPr>
          <w:p w14:paraId="3FDDE470" w14:textId="77777777" w:rsidR="00187CA5" w:rsidRPr="00DB21CD" w:rsidRDefault="00187CA5" w:rsidP="00507493">
            <w:pPr>
              <w:spacing w:line="360" w:lineRule="auto"/>
              <w:jc w:val="center"/>
              <w:rPr>
                <w:rFonts w:eastAsia="Arial Unicode MS" w:cs="Calibri"/>
                <w:b/>
                <w:bCs/>
              </w:rPr>
            </w:pPr>
            <w:r w:rsidRPr="00DB21CD">
              <w:rPr>
                <w:rFonts w:eastAsia="Arial Unicode MS" w:cs="Calibri" w:hint="eastAsia"/>
                <w:b/>
                <w:bCs/>
                <w:rtl/>
              </w:rPr>
              <w:t>הערות</w:t>
            </w:r>
          </w:p>
        </w:tc>
        <w:tc>
          <w:tcPr>
            <w:tcW w:w="3097" w:type="dxa"/>
            <w:tcBorders>
              <w:top w:val="single" w:sz="4" w:space="0" w:color="000000"/>
              <w:left w:val="single" w:sz="4" w:space="0" w:color="000000"/>
              <w:bottom w:val="single" w:sz="4" w:space="0" w:color="000000"/>
              <w:right w:val="single" w:sz="4" w:space="0" w:color="000000"/>
            </w:tcBorders>
            <w:shd w:val="clear" w:color="auto" w:fill="F2F2F2"/>
            <w:hideMark/>
          </w:tcPr>
          <w:p w14:paraId="3E918284" w14:textId="77777777" w:rsidR="00187CA5" w:rsidRPr="00DB21CD" w:rsidRDefault="00187CA5" w:rsidP="00507493">
            <w:pPr>
              <w:spacing w:line="360" w:lineRule="auto"/>
              <w:jc w:val="center"/>
              <w:rPr>
                <w:rFonts w:eastAsia="Arial Unicode MS" w:cs="Calibri"/>
                <w:b/>
                <w:bCs/>
              </w:rPr>
            </w:pPr>
            <w:r w:rsidRPr="00DB21CD">
              <w:rPr>
                <w:rFonts w:eastAsia="Arial Unicode MS" w:cs="Calibri" w:hint="eastAsia"/>
                <w:b/>
                <w:bCs/>
                <w:rtl/>
              </w:rPr>
              <w:t>דרישה</w:t>
            </w:r>
          </w:p>
        </w:tc>
        <w:tc>
          <w:tcPr>
            <w:tcW w:w="2394" w:type="dxa"/>
            <w:tcBorders>
              <w:top w:val="single" w:sz="4" w:space="0" w:color="000000"/>
              <w:left w:val="single" w:sz="4" w:space="0" w:color="000000"/>
              <w:bottom w:val="single" w:sz="4" w:space="0" w:color="000000"/>
              <w:right w:val="single" w:sz="4" w:space="0" w:color="000000"/>
            </w:tcBorders>
            <w:shd w:val="clear" w:color="auto" w:fill="F2F2F2"/>
            <w:hideMark/>
          </w:tcPr>
          <w:p w14:paraId="6F48D605" w14:textId="77777777" w:rsidR="00187CA5" w:rsidRPr="00DB21CD" w:rsidRDefault="00187CA5" w:rsidP="00507493">
            <w:pPr>
              <w:spacing w:line="360" w:lineRule="auto"/>
              <w:jc w:val="center"/>
              <w:rPr>
                <w:rFonts w:eastAsia="Arial Unicode MS" w:cs="Calibri"/>
                <w:b/>
                <w:bCs/>
              </w:rPr>
            </w:pPr>
            <w:r w:rsidRPr="00DB21CD">
              <w:rPr>
                <w:rFonts w:eastAsia="Arial Unicode MS" w:cs="Calibri" w:hint="eastAsia"/>
                <w:b/>
                <w:bCs/>
                <w:rtl/>
              </w:rPr>
              <w:t>שכבה גילאית</w:t>
            </w:r>
          </w:p>
        </w:tc>
        <w:tc>
          <w:tcPr>
            <w:tcW w:w="2394" w:type="dxa"/>
            <w:tcBorders>
              <w:top w:val="single" w:sz="4" w:space="0" w:color="000000"/>
              <w:left w:val="single" w:sz="4" w:space="0" w:color="000000"/>
              <w:bottom w:val="single" w:sz="4" w:space="0" w:color="000000"/>
              <w:right w:val="single" w:sz="4" w:space="0" w:color="000000"/>
            </w:tcBorders>
            <w:shd w:val="clear" w:color="auto" w:fill="F2F2F2"/>
            <w:hideMark/>
          </w:tcPr>
          <w:p w14:paraId="58477660" w14:textId="77777777" w:rsidR="00187CA5" w:rsidRPr="00DB21CD" w:rsidRDefault="00187CA5" w:rsidP="00507493">
            <w:pPr>
              <w:spacing w:line="360" w:lineRule="auto"/>
              <w:jc w:val="center"/>
              <w:rPr>
                <w:rFonts w:eastAsia="Arial Unicode MS" w:cs="Calibri"/>
                <w:b/>
                <w:bCs/>
              </w:rPr>
            </w:pPr>
            <w:r w:rsidRPr="00DB21CD">
              <w:rPr>
                <w:rFonts w:eastAsia="Arial Unicode MS" w:cs="Calibri" w:hint="eastAsia"/>
                <w:b/>
                <w:bCs/>
                <w:rtl/>
              </w:rPr>
              <w:t>מבנה</w:t>
            </w:r>
          </w:p>
        </w:tc>
      </w:tr>
      <w:tr w:rsidR="00187CA5" w:rsidRPr="00DB21CD" w14:paraId="13ED19E4"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1CAFDED3" w14:textId="77777777" w:rsidR="00187CA5" w:rsidRPr="00DB21CD" w:rsidRDefault="00187CA5" w:rsidP="00507493">
            <w:pPr>
              <w:spacing w:line="360" w:lineRule="auto"/>
              <w:jc w:val="center"/>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22040EE9"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שער פשוט + שלט כניסה</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10BCB459"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ד'</w:t>
            </w:r>
          </w:p>
        </w:tc>
        <w:tc>
          <w:tcPr>
            <w:tcW w:w="2394" w:type="dxa"/>
            <w:vMerge w:val="restart"/>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7D97744B" w14:textId="77777777" w:rsidR="007F707E" w:rsidRDefault="00187CA5" w:rsidP="007F707E">
            <w:pPr>
              <w:spacing w:line="360" w:lineRule="auto"/>
              <w:jc w:val="center"/>
              <w:rPr>
                <w:rFonts w:eastAsia="Arial Unicode MS" w:cs="Calibri"/>
                <w:rtl/>
              </w:rPr>
            </w:pPr>
            <w:r w:rsidRPr="00DB21CD">
              <w:rPr>
                <w:rFonts w:eastAsia="Arial Unicode MS" w:cs="Calibri" w:hint="eastAsia"/>
                <w:rtl/>
              </w:rPr>
              <w:t>שער למתחם הגדודי</w:t>
            </w:r>
            <w:r w:rsidR="007F707E">
              <w:rPr>
                <w:rFonts w:eastAsia="Arial Unicode MS" w:cs="Calibri" w:hint="cs"/>
                <w:rtl/>
              </w:rPr>
              <w:t>-</w:t>
            </w:r>
          </w:p>
          <w:p w14:paraId="325F7A8C" w14:textId="2F01567E" w:rsidR="007F707E" w:rsidRPr="007F707E" w:rsidRDefault="007F707E" w:rsidP="007F707E">
            <w:pPr>
              <w:spacing w:line="360" w:lineRule="auto"/>
              <w:jc w:val="center"/>
              <w:rPr>
                <w:rFonts w:eastAsia="Arial Unicode MS" w:cs="Calibri"/>
                <w:b/>
                <w:bCs/>
              </w:rPr>
            </w:pPr>
          </w:p>
        </w:tc>
      </w:tr>
      <w:tr w:rsidR="00187CA5" w:rsidRPr="00DB21CD" w14:paraId="5CAF8BB7"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0A06E8D1" w14:textId="77777777" w:rsidR="00187CA5" w:rsidRPr="00DB21CD" w:rsidRDefault="00187CA5" w:rsidP="00507493">
            <w:pPr>
              <w:spacing w:line="360" w:lineRule="auto"/>
              <w:jc w:val="center"/>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461E5B1D"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קלף שער + שלט כניסה</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159A426D"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ה'</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F30FBC" w14:textId="77777777" w:rsidR="00187CA5" w:rsidRPr="00DB21CD" w:rsidRDefault="00187CA5" w:rsidP="00507493">
            <w:pPr>
              <w:rPr>
                <w:rFonts w:eastAsia="Arial Unicode MS" w:cs="Calibri"/>
              </w:rPr>
            </w:pPr>
          </w:p>
        </w:tc>
      </w:tr>
      <w:tr w:rsidR="00187CA5" w:rsidRPr="00DB21CD" w14:paraId="649F9F34"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58FE550" w14:textId="77777777" w:rsidR="00187CA5" w:rsidRPr="00DB21CD" w:rsidRDefault="00187CA5" w:rsidP="00507493">
            <w:pPr>
              <w:spacing w:line="360" w:lineRule="auto"/>
              <w:jc w:val="center"/>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0C5D153E"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שער עם מנגנון של ציר + שלט כניסה</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6A04A391"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ו'</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03ECC8" w14:textId="77777777" w:rsidR="00187CA5" w:rsidRPr="00DB21CD" w:rsidRDefault="00187CA5" w:rsidP="00507493">
            <w:pPr>
              <w:rPr>
                <w:rFonts w:eastAsia="Arial Unicode MS" w:cs="Calibri"/>
              </w:rPr>
            </w:pPr>
          </w:p>
        </w:tc>
      </w:tr>
      <w:tr w:rsidR="00187CA5" w:rsidRPr="00DB21CD" w14:paraId="5C214C96"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AAB72F8" w14:textId="77777777" w:rsidR="00187CA5" w:rsidRPr="00DB21CD" w:rsidRDefault="00187CA5" w:rsidP="00507493">
            <w:pPr>
              <w:spacing w:line="360" w:lineRule="auto"/>
              <w:jc w:val="center"/>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7E666F34"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שער עולה ויורד / שער נע + שלט כניסה</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3AC5194C"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ז'</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6858BE" w14:textId="77777777" w:rsidR="00187CA5" w:rsidRPr="00DB21CD" w:rsidRDefault="00187CA5" w:rsidP="00507493">
            <w:pPr>
              <w:rPr>
                <w:rFonts w:eastAsia="Arial Unicode MS" w:cs="Calibri"/>
              </w:rPr>
            </w:pPr>
          </w:p>
        </w:tc>
      </w:tr>
      <w:tr w:rsidR="00187CA5" w:rsidRPr="00DB21CD" w14:paraId="1B8E9274"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0483EEFD" w14:textId="77777777" w:rsidR="00187CA5" w:rsidRPr="00DB21CD" w:rsidRDefault="00187CA5" w:rsidP="00507493">
            <w:pPr>
              <w:spacing w:line="360" w:lineRule="auto"/>
              <w:jc w:val="center"/>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547400E1"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שער עם מנגנון פתיחה אוטומטי + שלט כניסה</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01528E96"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ח'</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4B19C" w14:textId="77777777" w:rsidR="00187CA5" w:rsidRPr="00DB21CD" w:rsidRDefault="00187CA5" w:rsidP="00507493">
            <w:pPr>
              <w:rPr>
                <w:rFonts w:eastAsia="Arial Unicode MS" w:cs="Calibri"/>
              </w:rPr>
            </w:pPr>
          </w:p>
        </w:tc>
      </w:tr>
      <w:tr w:rsidR="00187CA5" w:rsidRPr="00DB21CD" w14:paraId="2A507D15"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79536D8"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עם או בלי מקרמה</w:t>
            </w:r>
          </w:p>
        </w:tc>
        <w:tc>
          <w:tcPr>
            <w:tcW w:w="30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265D9FB"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ספסלי ישיבה פשוטים</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8684008"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ד'</w:t>
            </w:r>
          </w:p>
        </w:tc>
        <w:tc>
          <w:tcPr>
            <w:tcW w:w="2394"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26D688B"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מתחם ישיבה גדודי</w:t>
            </w:r>
          </w:p>
        </w:tc>
      </w:tr>
      <w:tr w:rsidR="00187CA5" w:rsidRPr="00DB21CD" w14:paraId="476E9A18"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CDB4746"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עם או בלי מקרמה</w:t>
            </w:r>
          </w:p>
        </w:tc>
        <w:tc>
          <w:tcPr>
            <w:tcW w:w="30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34A2E8F"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ספסלי ישיבה + שולחן קבוצתי</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FE8ED9B"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ה'</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F01BFD" w14:textId="77777777" w:rsidR="00187CA5" w:rsidRPr="00DB21CD" w:rsidRDefault="00187CA5" w:rsidP="00507493">
            <w:pPr>
              <w:rPr>
                <w:rFonts w:eastAsia="Arial Unicode MS" w:cs="Calibri"/>
              </w:rPr>
            </w:pPr>
          </w:p>
        </w:tc>
      </w:tr>
      <w:tr w:rsidR="00187CA5" w:rsidRPr="00DB21CD" w14:paraId="566AEE7A"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1A54BF" w14:textId="77777777" w:rsidR="00187CA5" w:rsidRPr="00DB21CD" w:rsidRDefault="00187CA5" w:rsidP="00507493">
            <w:pPr>
              <w:spacing w:line="360" w:lineRule="auto"/>
              <w:jc w:val="center"/>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2320EEA"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שולחן דו-רגל מתקדם</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572CD4C"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ו' - ז'</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3AAF7C" w14:textId="77777777" w:rsidR="00187CA5" w:rsidRPr="00DB21CD" w:rsidRDefault="00187CA5" w:rsidP="00507493">
            <w:pPr>
              <w:rPr>
                <w:rFonts w:eastAsia="Arial Unicode MS" w:cs="Calibri"/>
              </w:rPr>
            </w:pPr>
          </w:p>
        </w:tc>
      </w:tr>
      <w:tr w:rsidR="00187CA5" w:rsidRPr="00DB21CD" w14:paraId="1FA69756"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4BB4A1" w14:textId="77777777" w:rsidR="00187CA5" w:rsidRPr="00DB21CD" w:rsidRDefault="00187CA5" w:rsidP="00507493">
            <w:pPr>
              <w:spacing w:line="360" w:lineRule="auto"/>
              <w:jc w:val="center"/>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65D7D6B"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שולחן מרובע שמאפשר ישיבה סביב ארבעת הצלעות</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BA17884"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ח'</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994986" w14:textId="77777777" w:rsidR="00187CA5" w:rsidRPr="00DB21CD" w:rsidRDefault="00187CA5" w:rsidP="00507493">
            <w:pPr>
              <w:rPr>
                <w:rFonts w:eastAsia="Arial Unicode MS" w:cs="Calibri"/>
              </w:rPr>
            </w:pPr>
          </w:p>
        </w:tc>
      </w:tr>
      <w:tr w:rsidR="00187CA5" w:rsidRPr="00DB21CD" w14:paraId="664257C7"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tcPr>
          <w:p w14:paraId="5508893F" w14:textId="77777777" w:rsidR="00187CA5" w:rsidRPr="00DB21CD" w:rsidRDefault="00187CA5" w:rsidP="00507493">
            <w:pPr>
              <w:spacing w:line="360" w:lineRule="auto"/>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438608E8"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פח קבוצתי</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08109004"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ד'</w:t>
            </w:r>
          </w:p>
        </w:tc>
        <w:tc>
          <w:tcPr>
            <w:tcW w:w="2394" w:type="dxa"/>
            <w:vMerge w:val="restart"/>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7E7193DC"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פחים צופיים</w:t>
            </w:r>
          </w:p>
        </w:tc>
      </w:tr>
      <w:tr w:rsidR="00187CA5" w:rsidRPr="00DB21CD" w14:paraId="5DE4D72B"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tcPr>
          <w:p w14:paraId="1A2E6D0C" w14:textId="77777777" w:rsidR="00187CA5" w:rsidRPr="00DB21CD" w:rsidRDefault="00187CA5" w:rsidP="00507493">
            <w:pPr>
              <w:spacing w:line="360" w:lineRule="auto"/>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021A3397"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פחי בוסים עגולים</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4239CD3F"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ה' - ו'</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83B5DE" w14:textId="77777777" w:rsidR="00187CA5" w:rsidRPr="00DB21CD" w:rsidRDefault="00187CA5" w:rsidP="00507493">
            <w:pPr>
              <w:rPr>
                <w:rFonts w:eastAsia="Arial Unicode MS" w:cs="Calibri"/>
              </w:rPr>
            </w:pPr>
          </w:p>
        </w:tc>
      </w:tr>
      <w:tr w:rsidR="00187CA5" w:rsidRPr="00DB21CD" w14:paraId="1DFDA51D"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tcPr>
          <w:p w14:paraId="2F1F7E70" w14:textId="77777777" w:rsidR="00187CA5" w:rsidRPr="00DB21CD" w:rsidRDefault="00187CA5" w:rsidP="00507493">
            <w:pPr>
              <w:spacing w:line="360" w:lineRule="auto"/>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66426527"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פחים עם מכסה בעלי מנגנון סגירה ופתיחה</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1C2F7A89"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ז'- ח'</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CACCA" w14:textId="77777777" w:rsidR="00187CA5" w:rsidRPr="00DB21CD" w:rsidRDefault="00187CA5" w:rsidP="00507493">
            <w:pPr>
              <w:rPr>
                <w:rFonts w:eastAsia="Arial Unicode MS" w:cs="Calibri"/>
              </w:rPr>
            </w:pPr>
          </w:p>
        </w:tc>
      </w:tr>
      <w:tr w:rsidR="00187CA5" w:rsidRPr="00DB21CD" w14:paraId="2D9B046D"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B41A4F" w14:textId="77777777" w:rsidR="00187CA5" w:rsidRPr="00DB21CD" w:rsidRDefault="00187CA5" w:rsidP="00507493">
            <w:pPr>
              <w:spacing w:line="360" w:lineRule="auto"/>
              <w:jc w:val="center"/>
              <w:rPr>
                <w:rFonts w:eastAsia="Arial Unicode MS" w:cs="Calibri"/>
              </w:rPr>
            </w:pPr>
          </w:p>
        </w:tc>
        <w:tc>
          <w:tcPr>
            <w:tcW w:w="30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6621B31"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גדר בגובה מטר לתיחום המתחם הגדודי</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CBA267A"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ד' - ח'</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C6303F0"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גידור</w:t>
            </w:r>
          </w:p>
        </w:tc>
      </w:tr>
      <w:tr w:rsidR="00187CA5" w:rsidRPr="00DB21CD" w14:paraId="1092A3C4"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2F05955A"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 xml:space="preserve">יש לדאוג לתאים מספיק מרווחים שמכוסים היטב ובעלי מנגנון סגירה נוח לתפעול. יש לשים לב לכמויות הבנים והבנות ולפי זה לבנות את מספר התאים. התאים יבנו </w:t>
            </w:r>
            <w:proofErr w:type="spellStart"/>
            <w:r w:rsidRPr="00DB21CD">
              <w:rPr>
                <w:rFonts w:eastAsia="Arial Unicode MS" w:cs="Calibri" w:hint="eastAsia"/>
                <w:rtl/>
              </w:rPr>
              <w:t>באיזורים</w:t>
            </w:r>
            <w:proofErr w:type="spellEnd"/>
            <w:r w:rsidRPr="00DB21CD">
              <w:rPr>
                <w:rFonts w:eastAsia="Arial Unicode MS" w:cs="Calibri" w:hint="eastAsia"/>
                <w:rtl/>
              </w:rPr>
              <w:t xml:space="preserve"> נפרדים על פי אזורי השינה של הבנים והבנות.</w:t>
            </w: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043F69AD"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תאי הלבשה נפרדים לבנים ולבנות</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0FC5CC5F"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ד' - ח'</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323E06AB"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תאי הלבשה</w:t>
            </w:r>
          </w:p>
        </w:tc>
      </w:tr>
      <w:tr w:rsidR="00187CA5" w:rsidRPr="00DB21CD" w14:paraId="314F7910"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A16148" w14:textId="77777777" w:rsidR="00187CA5" w:rsidRPr="00DB21CD" w:rsidRDefault="00187CA5" w:rsidP="00507493">
            <w:pPr>
              <w:spacing w:line="360" w:lineRule="auto"/>
              <w:jc w:val="center"/>
              <w:rPr>
                <w:rFonts w:eastAsia="Arial Unicode MS" w:cs="Calibri"/>
                <w:rtl/>
              </w:rPr>
            </w:pPr>
          </w:p>
        </w:tc>
        <w:tc>
          <w:tcPr>
            <w:tcW w:w="30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E1DE126"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מתקן שיוכל להכיל כמות מגבות רבות (גם מבחינת מיקום וגם מבחינת משקל) וכמו כן יהיה חסכוני מבחינת המיקום שהוא תופס במתחם.</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B53280C"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ד' - ח'</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0344BDF"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מתקן תלייה למגבות</w:t>
            </w:r>
          </w:p>
        </w:tc>
      </w:tr>
      <w:tr w:rsidR="00187CA5" w:rsidRPr="00DB21CD" w14:paraId="27737B60"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vAlign w:val="center"/>
          </w:tcPr>
          <w:p w14:paraId="50E4267D" w14:textId="77777777" w:rsidR="00187CA5" w:rsidRPr="00DB21CD" w:rsidRDefault="00187CA5" w:rsidP="00507493">
            <w:pPr>
              <w:spacing w:line="360" w:lineRule="auto"/>
              <w:jc w:val="center"/>
              <w:rPr>
                <w:rFonts w:eastAsia="Arial Unicode MS" w:cs="Calibri"/>
                <w:rtl/>
              </w:rPr>
            </w:pP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5BA574C8"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מתקן חזק שיצליח לאחסן את הציוד של החניכים בצורה מסודרת שתאפשר לכל אחד לשלוף את חפציו בקלות.</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757E01A8"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ד' - ח'</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7E128489"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מתקן אחסון לתיקים ושקי שינה</w:t>
            </w:r>
          </w:p>
        </w:tc>
      </w:tr>
      <w:tr w:rsidR="00187CA5" w:rsidRPr="00DB21CD" w14:paraId="72003683"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450D23E"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לדוגמא: ארון תלייה לחאקי, לוקרים לחפצים אישיים, ארונות נעליים וכו'</w:t>
            </w:r>
          </w:p>
        </w:tc>
        <w:tc>
          <w:tcPr>
            <w:tcW w:w="30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B9E491F"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לוקרים/ארונות סגורים לחפצים ספציפיים שיתנו לחניכים חוויה ביתית יותר.</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26817BC"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 xml:space="preserve">ו' - ח' </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E63494E" w14:textId="7DD90246"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לוקרים</w:t>
            </w:r>
            <w:r w:rsidR="007F707E">
              <w:rPr>
                <w:rFonts w:eastAsia="Arial Unicode MS" w:cs="Calibri" w:hint="cs"/>
                <w:rtl/>
              </w:rPr>
              <w:t>/ כוורות</w:t>
            </w:r>
          </w:p>
        </w:tc>
      </w:tr>
      <w:tr w:rsidR="00187CA5" w:rsidRPr="00DB21CD" w14:paraId="26ABB167"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0D383634"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לוח בטיחות/לוח חלוקת מטלות/</w:t>
            </w:r>
            <w:proofErr w:type="spellStart"/>
            <w:r w:rsidRPr="00DB21CD">
              <w:rPr>
                <w:rFonts w:eastAsia="Arial Unicode MS" w:cs="Calibri" w:hint="eastAsia"/>
                <w:rtl/>
              </w:rPr>
              <w:t>לו"זים</w:t>
            </w:r>
            <w:proofErr w:type="spellEnd"/>
            <w:r w:rsidRPr="00DB21CD">
              <w:rPr>
                <w:rFonts w:eastAsia="Arial Unicode MS" w:cs="Calibri" w:hint="eastAsia"/>
                <w:rtl/>
              </w:rPr>
              <w:t>/ימי הולדת וכו'</w:t>
            </w:r>
          </w:p>
        </w:tc>
        <w:tc>
          <w:tcPr>
            <w:tcW w:w="3097"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4084310C" w14:textId="77777777" w:rsidR="00187CA5" w:rsidRPr="00DB21CD" w:rsidRDefault="00187CA5" w:rsidP="00507493">
            <w:pPr>
              <w:spacing w:line="360" w:lineRule="auto"/>
              <w:jc w:val="center"/>
              <w:rPr>
                <w:rFonts w:eastAsia="Arial Unicode MS" w:cs="Calibri"/>
              </w:rPr>
            </w:pPr>
            <w:r w:rsidRPr="00DB21CD">
              <w:rPr>
                <w:rFonts w:eastAsia="Arial Unicode MS" w:cs="Calibri" w:hint="eastAsia"/>
                <w:rtl/>
              </w:rPr>
              <w:t>הקמה ותפעול של לוח גדודי פעיל לכל ימות המחנה</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2A5A7021"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ד' - ח'</w:t>
            </w:r>
          </w:p>
        </w:tc>
        <w:tc>
          <w:tcPr>
            <w:tcW w:w="2394" w:type="dxa"/>
            <w:tcBorders>
              <w:top w:val="single" w:sz="4" w:space="0" w:color="000000"/>
              <w:left w:val="single" w:sz="4" w:space="0" w:color="000000"/>
              <w:bottom w:val="single" w:sz="4" w:space="0" w:color="000000"/>
              <w:right w:val="single" w:sz="4" w:space="0" w:color="000000"/>
            </w:tcBorders>
            <w:shd w:val="clear" w:color="auto" w:fill="CCECFF"/>
            <w:vAlign w:val="center"/>
            <w:hideMark/>
          </w:tcPr>
          <w:p w14:paraId="6A8C6280"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לוח גדודי</w:t>
            </w:r>
          </w:p>
        </w:tc>
      </w:tr>
      <w:tr w:rsidR="00187CA5" w:rsidRPr="00DB21CD" w14:paraId="7BE5ABBD" w14:textId="77777777" w:rsidTr="0050749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3C17B49" w14:textId="7C6D949C" w:rsidR="00187CA5" w:rsidRPr="00DB21CD" w:rsidRDefault="007F707E" w:rsidP="00507493">
            <w:pPr>
              <w:spacing w:line="360" w:lineRule="auto"/>
              <w:jc w:val="center"/>
              <w:rPr>
                <w:rFonts w:eastAsia="Arial Unicode MS" w:cs="Calibri"/>
                <w:rtl/>
              </w:rPr>
            </w:pPr>
            <w:r>
              <w:rPr>
                <w:rFonts w:eastAsia="Arial Unicode MS" w:cs="Calibri" w:hint="cs"/>
                <w:rtl/>
              </w:rPr>
              <w:lastRenderedPageBreak/>
              <w:t>בכל מתחם גדודי חייב להיות מתחם ציבורי משותף ובו לפחות פינת משחק אחת ופינת ישיבה משותפת אחת.</w:t>
            </w:r>
          </w:p>
        </w:tc>
        <w:tc>
          <w:tcPr>
            <w:tcW w:w="30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0A36234" w14:textId="428AF48A"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ערסלים ונדנדות</w:t>
            </w:r>
            <w:r w:rsidR="007F707E">
              <w:rPr>
                <w:rFonts w:eastAsia="Arial Unicode MS" w:cs="Calibri" w:hint="cs"/>
                <w:rtl/>
              </w:rPr>
              <w:t>, פינות משחקים</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6FB580F"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ד' - ח'</w:t>
            </w:r>
          </w:p>
        </w:tc>
        <w:tc>
          <w:tcPr>
            <w:tcW w:w="23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36DF1E5" w14:textId="77777777" w:rsidR="00187CA5" w:rsidRPr="00DB21CD" w:rsidRDefault="00187CA5" w:rsidP="00507493">
            <w:pPr>
              <w:spacing w:line="360" w:lineRule="auto"/>
              <w:jc w:val="center"/>
              <w:rPr>
                <w:rFonts w:eastAsia="Arial Unicode MS" w:cs="Calibri"/>
                <w:rtl/>
              </w:rPr>
            </w:pPr>
            <w:r w:rsidRPr="00DB21CD">
              <w:rPr>
                <w:rFonts w:eastAsia="Arial Unicode MS" w:cs="Calibri" w:hint="eastAsia"/>
                <w:rtl/>
              </w:rPr>
              <w:t>פינות זולה גדודיות</w:t>
            </w:r>
          </w:p>
        </w:tc>
      </w:tr>
    </w:tbl>
    <w:p w14:paraId="1AE71670" w14:textId="77777777" w:rsidR="00187CA5" w:rsidRPr="00DB21CD" w:rsidRDefault="00187CA5" w:rsidP="00187CA5">
      <w:pPr>
        <w:rPr>
          <w:rFonts w:eastAsia="Arial Unicode MS" w:cs="Calibri"/>
          <w:b/>
          <w:bCs/>
          <w:sz w:val="32"/>
          <w:szCs w:val="28"/>
          <w:u w:val="single"/>
          <w:rtl/>
        </w:rPr>
      </w:pPr>
    </w:p>
    <w:p w14:paraId="2E547C7D" w14:textId="77777777" w:rsidR="00187CA5" w:rsidRPr="00DB21CD" w:rsidRDefault="00187CA5" w:rsidP="00187CA5">
      <w:pPr>
        <w:ind w:left="720"/>
        <w:contextualSpacing/>
        <w:rPr>
          <w:rFonts w:eastAsia="Arial Unicode MS" w:cs="Calibri"/>
          <w:b/>
          <w:bCs/>
          <w:sz w:val="28"/>
          <w:u w:val="single"/>
          <w:rtl/>
        </w:rPr>
      </w:pPr>
    </w:p>
    <w:p w14:paraId="7A388AEB" w14:textId="77777777" w:rsidR="00187CA5" w:rsidRDefault="00187CA5" w:rsidP="00187CA5">
      <w:pPr>
        <w:spacing w:line="360" w:lineRule="auto"/>
        <w:rPr>
          <w:rFonts w:eastAsia="Arial Unicode MS" w:cs="Calibri"/>
          <w:b/>
          <w:bCs/>
          <w:u w:val="single"/>
          <w:rtl/>
        </w:rPr>
      </w:pPr>
    </w:p>
    <w:p w14:paraId="66364C75" w14:textId="12EB1A2A" w:rsidR="00187CA5" w:rsidRDefault="00187CA5" w:rsidP="00187CA5">
      <w:pPr>
        <w:spacing w:line="360" w:lineRule="auto"/>
        <w:rPr>
          <w:rFonts w:eastAsia="Arial Unicode MS" w:cs="Calibri"/>
          <w:b/>
          <w:bCs/>
          <w:u w:val="single"/>
          <w:rtl/>
        </w:rPr>
      </w:pPr>
    </w:p>
    <w:p w14:paraId="6057698A" w14:textId="1478BA63" w:rsidR="007F707E" w:rsidRDefault="007F707E" w:rsidP="00187CA5">
      <w:pPr>
        <w:spacing w:line="360" w:lineRule="auto"/>
        <w:rPr>
          <w:rFonts w:eastAsia="Arial Unicode MS" w:cs="Calibri"/>
          <w:b/>
          <w:bCs/>
          <w:u w:val="single"/>
          <w:rtl/>
        </w:rPr>
      </w:pPr>
    </w:p>
    <w:p w14:paraId="769326FA" w14:textId="064B3BCF" w:rsidR="007F707E" w:rsidRDefault="007F707E" w:rsidP="00187CA5">
      <w:pPr>
        <w:spacing w:line="360" w:lineRule="auto"/>
        <w:rPr>
          <w:rFonts w:eastAsia="Arial Unicode MS" w:cs="Calibri"/>
          <w:b/>
          <w:bCs/>
          <w:u w:val="single"/>
          <w:rtl/>
        </w:rPr>
      </w:pPr>
    </w:p>
    <w:p w14:paraId="0F4238C3" w14:textId="7A884C08" w:rsidR="007F707E" w:rsidRDefault="007F707E" w:rsidP="00187CA5">
      <w:pPr>
        <w:spacing w:line="360" w:lineRule="auto"/>
        <w:rPr>
          <w:rFonts w:eastAsia="Arial Unicode MS" w:cs="Calibri"/>
          <w:b/>
          <w:bCs/>
          <w:u w:val="single"/>
          <w:rtl/>
        </w:rPr>
      </w:pPr>
    </w:p>
    <w:p w14:paraId="59D9BBC7" w14:textId="1105984A" w:rsidR="007F707E" w:rsidRDefault="007F707E" w:rsidP="00187CA5">
      <w:pPr>
        <w:spacing w:line="360" w:lineRule="auto"/>
        <w:rPr>
          <w:rFonts w:eastAsia="Arial Unicode MS" w:cs="Calibri"/>
          <w:b/>
          <w:bCs/>
          <w:u w:val="single"/>
          <w:rtl/>
        </w:rPr>
      </w:pPr>
    </w:p>
    <w:p w14:paraId="1EAFFDF1" w14:textId="60ADBCB9" w:rsidR="007F707E" w:rsidRDefault="007F707E" w:rsidP="00187CA5">
      <w:pPr>
        <w:spacing w:line="360" w:lineRule="auto"/>
        <w:rPr>
          <w:rFonts w:eastAsia="Arial Unicode MS" w:cs="Calibri"/>
          <w:b/>
          <w:bCs/>
          <w:u w:val="single"/>
          <w:rtl/>
        </w:rPr>
      </w:pPr>
    </w:p>
    <w:p w14:paraId="042DEB90" w14:textId="70B2AB6E" w:rsidR="007F707E" w:rsidRDefault="007F707E" w:rsidP="00187CA5">
      <w:pPr>
        <w:spacing w:line="360" w:lineRule="auto"/>
        <w:rPr>
          <w:rFonts w:eastAsia="Arial Unicode MS" w:cs="Calibri"/>
          <w:b/>
          <w:bCs/>
          <w:u w:val="single"/>
          <w:rtl/>
        </w:rPr>
      </w:pPr>
    </w:p>
    <w:p w14:paraId="11679D0A" w14:textId="4F0048B2" w:rsidR="007F707E" w:rsidRDefault="007F707E" w:rsidP="00187CA5">
      <w:pPr>
        <w:spacing w:line="360" w:lineRule="auto"/>
        <w:rPr>
          <w:rFonts w:eastAsia="Arial Unicode MS" w:cs="Calibri"/>
          <w:b/>
          <w:bCs/>
          <w:u w:val="single"/>
          <w:rtl/>
        </w:rPr>
      </w:pPr>
    </w:p>
    <w:p w14:paraId="58F1BA1E" w14:textId="4C7DE87D" w:rsidR="007F707E" w:rsidRDefault="007F707E" w:rsidP="00187CA5">
      <w:pPr>
        <w:spacing w:line="360" w:lineRule="auto"/>
        <w:rPr>
          <w:rFonts w:eastAsia="Arial Unicode MS" w:cs="Calibri"/>
          <w:b/>
          <w:bCs/>
          <w:u w:val="single"/>
          <w:rtl/>
        </w:rPr>
      </w:pPr>
    </w:p>
    <w:p w14:paraId="154CEA37" w14:textId="42C1FB8C" w:rsidR="007F707E" w:rsidRDefault="007F707E" w:rsidP="00187CA5">
      <w:pPr>
        <w:spacing w:line="360" w:lineRule="auto"/>
        <w:rPr>
          <w:rFonts w:eastAsia="Arial Unicode MS" w:cs="Calibri"/>
          <w:b/>
          <w:bCs/>
          <w:u w:val="single"/>
          <w:rtl/>
        </w:rPr>
      </w:pPr>
    </w:p>
    <w:p w14:paraId="26DC1336" w14:textId="63D9C0ED" w:rsidR="007F707E" w:rsidRDefault="007F707E" w:rsidP="00187CA5">
      <w:pPr>
        <w:spacing w:line="360" w:lineRule="auto"/>
        <w:rPr>
          <w:rFonts w:eastAsia="Arial Unicode MS" w:cs="Calibri"/>
          <w:b/>
          <w:bCs/>
          <w:u w:val="single"/>
          <w:rtl/>
        </w:rPr>
      </w:pPr>
    </w:p>
    <w:p w14:paraId="33CB3AC9" w14:textId="169B0012" w:rsidR="007F707E" w:rsidRDefault="007F707E" w:rsidP="00187CA5">
      <w:pPr>
        <w:spacing w:line="360" w:lineRule="auto"/>
        <w:rPr>
          <w:rFonts w:eastAsia="Arial Unicode MS" w:cs="Calibri"/>
          <w:b/>
          <w:bCs/>
          <w:u w:val="single"/>
          <w:rtl/>
        </w:rPr>
      </w:pPr>
    </w:p>
    <w:p w14:paraId="535E7E37" w14:textId="6B1CEF5A" w:rsidR="007F707E" w:rsidRDefault="007F707E" w:rsidP="00187CA5">
      <w:pPr>
        <w:spacing w:line="360" w:lineRule="auto"/>
        <w:rPr>
          <w:rFonts w:eastAsia="Arial Unicode MS" w:cs="Calibri"/>
          <w:b/>
          <w:bCs/>
          <w:u w:val="single"/>
          <w:rtl/>
        </w:rPr>
      </w:pPr>
    </w:p>
    <w:p w14:paraId="501734B3" w14:textId="77777777" w:rsidR="007F707E" w:rsidRDefault="007F707E" w:rsidP="00187CA5">
      <w:pPr>
        <w:spacing w:line="360" w:lineRule="auto"/>
        <w:rPr>
          <w:rFonts w:eastAsia="Arial Unicode MS" w:cs="Calibri"/>
          <w:b/>
          <w:bCs/>
          <w:u w:val="single"/>
          <w:rtl/>
        </w:rPr>
      </w:pPr>
    </w:p>
    <w:p w14:paraId="4C2024B5" w14:textId="77777777" w:rsidR="00187CA5" w:rsidRDefault="00187CA5" w:rsidP="00187CA5">
      <w:pPr>
        <w:spacing w:line="360" w:lineRule="auto"/>
        <w:rPr>
          <w:rFonts w:eastAsia="Arial Unicode MS" w:cs="Calibri"/>
          <w:b/>
          <w:bCs/>
          <w:u w:val="single"/>
          <w:rtl/>
        </w:rPr>
      </w:pPr>
    </w:p>
    <w:p w14:paraId="082D056E" w14:textId="77777777" w:rsidR="00187CA5" w:rsidRDefault="00187CA5" w:rsidP="00187CA5">
      <w:pPr>
        <w:spacing w:line="360" w:lineRule="auto"/>
        <w:rPr>
          <w:rFonts w:eastAsia="Arial Unicode MS" w:cs="Calibri"/>
          <w:b/>
          <w:bCs/>
          <w:u w:val="single"/>
          <w:rtl/>
        </w:rPr>
      </w:pPr>
    </w:p>
    <w:p w14:paraId="4235FFFD" w14:textId="77777777" w:rsidR="00187CA5" w:rsidRPr="00DB21CD" w:rsidRDefault="00187CA5" w:rsidP="00187CA5">
      <w:pPr>
        <w:spacing w:line="360" w:lineRule="auto"/>
        <w:rPr>
          <w:rFonts w:eastAsia="Arial Unicode MS" w:cs="Calibri"/>
          <w:b/>
          <w:bCs/>
          <w:u w:val="single"/>
          <w:rtl/>
        </w:rPr>
      </w:pPr>
    </w:p>
    <w:p w14:paraId="2CAA5B23" w14:textId="77777777" w:rsidR="00187CA5" w:rsidRPr="00DB21CD" w:rsidRDefault="00187CA5" w:rsidP="00187CA5">
      <w:pPr>
        <w:spacing w:line="360" w:lineRule="auto"/>
        <w:rPr>
          <w:rFonts w:eastAsia="Arial Unicode MS" w:cs="Calibri"/>
          <w:b/>
          <w:bCs/>
          <w:sz w:val="32"/>
          <w:szCs w:val="28"/>
          <w:u w:val="single"/>
          <w:rtl/>
        </w:rPr>
      </w:pPr>
      <w:r w:rsidRPr="00DB21CD">
        <w:rPr>
          <w:rFonts w:eastAsia="Arial Unicode MS" w:cs="Calibri" w:hint="cs"/>
          <w:b/>
          <w:bCs/>
          <w:sz w:val="32"/>
          <w:szCs w:val="28"/>
          <w:u w:val="single"/>
          <w:rtl/>
        </w:rPr>
        <w:t>ג</w:t>
      </w:r>
      <w:r w:rsidRPr="00DB21CD">
        <w:rPr>
          <w:rFonts w:eastAsia="Arial Unicode MS" w:cs="Calibri"/>
          <w:b/>
          <w:bCs/>
          <w:sz w:val="32"/>
          <w:szCs w:val="28"/>
          <w:u w:val="single"/>
          <w:rtl/>
        </w:rPr>
        <w:t xml:space="preserve">. </w:t>
      </w:r>
      <w:r w:rsidRPr="00DB21CD">
        <w:rPr>
          <w:rFonts w:eastAsia="Arial Unicode MS" w:cs="Calibri" w:hint="cs"/>
          <w:b/>
          <w:bCs/>
          <w:sz w:val="32"/>
          <w:szCs w:val="28"/>
          <w:u w:val="single"/>
          <w:rtl/>
        </w:rPr>
        <w:t>אב טיפוס</w:t>
      </w:r>
      <w:r>
        <w:rPr>
          <w:rFonts w:eastAsia="Arial Unicode MS" w:cs="Calibri" w:hint="cs"/>
          <w:b/>
          <w:bCs/>
          <w:sz w:val="32"/>
          <w:szCs w:val="28"/>
          <w:u w:val="single"/>
          <w:rtl/>
        </w:rPr>
        <w:t xml:space="preserve"> לדוגמא</w:t>
      </w:r>
      <w:r w:rsidRPr="00DB21CD">
        <w:rPr>
          <w:rFonts w:eastAsia="Arial Unicode MS" w:cs="Calibri" w:hint="cs"/>
          <w:b/>
          <w:bCs/>
          <w:sz w:val="32"/>
          <w:szCs w:val="28"/>
          <w:u w:val="single"/>
          <w:rtl/>
        </w:rPr>
        <w:t xml:space="preserve"> למבנה המחנה הגדודי- מיועד ל4 קבוצות</w:t>
      </w:r>
    </w:p>
    <w:p w14:paraId="1E771978" w14:textId="77777777" w:rsidR="00187CA5" w:rsidRPr="006578CE" w:rsidRDefault="00187CA5" w:rsidP="00187CA5">
      <w:pPr>
        <w:spacing w:line="360" w:lineRule="auto"/>
        <w:rPr>
          <w:rFonts w:eastAsia="Arial Unicode MS" w:cstheme="minorHAnsi"/>
          <w:b/>
          <w:bCs/>
          <w:u w:val="single"/>
          <w:rtl/>
        </w:rPr>
      </w:pPr>
      <w:r w:rsidRPr="00DB21CD">
        <w:rPr>
          <w:rFonts w:eastAsia="Times New Roman" w:cs="Calibri" w:hint="cs"/>
          <w:b/>
          <w:bCs/>
          <w:noProof/>
          <w:sz w:val="44"/>
          <w:szCs w:val="44"/>
          <w:u w:val="single"/>
          <w:rtl/>
        </w:rPr>
        <mc:AlternateContent>
          <mc:Choice Requires="wps">
            <w:drawing>
              <wp:anchor distT="0" distB="0" distL="114300" distR="114300" simplePos="0" relativeHeight="251652608" behindDoc="0" locked="0" layoutInCell="1" allowOverlap="1" wp14:anchorId="00F3EF78" wp14:editId="29367BA1">
                <wp:simplePos x="0" y="0"/>
                <wp:positionH relativeFrom="column">
                  <wp:posOffset>4263390</wp:posOffset>
                </wp:positionH>
                <wp:positionV relativeFrom="paragraph">
                  <wp:posOffset>172720</wp:posOffset>
                </wp:positionV>
                <wp:extent cx="2257425" cy="2638425"/>
                <wp:effectExtent l="0" t="0" r="28575" b="28575"/>
                <wp:wrapNone/>
                <wp:docPr id="226" name="מלבן 226"/>
                <wp:cNvGraphicFramePr/>
                <a:graphic xmlns:a="http://schemas.openxmlformats.org/drawingml/2006/main">
                  <a:graphicData uri="http://schemas.microsoft.com/office/word/2010/wordprocessingShape">
                    <wps:wsp>
                      <wps:cNvSpPr/>
                      <wps:spPr>
                        <a:xfrm>
                          <a:off x="0" y="0"/>
                          <a:ext cx="2257425" cy="2638425"/>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1907832" id="מלבן 226" o:spid="_x0000_s1026" style="position:absolute;left:0;text-align:left;margin-left:335.7pt;margin-top:13.6pt;width:177.75pt;height:207.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" fillcolor="#f2f2f2" strokecolor="#385d8a" strokeweight="2pt"/>
            </w:pict>
          </mc:Fallback>
        </mc:AlternateContent>
      </w:r>
      <w:r w:rsidRPr="00DB21CD">
        <w:rPr>
          <w:rFonts w:eastAsia="Times New Roman" w:cs="Calibri" w:hint="cs"/>
          <w:b/>
          <w:bCs/>
          <w:noProof/>
          <w:sz w:val="44"/>
          <w:szCs w:val="44"/>
          <w:u w:val="single"/>
          <w:rtl/>
        </w:rPr>
        <mc:AlternateContent>
          <mc:Choice Requires="wps">
            <w:drawing>
              <wp:anchor distT="0" distB="0" distL="114300" distR="114300" simplePos="0" relativeHeight="251648512" behindDoc="0" locked="0" layoutInCell="1" allowOverlap="1" wp14:anchorId="2A318956" wp14:editId="496E6FE9">
                <wp:simplePos x="0" y="0"/>
                <wp:positionH relativeFrom="column">
                  <wp:posOffset>727075</wp:posOffset>
                </wp:positionH>
                <wp:positionV relativeFrom="paragraph">
                  <wp:posOffset>173828</wp:posOffset>
                </wp:positionV>
                <wp:extent cx="5791200" cy="7439025"/>
                <wp:effectExtent l="0" t="0" r="19050" b="28575"/>
                <wp:wrapNone/>
                <wp:docPr id="228" name="מלבן 228"/>
                <wp:cNvGraphicFramePr/>
                <a:graphic xmlns:a="http://schemas.openxmlformats.org/drawingml/2006/main">
                  <a:graphicData uri="http://schemas.microsoft.com/office/word/2010/wordprocessingShape">
                    <wps:wsp>
                      <wps:cNvSpPr/>
                      <wps:spPr>
                        <a:xfrm>
                          <a:off x="0" y="0"/>
                          <a:ext cx="5791200" cy="74390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C9105" id="מלבן 228" o:spid="_x0000_s1026" style="position:absolute;left:0;text-align:left;margin-left:57.25pt;margin-top:13.7pt;width:456pt;height:585.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" fillcolor="window" strokecolor="windowText" strokeweight="2pt"/>
            </w:pict>
          </mc:Fallback>
        </mc:AlternateContent>
      </w:r>
      <w:r w:rsidRPr="00DB21CD">
        <w:rPr>
          <w:rFonts w:eastAsia="Times New Roman" w:cs="Calibri" w:hint="cs"/>
          <w:b/>
          <w:bCs/>
          <w:noProof/>
          <w:color w:val="0F243E"/>
          <w:sz w:val="44"/>
          <w:szCs w:val="44"/>
          <w:u w:val="single"/>
          <w:rtl/>
        </w:rPr>
        <mc:AlternateContent>
          <mc:Choice Requires="wps">
            <w:drawing>
              <wp:anchor distT="0" distB="0" distL="114300" distR="114300" simplePos="0" relativeHeight="251649536" behindDoc="0" locked="0" layoutInCell="1" allowOverlap="1" wp14:anchorId="2CC820AA" wp14:editId="1499E1D8">
                <wp:simplePos x="0" y="0"/>
                <wp:positionH relativeFrom="column">
                  <wp:posOffset>727710</wp:posOffset>
                </wp:positionH>
                <wp:positionV relativeFrom="paragraph">
                  <wp:posOffset>186838</wp:posOffset>
                </wp:positionV>
                <wp:extent cx="2257425" cy="2667000"/>
                <wp:effectExtent l="0" t="0" r="28575" b="19050"/>
                <wp:wrapNone/>
                <wp:docPr id="224" name="מלבן 224"/>
                <wp:cNvGraphicFramePr/>
                <a:graphic xmlns:a="http://schemas.openxmlformats.org/drawingml/2006/main">
                  <a:graphicData uri="http://schemas.microsoft.com/office/word/2010/wordprocessingShape">
                    <wps:wsp>
                      <wps:cNvSpPr/>
                      <wps:spPr>
                        <a:xfrm>
                          <a:off x="0" y="0"/>
                          <a:ext cx="2257425" cy="2667000"/>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ED431" id="מלבן 224" o:spid="_x0000_s1026" style="position:absolute;left:0;text-align:left;margin-left:57.3pt;margin-top:14.7pt;width:177.75pt;height:210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" fillcolor="#f2f2f2" strokecolor="#385d8a" strokeweight="2pt"/>
            </w:pict>
          </mc:Fallback>
        </mc:AlternateContent>
      </w:r>
      <w:r w:rsidRPr="00DB21CD">
        <w:rPr>
          <w:rFonts w:eastAsia="Times New Roman" w:cs="Calibri" w:hint="cs"/>
          <w:b/>
          <w:bCs/>
          <w:noProof/>
          <w:sz w:val="44"/>
          <w:szCs w:val="44"/>
          <w:u w:val="single"/>
          <w:rtl/>
        </w:rPr>
        <mc:AlternateContent>
          <mc:Choice Requires="wps">
            <w:drawing>
              <wp:anchor distT="0" distB="0" distL="114300" distR="114300" simplePos="0" relativeHeight="251678208" behindDoc="0" locked="0" layoutInCell="1" allowOverlap="1" wp14:anchorId="6E79C4E7" wp14:editId="5083BCEA">
                <wp:simplePos x="0" y="0"/>
                <wp:positionH relativeFrom="column">
                  <wp:posOffset>3148699</wp:posOffset>
                </wp:positionH>
                <wp:positionV relativeFrom="paragraph">
                  <wp:posOffset>178716</wp:posOffset>
                </wp:positionV>
                <wp:extent cx="923925" cy="318976"/>
                <wp:effectExtent l="0" t="0" r="28575" b="24130"/>
                <wp:wrapNone/>
                <wp:docPr id="210" name="תיבת טקסט 210"/>
                <wp:cNvGraphicFramePr/>
                <a:graphic xmlns:a="http://schemas.openxmlformats.org/drawingml/2006/main">
                  <a:graphicData uri="http://schemas.microsoft.com/office/word/2010/wordprocessingShape">
                    <wps:wsp>
                      <wps:cNvSpPr txBox="1"/>
                      <wps:spPr>
                        <a:xfrm>
                          <a:off x="0" y="0"/>
                          <a:ext cx="923925" cy="318976"/>
                        </a:xfrm>
                        <a:prstGeom prst="rect">
                          <a:avLst/>
                        </a:prstGeom>
                        <a:solidFill>
                          <a:sysClr val="window" lastClr="FFFFFF"/>
                        </a:solidFill>
                        <a:ln w="6350">
                          <a:solidFill>
                            <a:prstClr val="black"/>
                          </a:solidFill>
                        </a:ln>
                        <a:effectLst/>
                      </wps:spPr>
                      <wps:txbx>
                        <w:txbxContent>
                          <w:p w14:paraId="2190A8D0" w14:textId="77777777" w:rsidR="00187CA5" w:rsidRPr="00C16D45" w:rsidRDefault="00187CA5" w:rsidP="00187CA5">
                            <w:r w:rsidRPr="00C16D45">
                              <w:rPr>
                                <w:rFonts w:hint="cs"/>
                                <w:rtl/>
                              </w:rPr>
                              <w:t>שער מתחם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9C4E7" id="_x0000_t202" coordsize="21600,21600" o:spt="202" path="m,l,21600r21600,l21600,xe">
                <v:stroke joinstyle="miter"/>
                <v:path gradientshapeok="t" o:connecttype="rect"/>
              </v:shapetype>
              <v:shape id="תיבת טקסט 210" o:spid="_x0000_s1026" type="#_x0000_t202" style="position:absolute;left:0;text-align:left;margin-left:247.95pt;margin-top:14.05pt;width:72.75pt;height:2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" fillcolor="window" strokeweight=".5pt">
                <v:textbox>
                  <w:txbxContent>
                    <w:p w14:paraId="2190A8D0" w14:textId="77777777" w:rsidR="00187CA5" w:rsidRPr="00C16D45" w:rsidRDefault="00187CA5" w:rsidP="00187CA5">
                      <w:r w:rsidRPr="00C16D45">
                        <w:rPr>
                          <w:rFonts w:hint="cs"/>
                          <w:rtl/>
                        </w:rPr>
                        <w:t>שער מתחם</w:t>
                      </w:r>
                    </w:p>
                  </w:txbxContent>
                </v:textbox>
              </v:shape>
            </w:pict>
          </mc:Fallback>
        </mc:AlternateContent>
      </w:r>
    </w:p>
    <w:p w14:paraId="5A18DC92" w14:textId="77777777" w:rsidR="00187CA5" w:rsidRPr="006578CE" w:rsidRDefault="00187CA5" w:rsidP="00187CA5">
      <w:pPr>
        <w:spacing w:line="360" w:lineRule="auto"/>
        <w:rPr>
          <w:rFonts w:eastAsia="Arial Unicode MS" w:cstheme="minorHAnsi"/>
          <w:b/>
          <w:bCs/>
          <w:u w:val="single"/>
          <w:rtl/>
        </w:rPr>
      </w:pPr>
    </w:p>
    <w:p w14:paraId="06D2ADED" w14:textId="77777777" w:rsidR="00187CA5" w:rsidRPr="006578CE" w:rsidRDefault="00187CA5" w:rsidP="00187CA5">
      <w:pPr>
        <w:spacing w:line="360" w:lineRule="auto"/>
        <w:rPr>
          <w:rFonts w:eastAsia="Arial Unicode MS" w:cstheme="minorHAnsi"/>
          <w:b/>
          <w:bCs/>
          <w:u w:val="single"/>
          <w:rtl/>
        </w:rPr>
      </w:pPr>
      <w:r w:rsidRPr="006578CE">
        <w:rPr>
          <w:rFonts w:eastAsia="Times New Roman" w:cstheme="minorHAnsi"/>
          <w:b/>
          <w:bCs/>
          <w:noProof/>
          <w:sz w:val="44"/>
          <w:szCs w:val="44"/>
          <w:u w:val="single"/>
          <w:rtl/>
        </w:rPr>
        <mc:AlternateContent>
          <mc:Choice Requires="wps">
            <w:drawing>
              <wp:anchor distT="0" distB="0" distL="114300" distR="114300" simplePos="0" relativeHeight="251655680" behindDoc="0" locked="0" layoutInCell="1" allowOverlap="1" wp14:anchorId="68F34588" wp14:editId="57BF5B28">
                <wp:simplePos x="0" y="0"/>
                <wp:positionH relativeFrom="column">
                  <wp:posOffset>1590675</wp:posOffset>
                </wp:positionH>
                <wp:positionV relativeFrom="paragraph">
                  <wp:posOffset>252095</wp:posOffset>
                </wp:positionV>
                <wp:extent cx="790575" cy="552450"/>
                <wp:effectExtent l="0" t="0" r="28575" b="19050"/>
                <wp:wrapNone/>
                <wp:docPr id="220" name="תיבת טקסט 220"/>
                <wp:cNvGraphicFramePr/>
                <a:graphic xmlns:a="http://schemas.openxmlformats.org/drawingml/2006/main">
                  <a:graphicData uri="http://schemas.microsoft.com/office/word/2010/wordprocessingShape">
                    <wps:wsp>
                      <wps:cNvSpPr txBox="1"/>
                      <wps:spPr>
                        <a:xfrm>
                          <a:off x="0" y="0"/>
                          <a:ext cx="790575" cy="552450"/>
                        </a:xfrm>
                        <a:prstGeom prst="rect">
                          <a:avLst/>
                        </a:prstGeom>
                        <a:solidFill>
                          <a:sysClr val="window" lastClr="FFFFFF"/>
                        </a:solidFill>
                        <a:ln w="6350">
                          <a:solidFill>
                            <a:prstClr val="black"/>
                          </a:solidFill>
                        </a:ln>
                        <a:effectLst/>
                      </wps:spPr>
                      <wps:txbx>
                        <w:txbxContent>
                          <w:p w14:paraId="004EC749" w14:textId="77777777" w:rsidR="00187CA5" w:rsidRPr="00684856" w:rsidRDefault="00187CA5" w:rsidP="00187CA5">
                            <w:pPr>
                              <w:rPr>
                                <w:b/>
                                <w:bCs/>
                              </w:rPr>
                            </w:pPr>
                            <w:r w:rsidRPr="00684856">
                              <w:rPr>
                                <w:rFonts w:hint="cs"/>
                                <w:b/>
                                <w:bCs/>
                                <w:rtl/>
                              </w:rPr>
                              <w:t>קבוצת בנים 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4588" id="תיבת טקסט 220" o:spid="_x0000_s1027" type="#_x0000_t202" style="position:absolute;left:0;text-align:left;margin-left:125.25pt;margin-top:19.85pt;width:62.25pt;height: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" fillcolor="window" strokeweight=".5pt">
                <v:textbox>
                  <w:txbxContent>
                    <w:p w14:paraId="004EC749" w14:textId="77777777" w:rsidR="00187CA5" w:rsidRPr="00684856" w:rsidRDefault="00187CA5" w:rsidP="00187CA5">
                      <w:pPr>
                        <w:rPr>
                          <w:b/>
                          <w:bCs/>
                        </w:rPr>
                      </w:pPr>
                      <w:r w:rsidRPr="00684856">
                        <w:rPr>
                          <w:rFonts w:hint="cs"/>
                          <w:b/>
                          <w:bCs/>
                          <w:rtl/>
                        </w:rPr>
                        <w:t>קבוצת בנים א</w:t>
                      </w:r>
                    </w:p>
                  </w:txbxContent>
                </v:textbox>
              </v:shape>
            </w:pict>
          </mc:Fallback>
        </mc:AlternateContent>
      </w:r>
    </w:p>
    <w:p w14:paraId="5B670B41" w14:textId="77777777" w:rsidR="00187CA5" w:rsidRPr="006578CE" w:rsidRDefault="00187CA5" w:rsidP="00187CA5">
      <w:pPr>
        <w:spacing w:line="360" w:lineRule="auto"/>
        <w:rPr>
          <w:rFonts w:eastAsia="Arial Unicode MS" w:cstheme="minorHAnsi"/>
          <w:b/>
          <w:bCs/>
          <w:u w:val="single"/>
          <w:rtl/>
        </w:rPr>
      </w:pPr>
      <w:r w:rsidRPr="006578CE">
        <w:rPr>
          <w:rFonts w:eastAsia="Times New Roman" w:cstheme="minorHAnsi"/>
          <w:b/>
          <w:bCs/>
          <w:noProof/>
          <w:sz w:val="44"/>
          <w:szCs w:val="44"/>
          <w:u w:val="single"/>
          <w:rtl/>
        </w:rPr>
        <mc:AlternateContent>
          <mc:Choice Requires="wps">
            <w:drawing>
              <wp:anchor distT="0" distB="0" distL="114300" distR="114300" simplePos="0" relativeHeight="251658752" behindDoc="0" locked="0" layoutInCell="1" allowOverlap="1" wp14:anchorId="6318E4D2" wp14:editId="4D0F3D95">
                <wp:simplePos x="0" y="0"/>
                <wp:positionH relativeFrom="column">
                  <wp:posOffset>5067300</wp:posOffset>
                </wp:positionH>
                <wp:positionV relativeFrom="paragraph">
                  <wp:posOffset>24765</wp:posOffset>
                </wp:positionV>
                <wp:extent cx="714375" cy="485775"/>
                <wp:effectExtent l="0" t="0" r="28575" b="28575"/>
                <wp:wrapNone/>
                <wp:docPr id="221" name="תיבת טקסט 221"/>
                <wp:cNvGraphicFramePr/>
                <a:graphic xmlns:a="http://schemas.openxmlformats.org/drawingml/2006/main">
                  <a:graphicData uri="http://schemas.microsoft.com/office/word/2010/wordprocessingShape">
                    <wps:wsp>
                      <wps:cNvSpPr txBox="1"/>
                      <wps:spPr>
                        <a:xfrm>
                          <a:off x="0" y="0"/>
                          <a:ext cx="714375" cy="485775"/>
                        </a:xfrm>
                        <a:prstGeom prst="rect">
                          <a:avLst/>
                        </a:prstGeom>
                        <a:solidFill>
                          <a:sysClr val="window" lastClr="FFFFFF"/>
                        </a:solidFill>
                        <a:ln w="6350">
                          <a:solidFill>
                            <a:prstClr val="black"/>
                          </a:solidFill>
                        </a:ln>
                        <a:effectLst/>
                      </wps:spPr>
                      <wps:txbx>
                        <w:txbxContent>
                          <w:p w14:paraId="547001EE" w14:textId="77777777" w:rsidR="00187CA5" w:rsidRPr="00684856" w:rsidRDefault="00187CA5" w:rsidP="00187CA5">
                            <w:pPr>
                              <w:rPr>
                                <w:b/>
                                <w:bCs/>
                              </w:rPr>
                            </w:pPr>
                            <w:r>
                              <w:rPr>
                                <w:rFonts w:hint="cs"/>
                                <w:b/>
                                <w:bCs/>
                                <w:rtl/>
                              </w:rPr>
                              <w:t>קבוצת בנות</w:t>
                            </w:r>
                            <w:r w:rsidRPr="00684856">
                              <w:rPr>
                                <w:rFonts w:hint="cs"/>
                                <w:b/>
                                <w:bCs/>
                                <w:rtl/>
                              </w:rPr>
                              <w:t xml:space="preserve"> 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8E4D2" id="תיבת טקסט 221" o:spid="_x0000_s1028" type="#_x0000_t202" style="position:absolute;left:0;text-align:left;margin-left:399pt;margin-top:1.95pt;width:56.2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" fillcolor="window" strokeweight=".5pt">
                <v:textbox>
                  <w:txbxContent>
                    <w:p w14:paraId="547001EE" w14:textId="77777777" w:rsidR="00187CA5" w:rsidRPr="00684856" w:rsidRDefault="00187CA5" w:rsidP="00187CA5">
                      <w:pPr>
                        <w:rPr>
                          <w:b/>
                          <w:bCs/>
                        </w:rPr>
                      </w:pPr>
                      <w:r>
                        <w:rPr>
                          <w:rFonts w:hint="cs"/>
                          <w:b/>
                          <w:bCs/>
                          <w:rtl/>
                        </w:rPr>
                        <w:t>קבוצת בנות</w:t>
                      </w:r>
                      <w:r w:rsidRPr="00684856">
                        <w:rPr>
                          <w:rFonts w:hint="cs"/>
                          <w:b/>
                          <w:bCs/>
                          <w:rtl/>
                        </w:rPr>
                        <w:t xml:space="preserve"> א</w:t>
                      </w:r>
                    </w:p>
                  </w:txbxContent>
                </v:textbox>
              </v:shape>
            </w:pict>
          </mc:Fallback>
        </mc:AlternateContent>
      </w:r>
    </w:p>
    <w:p w14:paraId="1B279242" w14:textId="77777777" w:rsidR="00187CA5" w:rsidRPr="006578CE" w:rsidRDefault="00187CA5" w:rsidP="00187CA5">
      <w:pPr>
        <w:spacing w:line="360" w:lineRule="auto"/>
        <w:rPr>
          <w:rFonts w:eastAsia="Arial Unicode MS" w:cstheme="minorHAnsi"/>
          <w:b/>
          <w:bCs/>
          <w:u w:val="single"/>
          <w:rtl/>
        </w:rPr>
      </w:pPr>
    </w:p>
    <w:p w14:paraId="5822B90E" w14:textId="77777777" w:rsidR="00187CA5" w:rsidRPr="006578CE" w:rsidRDefault="00187CA5" w:rsidP="00187CA5">
      <w:pPr>
        <w:spacing w:line="360" w:lineRule="auto"/>
        <w:rPr>
          <w:rFonts w:eastAsia="Arial Unicode MS" w:cstheme="minorHAnsi"/>
          <w:b/>
          <w:bCs/>
          <w:u w:val="single"/>
          <w:rtl/>
        </w:rPr>
      </w:pPr>
    </w:p>
    <w:p w14:paraId="47222813" w14:textId="066E1C9A" w:rsidR="00187CA5" w:rsidRPr="006578CE" w:rsidRDefault="007F707E" w:rsidP="00187CA5">
      <w:pPr>
        <w:spacing w:line="360" w:lineRule="auto"/>
        <w:rPr>
          <w:rFonts w:eastAsia="Arial Unicode MS" w:cstheme="minorHAnsi"/>
          <w:b/>
          <w:bCs/>
          <w:u w:val="single"/>
          <w:rtl/>
        </w:rPr>
      </w:pPr>
      <w:r w:rsidRPr="006578CE">
        <w:rPr>
          <w:rFonts w:eastAsia="Times New Roman" w:cstheme="minorHAnsi"/>
          <w:b/>
          <w:bCs/>
          <w:noProof/>
          <w:sz w:val="44"/>
          <w:szCs w:val="44"/>
          <w:u w:val="single"/>
          <w:rtl/>
        </w:rPr>
        <mc:AlternateContent>
          <mc:Choice Requires="wps">
            <w:drawing>
              <wp:anchor distT="45720" distB="45720" distL="114300" distR="114300" simplePos="0" relativeHeight="251687424" behindDoc="0" locked="0" layoutInCell="1" allowOverlap="1" wp14:anchorId="6F0C085D" wp14:editId="60A3E6FB">
                <wp:simplePos x="0" y="0"/>
                <wp:positionH relativeFrom="margin">
                  <wp:posOffset>2723515</wp:posOffset>
                </wp:positionH>
                <wp:positionV relativeFrom="paragraph">
                  <wp:posOffset>317500</wp:posOffset>
                </wp:positionV>
                <wp:extent cx="2360930" cy="1404620"/>
                <wp:effectExtent l="0" t="9525" r="10795" b="1079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2360930" cy="1404620"/>
                        </a:xfrm>
                        <a:prstGeom prst="rect">
                          <a:avLst/>
                        </a:prstGeom>
                        <a:solidFill>
                          <a:srgbClr val="FFFFFF"/>
                        </a:solidFill>
                        <a:ln w="9525">
                          <a:solidFill>
                            <a:srgbClr val="000000"/>
                          </a:solidFill>
                          <a:miter lim="800000"/>
                          <a:headEnd/>
                          <a:tailEnd/>
                        </a:ln>
                      </wps:spPr>
                      <wps:txbx>
                        <w:txbxContent>
                          <w:p w14:paraId="28E398A6" w14:textId="77777777" w:rsidR="00187CA5" w:rsidRPr="006578CE" w:rsidRDefault="00187CA5" w:rsidP="00187CA5">
                            <w:pPr>
                              <w:jc w:val="center"/>
                              <w:rPr>
                                <w:rFonts w:cstheme="minorHAnsi"/>
                                <w:rtl/>
                                <w:cs/>
                              </w:rPr>
                            </w:pPr>
                            <w:r w:rsidRPr="006578CE">
                              <w:rPr>
                                <w:rFonts w:cstheme="minorHAnsi"/>
                                <w:b/>
                                <w:bCs/>
                                <w:sz w:val="40"/>
                                <w:szCs w:val="40"/>
                                <w:rtl/>
                              </w:rPr>
                              <w:t>שטח גדודי</w:t>
                            </w:r>
                            <w:r>
                              <w:rPr>
                                <w:rFonts w:cstheme="minorHAnsi" w:hint="cs"/>
                                <w:rtl/>
                              </w:rPr>
                              <w:t xml:space="preserve"> </w:t>
                            </w:r>
                            <w:r w:rsidRPr="006578CE">
                              <w:rPr>
                                <w:rFonts w:cstheme="minorHAnsi"/>
                                <w:rtl/>
                              </w:rPr>
                              <w:t>(יכלול חזות לפי נושא, מתקנים, ועוד...)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0C085D" id="תיבת טקסט 2" o:spid="_x0000_s1029" type="#_x0000_t202" style="position:absolute;left:0;text-align:left;margin-left:214.45pt;margin-top:25pt;width:185.9pt;height:110.6pt;rotation:-90;flip:x;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">
                <v:textbox style="mso-fit-shape-to-text:t">
                  <w:txbxContent>
                    <w:p w14:paraId="28E398A6" w14:textId="77777777" w:rsidR="00187CA5" w:rsidRPr="006578CE" w:rsidRDefault="00187CA5" w:rsidP="00187CA5">
                      <w:pPr>
                        <w:jc w:val="center"/>
                        <w:rPr>
                          <w:rFonts w:cstheme="minorHAnsi"/>
                          <w:rtl/>
                          <w:cs/>
                        </w:rPr>
                      </w:pPr>
                      <w:r w:rsidRPr="006578CE">
                        <w:rPr>
                          <w:rFonts w:cstheme="minorHAnsi"/>
                          <w:b/>
                          <w:bCs/>
                          <w:sz w:val="40"/>
                          <w:szCs w:val="40"/>
                          <w:rtl/>
                        </w:rPr>
                        <w:t>שטח גדודי</w:t>
                      </w:r>
                      <w:r>
                        <w:rPr>
                          <w:rFonts w:cstheme="minorHAnsi" w:hint="cs"/>
                          <w:rtl/>
                        </w:rPr>
                        <w:t xml:space="preserve"> </w:t>
                      </w:r>
                      <w:r w:rsidRPr="006578CE">
                        <w:rPr>
                          <w:rFonts w:cstheme="minorHAnsi"/>
                          <w:rtl/>
                        </w:rPr>
                        <w:t>(יכלול חזות לפי נושא, מתקנים, ועוד...)</w:t>
                      </w:r>
                    </w:p>
                  </w:txbxContent>
                </v:textbox>
                <w10:wrap type="square" anchorx="margin"/>
              </v:shape>
            </w:pict>
          </mc:Fallback>
        </mc:AlternateContent>
      </w:r>
    </w:p>
    <w:p w14:paraId="04684084" w14:textId="5B3B2101" w:rsidR="00187CA5" w:rsidRPr="006578CE" w:rsidRDefault="00187CA5" w:rsidP="00187CA5">
      <w:pPr>
        <w:spacing w:line="360" w:lineRule="auto"/>
        <w:rPr>
          <w:rFonts w:eastAsia="Arial Unicode MS" w:cstheme="minorHAnsi"/>
          <w:b/>
          <w:bCs/>
          <w:u w:val="single"/>
          <w:rtl/>
        </w:rPr>
      </w:pPr>
    </w:p>
    <w:p w14:paraId="2E7FB2BD" w14:textId="61DCD6A6" w:rsidR="00187CA5" w:rsidRPr="006578CE" w:rsidRDefault="00187CA5" w:rsidP="00187CA5">
      <w:pPr>
        <w:spacing w:line="360" w:lineRule="auto"/>
        <w:rPr>
          <w:rFonts w:eastAsia="Arial Unicode MS" w:cstheme="minorHAnsi"/>
          <w:b/>
          <w:bCs/>
          <w:u w:val="single"/>
          <w:rtl/>
        </w:rPr>
      </w:pPr>
      <w:r w:rsidRPr="006578CE">
        <w:rPr>
          <w:rFonts w:eastAsia="Times New Roman" w:cstheme="minorHAnsi"/>
          <w:b/>
          <w:bCs/>
          <w:noProof/>
          <w:sz w:val="44"/>
          <w:szCs w:val="44"/>
          <w:u w:val="single"/>
          <w:rtl/>
        </w:rPr>
        <mc:AlternateContent>
          <mc:Choice Requires="wps">
            <w:drawing>
              <wp:anchor distT="0" distB="0" distL="114300" distR="114300" simplePos="0" relativeHeight="251673088" behindDoc="0" locked="0" layoutInCell="1" allowOverlap="1" wp14:anchorId="5CBA492E" wp14:editId="7196518F">
                <wp:simplePos x="0" y="0"/>
                <wp:positionH relativeFrom="column">
                  <wp:posOffset>1854835</wp:posOffset>
                </wp:positionH>
                <wp:positionV relativeFrom="paragraph">
                  <wp:posOffset>154940</wp:posOffset>
                </wp:positionV>
                <wp:extent cx="1104900" cy="447675"/>
                <wp:effectExtent l="0" t="0" r="19050" b="28575"/>
                <wp:wrapNone/>
                <wp:docPr id="213" name="תיבת טקסט 213"/>
                <wp:cNvGraphicFramePr/>
                <a:graphic xmlns:a="http://schemas.openxmlformats.org/drawingml/2006/main">
                  <a:graphicData uri="http://schemas.microsoft.com/office/word/2010/wordprocessingShape">
                    <wps:wsp>
                      <wps:cNvSpPr txBox="1"/>
                      <wps:spPr>
                        <a:xfrm>
                          <a:off x="0" y="0"/>
                          <a:ext cx="1104900" cy="447675"/>
                        </a:xfrm>
                        <a:prstGeom prst="rect">
                          <a:avLst/>
                        </a:prstGeom>
                        <a:solidFill>
                          <a:sysClr val="window" lastClr="FFFFFF"/>
                        </a:solidFill>
                        <a:ln w="6350">
                          <a:solidFill>
                            <a:prstClr val="black"/>
                          </a:solidFill>
                        </a:ln>
                        <a:effectLst/>
                      </wps:spPr>
                      <wps:txbx>
                        <w:txbxContent>
                          <w:p w14:paraId="6D204012" w14:textId="77777777" w:rsidR="00187CA5" w:rsidRPr="00684856" w:rsidRDefault="00187CA5" w:rsidP="00187CA5">
                            <w:pPr>
                              <w:rPr>
                                <w:b/>
                                <w:bCs/>
                              </w:rPr>
                            </w:pPr>
                            <w:r>
                              <w:rPr>
                                <w:rFonts w:hint="cs"/>
                                <w:b/>
                                <w:bCs/>
                                <w:rtl/>
                              </w:rPr>
                              <w:t>מתקני בגדים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492E" id="תיבת טקסט 213" o:spid="_x0000_s1030" type="#_x0000_t202" style="position:absolute;left:0;text-align:left;margin-left:146.05pt;margin-top:12.2pt;width:87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" fillcolor="window" strokeweight=".5pt">
                <v:textbox>
                  <w:txbxContent>
                    <w:p w14:paraId="6D204012" w14:textId="77777777" w:rsidR="00187CA5" w:rsidRPr="00684856" w:rsidRDefault="00187CA5" w:rsidP="00187CA5">
                      <w:pPr>
                        <w:rPr>
                          <w:b/>
                          <w:bCs/>
                        </w:rPr>
                      </w:pPr>
                      <w:r>
                        <w:rPr>
                          <w:rFonts w:hint="cs"/>
                          <w:b/>
                          <w:bCs/>
                          <w:rtl/>
                        </w:rPr>
                        <w:t>מתקני בגדים</w:t>
                      </w:r>
                    </w:p>
                  </w:txbxContent>
                </v:textbox>
              </v:shape>
            </w:pict>
          </mc:Fallback>
        </mc:AlternateContent>
      </w:r>
      <w:r w:rsidRPr="006578CE">
        <w:rPr>
          <w:rFonts w:eastAsia="Times New Roman" w:cstheme="minorHAnsi"/>
          <w:b/>
          <w:bCs/>
          <w:noProof/>
          <w:sz w:val="44"/>
          <w:szCs w:val="44"/>
          <w:u w:val="single"/>
          <w:rtl/>
        </w:rPr>
        <mc:AlternateContent>
          <mc:Choice Requires="wps">
            <w:drawing>
              <wp:anchor distT="0" distB="0" distL="114300" distR="114300" simplePos="0" relativeHeight="251664896" behindDoc="0" locked="0" layoutInCell="1" allowOverlap="1" wp14:anchorId="2EC3D1B6" wp14:editId="29510936">
                <wp:simplePos x="0" y="0"/>
                <wp:positionH relativeFrom="column">
                  <wp:posOffset>5388610</wp:posOffset>
                </wp:positionH>
                <wp:positionV relativeFrom="paragraph">
                  <wp:posOffset>96520</wp:posOffset>
                </wp:positionV>
                <wp:extent cx="1104900" cy="447675"/>
                <wp:effectExtent l="0" t="0" r="19050" b="28575"/>
                <wp:wrapNone/>
                <wp:docPr id="218" name="תיבת טקסט 218"/>
                <wp:cNvGraphicFramePr/>
                <a:graphic xmlns:a="http://schemas.openxmlformats.org/drawingml/2006/main">
                  <a:graphicData uri="http://schemas.microsoft.com/office/word/2010/wordprocessingShape">
                    <wps:wsp>
                      <wps:cNvSpPr txBox="1"/>
                      <wps:spPr>
                        <a:xfrm>
                          <a:off x="0" y="0"/>
                          <a:ext cx="1104900" cy="447675"/>
                        </a:xfrm>
                        <a:prstGeom prst="rect">
                          <a:avLst/>
                        </a:prstGeom>
                        <a:solidFill>
                          <a:sysClr val="window" lastClr="FFFFFF"/>
                        </a:solidFill>
                        <a:ln w="6350">
                          <a:solidFill>
                            <a:prstClr val="black"/>
                          </a:solidFill>
                        </a:ln>
                        <a:effectLst/>
                      </wps:spPr>
                      <wps:txbx>
                        <w:txbxContent>
                          <w:p w14:paraId="7F6E50B3" w14:textId="77777777" w:rsidR="00187CA5" w:rsidRPr="00684856" w:rsidRDefault="00187CA5" w:rsidP="00187CA5">
                            <w:pPr>
                              <w:rPr>
                                <w:b/>
                                <w:bCs/>
                              </w:rPr>
                            </w:pPr>
                            <w:r w:rsidRPr="00684856">
                              <w:rPr>
                                <w:rFonts w:hint="cs"/>
                                <w:b/>
                                <w:bCs/>
                                <w:rtl/>
                              </w:rPr>
                              <w:t>מתקני בגדים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3D1B6" id="תיבת טקסט 218" o:spid="_x0000_s1031" type="#_x0000_t202" style="position:absolute;left:0;text-align:left;margin-left:424.3pt;margin-top:7.6pt;width:87pt;height:3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" fillcolor="window" strokeweight=".5pt">
                <v:textbox>
                  <w:txbxContent>
                    <w:p w14:paraId="7F6E50B3" w14:textId="77777777" w:rsidR="00187CA5" w:rsidRPr="00684856" w:rsidRDefault="00187CA5" w:rsidP="00187CA5">
                      <w:pPr>
                        <w:rPr>
                          <w:b/>
                          <w:bCs/>
                        </w:rPr>
                      </w:pPr>
                      <w:r w:rsidRPr="00684856">
                        <w:rPr>
                          <w:rFonts w:hint="cs"/>
                          <w:b/>
                          <w:bCs/>
                          <w:rtl/>
                        </w:rPr>
                        <w:t>מתקני בגדים</w:t>
                      </w:r>
                    </w:p>
                  </w:txbxContent>
                </v:textbox>
              </v:shape>
            </w:pict>
          </mc:Fallback>
        </mc:AlternateContent>
      </w:r>
      <w:r w:rsidRPr="006578CE">
        <w:rPr>
          <w:rFonts w:eastAsia="Times New Roman" w:cstheme="minorHAnsi"/>
          <w:b/>
          <w:bCs/>
          <w:noProof/>
          <w:sz w:val="44"/>
          <w:szCs w:val="44"/>
          <w:u w:val="single"/>
          <w:rtl/>
        </w:rPr>
        <mc:AlternateContent>
          <mc:Choice Requires="wps">
            <w:drawing>
              <wp:anchor distT="0" distB="0" distL="114300" distR="114300" simplePos="0" relativeHeight="251662848" behindDoc="0" locked="0" layoutInCell="1" allowOverlap="1" wp14:anchorId="24DB2B25" wp14:editId="0712EBB5">
                <wp:simplePos x="0" y="0"/>
                <wp:positionH relativeFrom="column">
                  <wp:posOffset>4282440</wp:posOffset>
                </wp:positionH>
                <wp:positionV relativeFrom="paragraph">
                  <wp:posOffset>96520</wp:posOffset>
                </wp:positionV>
                <wp:extent cx="1104900" cy="447675"/>
                <wp:effectExtent l="0" t="0" r="19050" b="28575"/>
                <wp:wrapNone/>
                <wp:docPr id="219" name="תיבת טקסט 219"/>
                <wp:cNvGraphicFramePr/>
                <a:graphic xmlns:a="http://schemas.openxmlformats.org/drawingml/2006/main">
                  <a:graphicData uri="http://schemas.microsoft.com/office/word/2010/wordprocessingShape">
                    <wps:wsp>
                      <wps:cNvSpPr txBox="1"/>
                      <wps:spPr>
                        <a:xfrm>
                          <a:off x="0" y="0"/>
                          <a:ext cx="1104900" cy="447675"/>
                        </a:xfrm>
                        <a:prstGeom prst="rect">
                          <a:avLst/>
                        </a:prstGeom>
                        <a:solidFill>
                          <a:sysClr val="window" lastClr="FFFFFF"/>
                        </a:solidFill>
                        <a:ln w="6350">
                          <a:solidFill>
                            <a:prstClr val="black"/>
                          </a:solidFill>
                        </a:ln>
                        <a:effectLst/>
                      </wps:spPr>
                      <wps:txbx>
                        <w:txbxContent>
                          <w:p w14:paraId="12B1278F" w14:textId="77777777" w:rsidR="00187CA5" w:rsidRPr="00684856" w:rsidRDefault="00187CA5" w:rsidP="00187CA5">
                            <w:pPr>
                              <w:rPr>
                                <w:b/>
                                <w:bCs/>
                              </w:rPr>
                            </w:pPr>
                            <w:r>
                              <w:rPr>
                                <w:rFonts w:hint="cs"/>
                                <w:b/>
                                <w:bCs/>
                                <w:rtl/>
                              </w:rPr>
                              <w:t>תאי הלבשה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B2B25" id="תיבת טקסט 219" o:spid="_x0000_s1032" type="#_x0000_t202" style="position:absolute;left:0;text-align:left;margin-left:337.2pt;margin-top:7.6pt;width:87pt;height:3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" fillcolor="window" strokeweight=".5pt">
                <v:textbox>
                  <w:txbxContent>
                    <w:p w14:paraId="12B1278F" w14:textId="77777777" w:rsidR="00187CA5" w:rsidRPr="00684856" w:rsidRDefault="00187CA5" w:rsidP="00187CA5">
                      <w:pPr>
                        <w:rPr>
                          <w:b/>
                          <w:bCs/>
                        </w:rPr>
                      </w:pPr>
                      <w:r>
                        <w:rPr>
                          <w:rFonts w:hint="cs"/>
                          <w:b/>
                          <w:bCs/>
                          <w:rtl/>
                        </w:rPr>
                        <w:t>תאי הלבשה</w:t>
                      </w:r>
                    </w:p>
                  </w:txbxContent>
                </v:textbox>
              </v:shape>
            </w:pict>
          </mc:Fallback>
        </mc:AlternateContent>
      </w:r>
      <w:r w:rsidRPr="006578CE">
        <w:rPr>
          <w:rFonts w:eastAsia="Times New Roman" w:cstheme="minorHAnsi"/>
          <w:b/>
          <w:bCs/>
          <w:noProof/>
          <w:sz w:val="44"/>
          <w:szCs w:val="44"/>
          <w:u w:val="single"/>
          <w:rtl/>
        </w:rPr>
        <mc:AlternateContent>
          <mc:Choice Requires="wps">
            <w:drawing>
              <wp:anchor distT="0" distB="0" distL="114300" distR="114300" simplePos="0" relativeHeight="251671040" behindDoc="0" locked="0" layoutInCell="1" allowOverlap="1" wp14:anchorId="7BE93A3E" wp14:editId="3D6C6545">
                <wp:simplePos x="0" y="0"/>
                <wp:positionH relativeFrom="column">
                  <wp:posOffset>748827</wp:posOffset>
                </wp:positionH>
                <wp:positionV relativeFrom="paragraph">
                  <wp:posOffset>145415</wp:posOffset>
                </wp:positionV>
                <wp:extent cx="1104900" cy="447675"/>
                <wp:effectExtent l="0" t="0" r="19050" b="28575"/>
                <wp:wrapNone/>
                <wp:docPr id="214" name="תיבת טקסט 214"/>
                <wp:cNvGraphicFramePr/>
                <a:graphic xmlns:a="http://schemas.openxmlformats.org/drawingml/2006/main">
                  <a:graphicData uri="http://schemas.microsoft.com/office/word/2010/wordprocessingShape">
                    <wps:wsp>
                      <wps:cNvSpPr txBox="1"/>
                      <wps:spPr>
                        <a:xfrm>
                          <a:off x="0" y="0"/>
                          <a:ext cx="1104900" cy="447675"/>
                        </a:xfrm>
                        <a:prstGeom prst="rect">
                          <a:avLst/>
                        </a:prstGeom>
                        <a:solidFill>
                          <a:sysClr val="window" lastClr="FFFFFF"/>
                        </a:solidFill>
                        <a:ln w="6350">
                          <a:solidFill>
                            <a:prstClr val="black"/>
                          </a:solidFill>
                        </a:ln>
                        <a:effectLst/>
                      </wps:spPr>
                      <wps:txbx>
                        <w:txbxContent>
                          <w:p w14:paraId="16576E44" w14:textId="77777777" w:rsidR="00187CA5" w:rsidRPr="00684856" w:rsidRDefault="00187CA5" w:rsidP="00187CA5">
                            <w:pPr>
                              <w:rPr>
                                <w:b/>
                                <w:bCs/>
                              </w:rPr>
                            </w:pPr>
                            <w:r>
                              <w:rPr>
                                <w:rFonts w:hint="cs"/>
                                <w:b/>
                                <w:bCs/>
                                <w:rtl/>
                              </w:rPr>
                              <w:t>תאי הלבשה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93A3E" id="תיבת טקסט 214" o:spid="_x0000_s1033" type="#_x0000_t202" style="position:absolute;left:0;text-align:left;margin-left:58.95pt;margin-top:11.45pt;width:87pt;height:35.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" fillcolor="window" strokeweight=".5pt">
                <v:textbox>
                  <w:txbxContent>
                    <w:p w14:paraId="16576E44" w14:textId="77777777" w:rsidR="00187CA5" w:rsidRPr="00684856" w:rsidRDefault="00187CA5" w:rsidP="00187CA5">
                      <w:pPr>
                        <w:rPr>
                          <w:b/>
                          <w:bCs/>
                        </w:rPr>
                      </w:pPr>
                      <w:r>
                        <w:rPr>
                          <w:rFonts w:hint="cs"/>
                          <w:b/>
                          <w:bCs/>
                          <w:rtl/>
                        </w:rPr>
                        <w:t>תאי הלבשה</w:t>
                      </w:r>
                    </w:p>
                  </w:txbxContent>
                </v:textbox>
              </v:shape>
            </w:pict>
          </mc:Fallback>
        </mc:AlternateContent>
      </w:r>
    </w:p>
    <w:p w14:paraId="73F8CBA2" w14:textId="131416DB" w:rsidR="00187CA5" w:rsidRPr="006578CE" w:rsidRDefault="00187CA5" w:rsidP="00187CA5">
      <w:pPr>
        <w:spacing w:line="360" w:lineRule="auto"/>
        <w:rPr>
          <w:rFonts w:eastAsia="Arial Unicode MS" w:cstheme="minorHAnsi"/>
          <w:b/>
          <w:bCs/>
          <w:u w:val="single"/>
          <w:rtl/>
        </w:rPr>
      </w:pPr>
      <w:r w:rsidRPr="006578CE">
        <w:rPr>
          <w:rFonts w:eastAsia="Times New Roman" w:cstheme="minorHAnsi"/>
          <w:b/>
          <w:bCs/>
          <w:noProof/>
          <w:sz w:val="44"/>
          <w:szCs w:val="44"/>
          <w:u w:val="single"/>
          <w:rtl/>
        </w:rPr>
        <mc:AlternateContent>
          <mc:Choice Requires="wps">
            <w:drawing>
              <wp:anchor distT="0" distB="0" distL="114300" distR="114300" simplePos="0" relativeHeight="251651584" behindDoc="0" locked="0" layoutInCell="1" allowOverlap="1" wp14:anchorId="0275CE94" wp14:editId="5B38D00D">
                <wp:simplePos x="0" y="0"/>
                <wp:positionH relativeFrom="column">
                  <wp:posOffset>4244975</wp:posOffset>
                </wp:positionH>
                <wp:positionV relativeFrom="paragraph">
                  <wp:posOffset>278765</wp:posOffset>
                </wp:positionV>
                <wp:extent cx="2257425" cy="2667000"/>
                <wp:effectExtent l="0" t="0" r="28575" b="19050"/>
                <wp:wrapNone/>
                <wp:docPr id="227" name="מלבן 227"/>
                <wp:cNvGraphicFramePr/>
                <a:graphic xmlns:a="http://schemas.openxmlformats.org/drawingml/2006/main">
                  <a:graphicData uri="http://schemas.microsoft.com/office/word/2010/wordprocessingShape">
                    <wps:wsp>
                      <wps:cNvSpPr/>
                      <wps:spPr>
                        <a:xfrm>
                          <a:off x="0" y="0"/>
                          <a:ext cx="2257425" cy="2667000"/>
                        </a:xfrm>
                        <a:prstGeom prst="rect">
                          <a:avLst/>
                        </a:prstGeom>
                        <a:solidFill>
                          <a:sysClr val="window" lastClr="FFFFFF">
                            <a:lumMod val="9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E8F620" id="מלבן 227" o:spid="_x0000_s1026" style="position:absolute;left:0;text-align:left;margin-left:334.25pt;margin-top:21.95pt;width:177.75pt;height:210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" fillcolor="#f2f2f2" strokecolor="#41719c" strokeweight="1pt"/>
            </w:pict>
          </mc:Fallback>
        </mc:AlternateContent>
      </w:r>
    </w:p>
    <w:p w14:paraId="2AA8F0ED" w14:textId="6038CCA5" w:rsidR="00187CA5" w:rsidRPr="006578CE" w:rsidRDefault="00187CA5" w:rsidP="00187CA5">
      <w:pPr>
        <w:spacing w:line="360" w:lineRule="auto"/>
        <w:rPr>
          <w:rFonts w:eastAsia="Arial Unicode MS" w:cstheme="minorHAnsi"/>
          <w:b/>
          <w:bCs/>
          <w:u w:val="single"/>
          <w:rtl/>
        </w:rPr>
      </w:pPr>
      <w:r w:rsidRPr="006578CE">
        <w:rPr>
          <w:rFonts w:eastAsia="Times New Roman" w:cstheme="minorHAnsi"/>
          <w:b/>
          <w:bCs/>
          <w:noProof/>
          <w:sz w:val="44"/>
          <w:szCs w:val="44"/>
          <w:u w:val="single"/>
          <w:rtl/>
        </w:rPr>
        <mc:AlternateContent>
          <mc:Choice Requires="wps">
            <w:drawing>
              <wp:anchor distT="0" distB="0" distL="114300" distR="114300" simplePos="0" relativeHeight="251654656" behindDoc="0" locked="0" layoutInCell="1" allowOverlap="1" wp14:anchorId="3D4C7C3E" wp14:editId="2CC7EB8D">
                <wp:simplePos x="0" y="0"/>
                <wp:positionH relativeFrom="column">
                  <wp:posOffset>727075</wp:posOffset>
                </wp:positionH>
                <wp:positionV relativeFrom="paragraph">
                  <wp:posOffset>54610</wp:posOffset>
                </wp:positionV>
                <wp:extent cx="2247900" cy="2657475"/>
                <wp:effectExtent l="0" t="0" r="19050" b="28575"/>
                <wp:wrapNone/>
                <wp:docPr id="223" name="מלבן 223"/>
                <wp:cNvGraphicFramePr/>
                <a:graphic xmlns:a="http://schemas.openxmlformats.org/drawingml/2006/main">
                  <a:graphicData uri="http://schemas.microsoft.com/office/word/2010/wordprocessingShape">
                    <wps:wsp>
                      <wps:cNvSpPr/>
                      <wps:spPr>
                        <a:xfrm>
                          <a:off x="0" y="0"/>
                          <a:ext cx="2247900" cy="2657475"/>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426FA" id="מלבן 223" o:spid="_x0000_s1026" style="position:absolute;left:0;text-align:left;margin-left:57.25pt;margin-top:4.3pt;width:177pt;height:20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" fillcolor="#f2f2f2" strokecolor="#385d8a" strokeweight="2pt"/>
            </w:pict>
          </mc:Fallback>
        </mc:AlternateContent>
      </w:r>
    </w:p>
    <w:p w14:paraId="2E2F7D4E" w14:textId="1CF9FA9A" w:rsidR="00187CA5" w:rsidRPr="006578CE" w:rsidRDefault="00187CA5" w:rsidP="00187CA5">
      <w:pPr>
        <w:spacing w:line="360" w:lineRule="auto"/>
        <w:rPr>
          <w:rFonts w:eastAsia="Arial Unicode MS" w:cstheme="minorHAnsi"/>
          <w:b/>
          <w:bCs/>
          <w:u w:val="single"/>
          <w:rtl/>
        </w:rPr>
      </w:pPr>
    </w:p>
    <w:p w14:paraId="6EE6DE91" w14:textId="25324E62" w:rsidR="00187CA5" w:rsidRPr="006578CE" w:rsidRDefault="00187CA5" w:rsidP="00187CA5">
      <w:pPr>
        <w:spacing w:line="360" w:lineRule="auto"/>
        <w:rPr>
          <w:rFonts w:eastAsia="Arial Unicode MS" w:cstheme="minorHAnsi"/>
          <w:b/>
          <w:bCs/>
          <w:u w:val="single"/>
          <w:rtl/>
        </w:rPr>
      </w:pPr>
      <w:r w:rsidRPr="006578CE">
        <w:rPr>
          <w:rFonts w:eastAsia="Times New Roman" w:cstheme="minorHAnsi"/>
          <w:b/>
          <w:bCs/>
          <w:noProof/>
          <w:sz w:val="44"/>
          <w:szCs w:val="44"/>
          <w:u w:val="single"/>
          <w:rtl/>
        </w:rPr>
        <mc:AlternateContent>
          <mc:Choice Requires="wps">
            <w:drawing>
              <wp:anchor distT="0" distB="0" distL="114300" distR="114300" simplePos="0" relativeHeight="251660800" behindDoc="0" locked="0" layoutInCell="1" allowOverlap="1" wp14:anchorId="56CF8033" wp14:editId="7176075B">
                <wp:simplePos x="0" y="0"/>
                <wp:positionH relativeFrom="column">
                  <wp:posOffset>5153025</wp:posOffset>
                </wp:positionH>
                <wp:positionV relativeFrom="paragraph">
                  <wp:posOffset>113665</wp:posOffset>
                </wp:positionV>
                <wp:extent cx="619125" cy="485775"/>
                <wp:effectExtent l="0" t="0" r="28575" b="28575"/>
                <wp:wrapNone/>
                <wp:docPr id="225" name="תיבת טקסט 225"/>
                <wp:cNvGraphicFramePr/>
                <a:graphic xmlns:a="http://schemas.openxmlformats.org/drawingml/2006/main">
                  <a:graphicData uri="http://schemas.microsoft.com/office/word/2010/wordprocessingShape">
                    <wps:wsp>
                      <wps:cNvSpPr txBox="1"/>
                      <wps:spPr>
                        <a:xfrm>
                          <a:off x="0" y="0"/>
                          <a:ext cx="619125" cy="485775"/>
                        </a:xfrm>
                        <a:prstGeom prst="rect">
                          <a:avLst/>
                        </a:prstGeom>
                        <a:solidFill>
                          <a:sysClr val="window" lastClr="FFFFFF"/>
                        </a:solidFill>
                        <a:ln w="6350">
                          <a:solidFill>
                            <a:prstClr val="black"/>
                          </a:solidFill>
                        </a:ln>
                        <a:effectLst/>
                      </wps:spPr>
                      <wps:txbx>
                        <w:txbxContent>
                          <w:p w14:paraId="01C7407F" w14:textId="77777777" w:rsidR="00187CA5" w:rsidRPr="00684856" w:rsidRDefault="00187CA5" w:rsidP="00187CA5">
                            <w:pPr>
                              <w:rPr>
                                <w:b/>
                                <w:bCs/>
                              </w:rPr>
                            </w:pPr>
                            <w:r w:rsidRPr="00684856">
                              <w:rPr>
                                <w:rFonts w:hint="cs"/>
                                <w:b/>
                                <w:bCs/>
                                <w:rtl/>
                              </w:rPr>
                              <w:t xml:space="preserve">קבוצת </w:t>
                            </w:r>
                            <w:r>
                              <w:rPr>
                                <w:rFonts w:hint="cs"/>
                                <w:b/>
                                <w:bCs/>
                                <w:rtl/>
                              </w:rPr>
                              <w:t>בנות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F8033" id="תיבת טקסט 225" o:spid="_x0000_s1034" type="#_x0000_t202" style="position:absolute;left:0;text-align:left;margin-left:405.75pt;margin-top:8.95pt;width:48.75pt;height:3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" fillcolor="window" strokeweight=".5pt">
                <v:textbox>
                  <w:txbxContent>
                    <w:p w14:paraId="01C7407F" w14:textId="77777777" w:rsidR="00187CA5" w:rsidRPr="00684856" w:rsidRDefault="00187CA5" w:rsidP="00187CA5">
                      <w:pPr>
                        <w:rPr>
                          <w:b/>
                          <w:bCs/>
                        </w:rPr>
                      </w:pPr>
                      <w:r w:rsidRPr="00684856">
                        <w:rPr>
                          <w:rFonts w:hint="cs"/>
                          <w:b/>
                          <w:bCs/>
                          <w:rtl/>
                        </w:rPr>
                        <w:t xml:space="preserve">קבוצת </w:t>
                      </w:r>
                      <w:r>
                        <w:rPr>
                          <w:rFonts w:hint="cs"/>
                          <w:b/>
                          <w:bCs/>
                          <w:rtl/>
                        </w:rPr>
                        <w:t>בנות ב</w:t>
                      </w:r>
                    </w:p>
                  </w:txbxContent>
                </v:textbox>
              </v:shape>
            </w:pict>
          </mc:Fallback>
        </mc:AlternateContent>
      </w:r>
      <w:r w:rsidRPr="006578CE">
        <w:rPr>
          <w:rFonts w:eastAsia="Times New Roman" w:cstheme="minorHAnsi"/>
          <w:b/>
          <w:bCs/>
          <w:noProof/>
          <w:sz w:val="44"/>
          <w:szCs w:val="44"/>
          <w:u w:val="single"/>
          <w:rtl/>
        </w:rPr>
        <mc:AlternateContent>
          <mc:Choice Requires="wps">
            <w:drawing>
              <wp:anchor distT="0" distB="0" distL="114300" distR="114300" simplePos="0" relativeHeight="251657728" behindDoc="0" locked="0" layoutInCell="1" allowOverlap="1" wp14:anchorId="58051E4D" wp14:editId="57684DB5">
                <wp:simplePos x="0" y="0"/>
                <wp:positionH relativeFrom="column">
                  <wp:posOffset>1457325</wp:posOffset>
                </wp:positionH>
                <wp:positionV relativeFrom="paragraph">
                  <wp:posOffset>27940</wp:posOffset>
                </wp:positionV>
                <wp:extent cx="638175" cy="495300"/>
                <wp:effectExtent l="0" t="0" r="28575" b="19050"/>
                <wp:wrapNone/>
                <wp:docPr id="222" name="תיבת טקסט 222"/>
                <wp:cNvGraphicFramePr/>
                <a:graphic xmlns:a="http://schemas.openxmlformats.org/drawingml/2006/main">
                  <a:graphicData uri="http://schemas.microsoft.com/office/word/2010/wordprocessingShape">
                    <wps:wsp>
                      <wps:cNvSpPr txBox="1"/>
                      <wps:spPr>
                        <a:xfrm>
                          <a:off x="0" y="0"/>
                          <a:ext cx="638175" cy="495300"/>
                        </a:xfrm>
                        <a:prstGeom prst="rect">
                          <a:avLst/>
                        </a:prstGeom>
                        <a:solidFill>
                          <a:sysClr val="window" lastClr="FFFFFF"/>
                        </a:solidFill>
                        <a:ln w="6350">
                          <a:solidFill>
                            <a:prstClr val="black"/>
                          </a:solidFill>
                        </a:ln>
                        <a:effectLst/>
                      </wps:spPr>
                      <wps:txbx>
                        <w:txbxContent>
                          <w:p w14:paraId="6D9F8ADE" w14:textId="77777777" w:rsidR="00187CA5" w:rsidRPr="00684856" w:rsidRDefault="00187CA5" w:rsidP="00187CA5">
                            <w:pPr>
                              <w:rPr>
                                <w:b/>
                                <w:bCs/>
                              </w:rPr>
                            </w:pPr>
                            <w:r w:rsidRPr="00684856">
                              <w:rPr>
                                <w:rFonts w:hint="cs"/>
                                <w:b/>
                                <w:bCs/>
                                <w:rtl/>
                              </w:rPr>
                              <w:t>קבוצת בנים 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1E4D" id="תיבת טקסט 222" o:spid="_x0000_s1035" type="#_x0000_t202" style="position:absolute;left:0;text-align:left;margin-left:114.75pt;margin-top:2.2pt;width:50.25pt;height: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" fillcolor="window" strokeweight=".5pt">
                <v:textbox>
                  <w:txbxContent>
                    <w:p w14:paraId="6D9F8ADE" w14:textId="77777777" w:rsidR="00187CA5" w:rsidRPr="00684856" w:rsidRDefault="00187CA5" w:rsidP="00187CA5">
                      <w:pPr>
                        <w:rPr>
                          <w:b/>
                          <w:bCs/>
                        </w:rPr>
                      </w:pPr>
                      <w:r w:rsidRPr="00684856">
                        <w:rPr>
                          <w:rFonts w:hint="cs"/>
                          <w:b/>
                          <w:bCs/>
                          <w:rtl/>
                        </w:rPr>
                        <w:t>קבוצת בנים א</w:t>
                      </w:r>
                    </w:p>
                  </w:txbxContent>
                </v:textbox>
              </v:shape>
            </w:pict>
          </mc:Fallback>
        </mc:AlternateContent>
      </w:r>
    </w:p>
    <w:p w14:paraId="29F55A96" w14:textId="0A66AC37" w:rsidR="00187CA5" w:rsidRPr="006578CE" w:rsidRDefault="00187CA5" w:rsidP="00187CA5">
      <w:pPr>
        <w:spacing w:line="360" w:lineRule="auto"/>
        <w:rPr>
          <w:rFonts w:eastAsia="Arial Unicode MS" w:cstheme="minorHAnsi"/>
          <w:b/>
          <w:bCs/>
          <w:u w:val="single"/>
          <w:rtl/>
        </w:rPr>
      </w:pPr>
    </w:p>
    <w:p w14:paraId="44A0F459" w14:textId="6EFEEE6C" w:rsidR="00187CA5" w:rsidRPr="006578CE" w:rsidRDefault="00187CA5" w:rsidP="00187CA5">
      <w:pPr>
        <w:spacing w:line="360" w:lineRule="auto"/>
        <w:rPr>
          <w:rFonts w:eastAsia="Arial Unicode MS" w:cstheme="minorHAnsi"/>
          <w:b/>
          <w:bCs/>
          <w:u w:val="single"/>
          <w:rtl/>
        </w:rPr>
      </w:pPr>
    </w:p>
    <w:p w14:paraId="6DCADB96" w14:textId="1491485A" w:rsidR="00187CA5" w:rsidRPr="006578CE" w:rsidRDefault="00187CA5" w:rsidP="00187CA5">
      <w:pPr>
        <w:spacing w:line="360" w:lineRule="auto"/>
        <w:rPr>
          <w:rFonts w:eastAsia="Arial Unicode MS" w:cstheme="minorHAnsi"/>
          <w:b/>
          <w:bCs/>
          <w:u w:val="single"/>
          <w:rtl/>
        </w:rPr>
      </w:pPr>
    </w:p>
    <w:p w14:paraId="1A5700DB" w14:textId="03F7F050" w:rsidR="00187CA5" w:rsidRPr="006578CE" w:rsidRDefault="00187CA5" w:rsidP="00187CA5">
      <w:pPr>
        <w:spacing w:line="360" w:lineRule="auto"/>
        <w:rPr>
          <w:rFonts w:eastAsia="Arial Unicode MS" w:cstheme="minorHAnsi"/>
          <w:b/>
          <w:bCs/>
          <w:u w:val="single"/>
          <w:rtl/>
        </w:rPr>
      </w:pPr>
    </w:p>
    <w:p w14:paraId="16C892AD" w14:textId="77777777" w:rsidR="00187CA5" w:rsidRPr="006578CE" w:rsidRDefault="00187CA5" w:rsidP="00187CA5">
      <w:pPr>
        <w:spacing w:line="360" w:lineRule="auto"/>
        <w:rPr>
          <w:rFonts w:eastAsia="Arial Unicode MS" w:cstheme="minorHAnsi"/>
          <w:b/>
          <w:bCs/>
          <w:u w:val="single"/>
          <w:rtl/>
        </w:rPr>
      </w:pPr>
      <w:r w:rsidRPr="006578CE">
        <w:rPr>
          <w:rFonts w:eastAsia="Times New Roman" w:cstheme="minorHAnsi"/>
          <w:b/>
          <w:bCs/>
          <w:noProof/>
          <w:sz w:val="44"/>
          <w:szCs w:val="44"/>
          <w:u w:val="single"/>
          <w:rtl/>
        </w:rPr>
        <mc:AlternateContent>
          <mc:Choice Requires="wps">
            <w:drawing>
              <wp:anchor distT="0" distB="0" distL="114300" distR="114300" simplePos="0" relativeHeight="251666944" behindDoc="0" locked="0" layoutInCell="1" allowOverlap="1" wp14:anchorId="5779FB82" wp14:editId="7DB2937F">
                <wp:simplePos x="0" y="0"/>
                <wp:positionH relativeFrom="column">
                  <wp:posOffset>5381625</wp:posOffset>
                </wp:positionH>
                <wp:positionV relativeFrom="paragraph">
                  <wp:posOffset>256540</wp:posOffset>
                </wp:positionV>
                <wp:extent cx="1104900" cy="447675"/>
                <wp:effectExtent l="0" t="0" r="19050" b="28575"/>
                <wp:wrapNone/>
                <wp:docPr id="215" name="תיבת טקסט 215"/>
                <wp:cNvGraphicFramePr/>
                <a:graphic xmlns:a="http://schemas.openxmlformats.org/drawingml/2006/main">
                  <a:graphicData uri="http://schemas.microsoft.com/office/word/2010/wordprocessingShape">
                    <wps:wsp>
                      <wps:cNvSpPr txBox="1"/>
                      <wps:spPr>
                        <a:xfrm>
                          <a:off x="0" y="0"/>
                          <a:ext cx="1104900" cy="447675"/>
                        </a:xfrm>
                        <a:prstGeom prst="rect">
                          <a:avLst/>
                        </a:prstGeom>
                        <a:solidFill>
                          <a:sysClr val="window" lastClr="FFFFFF"/>
                        </a:solidFill>
                        <a:ln w="6350">
                          <a:solidFill>
                            <a:prstClr val="black"/>
                          </a:solidFill>
                        </a:ln>
                        <a:effectLst/>
                      </wps:spPr>
                      <wps:txbx>
                        <w:txbxContent>
                          <w:p w14:paraId="281D2342" w14:textId="77777777" w:rsidR="00187CA5" w:rsidRPr="00684856" w:rsidRDefault="00187CA5" w:rsidP="00187CA5">
                            <w:pPr>
                              <w:rPr>
                                <w:b/>
                                <w:bCs/>
                              </w:rPr>
                            </w:pPr>
                            <w:r>
                              <w:rPr>
                                <w:rFonts w:hint="cs"/>
                                <w:b/>
                                <w:bCs/>
                                <w:rtl/>
                              </w:rPr>
                              <w:t>מתקני בגדים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FB82" id="תיבת טקסט 215" o:spid="_x0000_s1036" type="#_x0000_t202" style="position:absolute;left:0;text-align:left;margin-left:423.75pt;margin-top:20.2pt;width:87pt;height:3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" fillcolor="window" strokeweight=".5pt">
                <v:textbox>
                  <w:txbxContent>
                    <w:p w14:paraId="281D2342" w14:textId="77777777" w:rsidR="00187CA5" w:rsidRPr="00684856" w:rsidRDefault="00187CA5" w:rsidP="00187CA5">
                      <w:pPr>
                        <w:rPr>
                          <w:b/>
                          <w:bCs/>
                        </w:rPr>
                      </w:pPr>
                      <w:r>
                        <w:rPr>
                          <w:rFonts w:hint="cs"/>
                          <w:b/>
                          <w:bCs/>
                          <w:rtl/>
                        </w:rPr>
                        <w:t>מתקני בגדים</w:t>
                      </w:r>
                    </w:p>
                  </w:txbxContent>
                </v:textbox>
              </v:shape>
            </w:pict>
          </mc:Fallback>
        </mc:AlternateContent>
      </w:r>
      <w:r w:rsidRPr="006578CE">
        <w:rPr>
          <w:rFonts w:eastAsia="Times New Roman" w:cstheme="minorHAnsi"/>
          <w:b/>
          <w:bCs/>
          <w:noProof/>
          <w:sz w:val="44"/>
          <w:szCs w:val="44"/>
          <w:u w:val="single"/>
          <w:rtl/>
        </w:rPr>
        <mc:AlternateContent>
          <mc:Choice Requires="wps">
            <w:drawing>
              <wp:anchor distT="0" distB="0" distL="114300" distR="114300" simplePos="0" relativeHeight="251668992" behindDoc="0" locked="0" layoutInCell="1" allowOverlap="1" wp14:anchorId="46D17735" wp14:editId="6CD700B2">
                <wp:simplePos x="0" y="0"/>
                <wp:positionH relativeFrom="column">
                  <wp:posOffset>4260377</wp:posOffset>
                </wp:positionH>
                <wp:positionV relativeFrom="paragraph">
                  <wp:posOffset>257175</wp:posOffset>
                </wp:positionV>
                <wp:extent cx="1104900" cy="447675"/>
                <wp:effectExtent l="0" t="0" r="19050" b="28575"/>
                <wp:wrapNone/>
                <wp:docPr id="216" name="תיבת טקסט 216"/>
                <wp:cNvGraphicFramePr/>
                <a:graphic xmlns:a="http://schemas.openxmlformats.org/drawingml/2006/main">
                  <a:graphicData uri="http://schemas.microsoft.com/office/word/2010/wordprocessingShape">
                    <wps:wsp>
                      <wps:cNvSpPr txBox="1"/>
                      <wps:spPr>
                        <a:xfrm>
                          <a:off x="0" y="0"/>
                          <a:ext cx="1104900" cy="447675"/>
                        </a:xfrm>
                        <a:prstGeom prst="rect">
                          <a:avLst/>
                        </a:prstGeom>
                        <a:solidFill>
                          <a:sysClr val="window" lastClr="FFFFFF"/>
                        </a:solidFill>
                        <a:ln w="6350">
                          <a:solidFill>
                            <a:prstClr val="black"/>
                          </a:solidFill>
                        </a:ln>
                        <a:effectLst/>
                      </wps:spPr>
                      <wps:txbx>
                        <w:txbxContent>
                          <w:p w14:paraId="6D8E11A0" w14:textId="77777777" w:rsidR="00187CA5" w:rsidRPr="00684856" w:rsidRDefault="00187CA5" w:rsidP="00187CA5">
                            <w:pPr>
                              <w:rPr>
                                <w:b/>
                                <w:bCs/>
                              </w:rPr>
                            </w:pPr>
                            <w:r>
                              <w:rPr>
                                <w:rFonts w:hint="cs"/>
                                <w:b/>
                                <w:bCs/>
                                <w:rtl/>
                              </w:rPr>
                              <w:t>תאי הלבשה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7735" id="תיבת טקסט 216" o:spid="_x0000_s1037" type="#_x0000_t202" style="position:absolute;left:0;text-align:left;margin-left:335.45pt;margin-top:20.25pt;width:87pt;height:3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" fillcolor="window" strokeweight=".5pt">
                <v:textbox>
                  <w:txbxContent>
                    <w:p w14:paraId="6D8E11A0" w14:textId="77777777" w:rsidR="00187CA5" w:rsidRPr="00684856" w:rsidRDefault="00187CA5" w:rsidP="00187CA5">
                      <w:pPr>
                        <w:rPr>
                          <w:b/>
                          <w:bCs/>
                        </w:rPr>
                      </w:pPr>
                      <w:r>
                        <w:rPr>
                          <w:rFonts w:hint="cs"/>
                          <w:b/>
                          <w:bCs/>
                          <w:rtl/>
                        </w:rPr>
                        <w:t>תאי הלבשה</w:t>
                      </w:r>
                    </w:p>
                  </w:txbxContent>
                </v:textbox>
              </v:shape>
            </w:pict>
          </mc:Fallback>
        </mc:AlternateContent>
      </w:r>
    </w:p>
    <w:p w14:paraId="27AFA468" w14:textId="77777777" w:rsidR="00187CA5" w:rsidRPr="006578CE" w:rsidRDefault="00187CA5" w:rsidP="00187CA5">
      <w:pPr>
        <w:spacing w:line="360" w:lineRule="auto"/>
        <w:rPr>
          <w:rFonts w:eastAsia="Arial Unicode MS" w:cstheme="minorHAnsi"/>
          <w:b/>
          <w:bCs/>
          <w:u w:val="single"/>
          <w:rtl/>
        </w:rPr>
      </w:pPr>
      <w:r w:rsidRPr="006578CE">
        <w:rPr>
          <w:rFonts w:eastAsia="Times New Roman" w:cstheme="minorHAnsi"/>
          <w:b/>
          <w:bCs/>
          <w:noProof/>
          <w:sz w:val="44"/>
          <w:szCs w:val="44"/>
          <w:u w:val="single"/>
          <w:rtl/>
        </w:rPr>
        <mc:AlternateContent>
          <mc:Choice Requires="wps">
            <w:drawing>
              <wp:anchor distT="0" distB="0" distL="114300" distR="114300" simplePos="0" relativeHeight="251675136" behindDoc="0" locked="0" layoutInCell="1" allowOverlap="1" wp14:anchorId="0F42A1B5" wp14:editId="0A4245BE">
                <wp:simplePos x="0" y="0"/>
                <wp:positionH relativeFrom="column">
                  <wp:posOffset>735965</wp:posOffset>
                </wp:positionH>
                <wp:positionV relativeFrom="paragraph">
                  <wp:posOffset>1270</wp:posOffset>
                </wp:positionV>
                <wp:extent cx="1104900" cy="447675"/>
                <wp:effectExtent l="0" t="0" r="19050" b="28575"/>
                <wp:wrapNone/>
                <wp:docPr id="212" name="תיבת טקסט 212"/>
                <wp:cNvGraphicFramePr/>
                <a:graphic xmlns:a="http://schemas.openxmlformats.org/drawingml/2006/main">
                  <a:graphicData uri="http://schemas.microsoft.com/office/word/2010/wordprocessingShape">
                    <wps:wsp>
                      <wps:cNvSpPr txBox="1"/>
                      <wps:spPr>
                        <a:xfrm>
                          <a:off x="0" y="0"/>
                          <a:ext cx="1104900" cy="447675"/>
                        </a:xfrm>
                        <a:prstGeom prst="rect">
                          <a:avLst/>
                        </a:prstGeom>
                        <a:solidFill>
                          <a:sysClr val="window" lastClr="FFFFFF"/>
                        </a:solidFill>
                        <a:ln w="6350">
                          <a:solidFill>
                            <a:prstClr val="black"/>
                          </a:solidFill>
                        </a:ln>
                        <a:effectLst/>
                      </wps:spPr>
                      <wps:txbx>
                        <w:txbxContent>
                          <w:p w14:paraId="0A2A0553" w14:textId="77777777" w:rsidR="00187CA5" w:rsidRPr="00684856" w:rsidRDefault="00187CA5" w:rsidP="00187CA5">
                            <w:pPr>
                              <w:rPr>
                                <w:b/>
                                <w:bCs/>
                              </w:rPr>
                            </w:pPr>
                            <w:r>
                              <w:rPr>
                                <w:rFonts w:hint="cs"/>
                                <w:b/>
                                <w:bCs/>
                                <w:rtl/>
                              </w:rPr>
                              <w:t>תאי הלבשה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2A1B5" id="תיבת טקסט 212" o:spid="_x0000_s1038" type="#_x0000_t202" style="position:absolute;left:0;text-align:left;margin-left:57.95pt;margin-top:.1pt;width:87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" fillcolor="window" strokeweight=".5pt">
                <v:textbox>
                  <w:txbxContent>
                    <w:p w14:paraId="0A2A0553" w14:textId="77777777" w:rsidR="00187CA5" w:rsidRPr="00684856" w:rsidRDefault="00187CA5" w:rsidP="00187CA5">
                      <w:pPr>
                        <w:rPr>
                          <w:b/>
                          <w:bCs/>
                        </w:rPr>
                      </w:pPr>
                      <w:r>
                        <w:rPr>
                          <w:rFonts w:hint="cs"/>
                          <w:b/>
                          <w:bCs/>
                          <w:rtl/>
                        </w:rPr>
                        <w:t>תאי הלבשה</w:t>
                      </w:r>
                    </w:p>
                  </w:txbxContent>
                </v:textbox>
              </v:shape>
            </w:pict>
          </mc:Fallback>
        </mc:AlternateContent>
      </w:r>
      <w:r w:rsidRPr="006578CE">
        <w:rPr>
          <w:rFonts w:eastAsia="Times New Roman" w:cstheme="minorHAnsi"/>
          <w:b/>
          <w:bCs/>
          <w:noProof/>
          <w:sz w:val="44"/>
          <w:szCs w:val="44"/>
          <w:u w:val="single"/>
          <w:rtl/>
        </w:rPr>
        <mc:AlternateContent>
          <mc:Choice Requires="wps">
            <w:drawing>
              <wp:anchor distT="0" distB="0" distL="114300" distR="114300" simplePos="0" relativeHeight="251677184" behindDoc="0" locked="0" layoutInCell="1" allowOverlap="1" wp14:anchorId="2B7A4B36" wp14:editId="0DA43182">
                <wp:simplePos x="0" y="0"/>
                <wp:positionH relativeFrom="column">
                  <wp:posOffset>1838325</wp:posOffset>
                </wp:positionH>
                <wp:positionV relativeFrom="paragraph">
                  <wp:posOffset>8668</wp:posOffset>
                </wp:positionV>
                <wp:extent cx="1104900" cy="447675"/>
                <wp:effectExtent l="0" t="0" r="19050" b="28575"/>
                <wp:wrapNone/>
                <wp:docPr id="211" name="תיבת טקסט 211"/>
                <wp:cNvGraphicFramePr/>
                <a:graphic xmlns:a="http://schemas.openxmlformats.org/drawingml/2006/main">
                  <a:graphicData uri="http://schemas.microsoft.com/office/word/2010/wordprocessingShape">
                    <wps:wsp>
                      <wps:cNvSpPr txBox="1"/>
                      <wps:spPr>
                        <a:xfrm>
                          <a:off x="0" y="0"/>
                          <a:ext cx="1104900" cy="447675"/>
                        </a:xfrm>
                        <a:prstGeom prst="rect">
                          <a:avLst/>
                        </a:prstGeom>
                        <a:solidFill>
                          <a:sysClr val="window" lastClr="FFFFFF"/>
                        </a:solidFill>
                        <a:ln w="6350">
                          <a:solidFill>
                            <a:prstClr val="black"/>
                          </a:solidFill>
                        </a:ln>
                        <a:effectLst/>
                      </wps:spPr>
                      <wps:txbx>
                        <w:txbxContent>
                          <w:p w14:paraId="6CB138EE" w14:textId="77777777" w:rsidR="00187CA5" w:rsidRPr="00684856" w:rsidRDefault="00187CA5" w:rsidP="00187CA5">
                            <w:pPr>
                              <w:rPr>
                                <w:b/>
                                <w:bCs/>
                              </w:rPr>
                            </w:pPr>
                            <w:r>
                              <w:rPr>
                                <w:rFonts w:hint="cs"/>
                                <w:b/>
                                <w:bCs/>
                                <w:rtl/>
                              </w:rPr>
                              <w:t>מתקני בגדים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A4B36" id="תיבת טקסט 211" o:spid="_x0000_s1039" type="#_x0000_t202" style="position:absolute;left:0;text-align:left;margin-left:144.75pt;margin-top:.7pt;width:87pt;height:3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" fillcolor="window" strokeweight=".5pt">
                <v:textbox>
                  <w:txbxContent>
                    <w:p w14:paraId="6CB138EE" w14:textId="77777777" w:rsidR="00187CA5" w:rsidRPr="00684856" w:rsidRDefault="00187CA5" w:rsidP="00187CA5">
                      <w:pPr>
                        <w:rPr>
                          <w:b/>
                          <w:bCs/>
                        </w:rPr>
                      </w:pPr>
                      <w:r>
                        <w:rPr>
                          <w:rFonts w:hint="cs"/>
                          <w:b/>
                          <w:bCs/>
                          <w:rtl/>
                        </w:rPr>
                        <w:t>מתקני בגדים</w:t>
                      </w:r>
                    </w:p>
                  </w:txbxContent>
                </v:textbox>
              </v:shape>
            </w:pict>
          </mc:Fallback>
        </mc:AlternateContent>
      </w:r>
    </w:p>
    <w:p w14:paraId="28492A30" w14:textId="77777777" w:rsidR="007F707E" w:rsidRDefault="007F707E" w:rsidP="00187CA5">
      <w:pPr>
        <w:spacing w:line="360" w:lineRule="auto"/>
        <w:rPr>
          <w:rFonts w:eastAsia="Arial Unicode MS" w:cs="Calibri"/>
          <w:b/>
          <w:bCs/>
          <w:sz w:val="36"/>
          <w:szCs w:val="32"/>
          <w:u w:val="single"/>
          <w:rtl/>
        </w:rPr>
      </w:pPr>
    </w:p>
    <w:p w14:paraId="3174BC54" w14:textId="36A9B9C9" w:rsidR="00187CA5" w:rsidRPr="00DB21CD" w:rsidRDefault="00187CA5" w:rsidP="00187CA5">
      <w:pPr>
        <w:spacing w:line="360" w:lineRule="auto"/>
        <w:rPr>
          <w:rFonts w:eastAsia="Arial Unicode MS" w:cs="Calibri"/>
          <w:b/>
          <w:bCs/>
          <w:sz w:val="40"/>
          <w:szCs w:val="40"/>
          <w:u w:val="single"/>
          <w:rtl/>
        </w:rPr>
      </w:pPr>
      <w:r w:rsidRPr="00DB21CD">
        <w:rPr>
          <w:rFonts w:eastAsia="Arial Unicode MS" w:cs="Calibri"/>
          <w:b/>
          <w:bCs/>
          <w:sz w:val="36"/>
          <w:szCs w:val="32"/>
          <w:u w:val="single"/>
          <w:rtl/>
        </w:rPr>
        <w:t>תהליך ההכנה - צוות הדרכה</w:t>
      </w:r>
    </w:p>
    <w:p w14:paraId="6669B995" w14:textId="77777777" w:rsidR="00187CA5" w:rsidRPr="00DB21CD" w:rsidRDefault="00187CA5" w:rsidP="00187CA5">
      <w:pPr>
        <w:jc w:val="center"/>
        <w:rPr>
          <w:rFonts w:eastAsia="Arial Unicode MS" w:cs="Calibri"/>
          <w:b/>
          <w:bCs/>
          <w:u w:val="single"/>
          <w:rtl/>
        </w:rPr>
      </w:pPr>
    </w:p>
    <w:p w14:paraId="01016585" w14:textId="77777777" w:rsidR="00187CA5" w:rsidRPr="00DB21CD" w:rsidRDefault="00187CA5" w:rsidP="00187CA5">
      <w:pPr>
        <w:spacing w:line="360" w:lineRule="auto"/>
        <w:rPr>
          <w:rFonts w:eastAsia="Arial Unicode MS" w:cs="Calibri"/>
          <w:b/>
          <w:bCs/>
          <w:u w:val="single"/>
          <w:rtl/>
        </w:rPr>
      </w:pPr>
      <w:r w:rsidRPr="00DB21CD">
        <w:rPr>
          <w:rFonts w:eastAsia="Arial Unicode MS" w:cs="Calibri"/>
          <w:b/>
          <w:bCs/>
          <w:u w:val="single"/>
          <w:rtl/>
        </w:rPr>
        <w:t xml:space="preserve">א. ישיבת פתיחה </w:t>
      </w:r>
      <w:proofErr w:type="spellStart"/>
      <w:r w:rsidRPr="00DB21CD">
        <w:rPr>
          <w:rFonts w:eastAsia="Arial Unicode MS" w:cs="Calibri"/>
          <w:b/>
          <w:bCs/>
          <w:u w:val="single"/>
          <w:rtl/>
        </w:rPr>
        <w:t>צוותית</w:t>
      </w:r>
      <w:proofErr w:type="spellEnd"/>
      <w:r w:rsidRPr="00DB21CD">
        <w:rPr>
          <w:rFonts w:eastAsia="Arial Unicode MS" w:cs="Calibri"/>
          <w:b/>
          <w:bCs/>
          <w:u w:val="single"/>
          <w:rtl/>
        </w:rPr>
        <w:t>:</w:t>
      </w:r>
    </w:p>
    <w:p w14:paraId="2DA0515F" w14:textId="65CEB5F7" w:rsidR="00187CA5" w:rsidRPr="00DB21CD" w:rsidRDefault="00187CA5" w:rsidP="00187CA5">
      <w:pPr>
        <w:spacing w:line="360" w:lineRule="auto"/>
        <w:rPr>
          <w:rFonts w:eastAsia="Arial Unicode MS" w:cs="Calibri"/>
          <w:rtl/>
        </w:rPr>
      </w:pPr>
      <w:r w:rsidRPr="00DB21CD">
        <w:rPr>
          <w:rFonts w:eastAsia="Arial Unicode MS" w:cs="Calibri"/>
          <w:rtl/>
        </w:rPr>
        <w:t xml:space="preserve">בישיבת </w:t>
      </w:r>
      <w:r w:rsidRPr="00DB21CD">
        <w:rPr>
          <w:rFonts w:eastAsia="Arial Unicode MS" w:cs="Calibri" w:hint="cs"/>
          <w:rtl/>
        </w:rPr>
        <w:t>פתיחת תהליך</w:t>
      </w:r>
      <w:r w:rsidRPr="00DB21CD">
        <w:rPr>
          <w:rFonts w:eastAsia="Arial Unicode MS" w:cs="Calibri"/>
          <w:rtl/>
        </w:rPr>
        <w:t xml:space="preserve"> </w:t>
      </w:r>
      <w:r w:rsidRPr="00DB21CD">
        <w:rPr>
          <w:rFonts w:eastAsia="Arial Unicode MS" w:cs="Calibri" w:hint="cs"/>
          <w:rtl/>
        </w:rPr>
        <w:t>ה</w:t>
      </w:r>
      <w:r w:rsidRPr="00DB21CD">
        <w:rPr>
          <w:rFonts w:eastAsia="Arial Unicode MS" w:cs="Calibri"/>
          <w:rtl/>
        </w:rPr>
        <w:t xml:space="preserve">עבודה על המתחם הגדודי, יש לדון עם חברי הצוות על מספר נקודות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אשר</w:t>
      </w:r>
      <w:r w:rsidRPr="00DB21CD">
        <w:rPr>
          <w:rFonts w:eastAsia="Arial Unicode MS" w:cs="Calibri"/>
          <w:rtl/>
        </w:rPr>
        <w:t xml:space="preserve"> </w:t>
      </w:r>
      <w:r w:rsidRPr="00DB21CD">
        <w:rPr>
          <w:rFonts w:eastAsia="Arial Unicode MS" w:cs="Calibri" w:hint="cs"/>
          <w:rtl/>
        </w:rPr>
        <w:t>מפורטות</w:t>
      </w:r>
      <w:r w:rsidRPr="00DB21CD">
        <w:rPr>
          <w:rFonts w:eastAsia="Arial Unicode MS" w:cs="Calibri"/>
          <w:rtl/>
        </w:rPr>
        <w:t xml:space="preserve"> </w:t>
      </w:r>
      <w:r w:rsidRPr="00DB21CD">
        <w:rPr>
          <w:rFonts w:eastAsia="Arial Unicode MS" w:cs="Calibri" w:hint="cs"/>
          <w:rtl/>
        </w:rPr>
        <w:t>בהמשך</w:t>
      </w:r>
      <w:r w:rsidRPr="00DB21CD">
        <w:rPr>
          <w:rFonts w:eastAsia="Arial Unicode MS" w:cs="Calibri"/>
          <w:rtl/>
        </w:rPr>
        <w:t xml:space="preserve">, </w:t>
      </w:r>
      <w:r w:rsidRPr="00DB21CD">
        <w:rPr>
          <w:rFonts w:eastAsia="Arial Unicode MS" w:cs="Calibri" w:hint="cs"/>
          <w:rtl/>
        </w:rPr>
        <w:t>אך</w:t>
      </w:r>
      <w:r w:rsidRPr="00DB21CD">
        <w:rPr>
          <w:rFonts w:eastAsia="Arial Unicode MS" w:cs="Calibri"/>
          <w:rtl/>
        </w:rPr>
        <w:t xml:space="preserve"> </w:t>
      </w:r>
      <w:r w:rsidRPr="00DB21CD">
        <w:rPr>
          <w:rFonts w:eastAsia="Arial Unicode MS" w:cs="Calibri" w:hint="cs"/>
          <w:rtl/>
        </w:rPr>
        <w:t>חשוב</w:t>
      </w:r>
      <w:r w:rsidRPr="00DB21CD">
        <w:rPr>
          <w:rFonts w:eastAsia="Arial Unicode MS" w:cs="Calibri"/>
          <w:rtl/>
        </w:rPr>
        <w:t xml:space="preserve"> </w:t>
      </w:r>
      <w:r w:rsidRPr="00DB21CD">
        <w:rPr>
          <w:rFonts w:eastAsia="Arial Unicode MS" w:cs="Calibri" w:hint="cs"/>
          <w:rtl/>
        </w:rPr>
        <w:t>לזכור</w:t>
      </w:r>
      <w:r w:rsidRPr="00DB21CD">
        <w:rPr>
          <w:rFonts w:eastAsia="Arial Unicode MS" w:cs="Calibri"/>
          <w:rtl/>
        </w:rPr>
        <w:t xml:space="preserve"> </w:t>
      </w:r>
      <w:r w:rsidRPr="00DB21CD">
        <w:rPr>
          <w:rFonts w:eastAsia="Arial Unicode MS" w:cs="Calibri" w:hint="cs"/>
          <w:rtl/>
        </w:rPr>
        <w:t>כי</w:t>
      </w:r>
      <w:r w:rsidRPr="00DB21CD">
        <w:rPr>
          <w:rFonts w:eastAsia="Arial Unicode MS" w:cs="Calibri"/>
          <w:rtl/>
        </w:rPr>
        <w:t xml:space="preserve"> </w:t>
      </w:r>
      <w:r w:rsidRPr="00DB21CD">
        <w:rPr>
          <w:rFonts w:eastAsia="Arial Unicode MS" w:cs="Calibri" w:hint="cs"/>
          <w:rtl/>
        </w:rPr>
        <w:t>תכנון</w:t>
      </w:r>
      <w:r w:rsidRPr="00DB21CD">
        <w:rPr>
          <w:rFonts w:eastAsia="Arial Unicode MS" w:cs="Calibri"/>
          <w:rtl/>
        </w:rPr>
        <w:t xml:space="preserve"> </w:t>
      </w:r>
      <w:r w:rsidRPr="00DB21CD">
        <w:rPr>
          <w:rFonts w:eastAsia="Arial Unicode MS" w:cs="Calibri" w:hint="cs"/>
          <w:rtl/>
        </w:rPr>
        <w:t>המתחם</w:t>
      </w:r>
      <w:r w:rsidRPr="00DB21CD">
        <w:rPr>
          <w:rFonts w:eastAsia="Arial Unicode MS" w:cs="Calibri"/>
          <w:rtl/>
        </w:rPr>
        <w:t xml:space="preserve"> </w:t>
      </w:r>
      <w:r w:rsidRPr="00DB21CD">
        <w:rPr>
          <w:rFonts w:eastAsia="Arial Unicode MS" w:cs="Calibri" w:hint="cs"/>
          <w:rtl/>
        </w:rPr>
        <w:t>הגדודי</w:t>
      </w:r>
      <w:r w:rsidRPr="00DB21CD">
        <w:rPr>
          <w:rFonts w:eastAsia="Arial Unicode MS" w:cs="Calibri"/>
          <w:rtl/>
        </w:rPr>
        <w:t xml:space="preserve"> </w:t>
      </w:r>
      <w:r w:rsidRPr="00DB21CD">
        <w:rPr>
          <w:rFonts w:eastAsia="Arial Unicode MS" w:cs="Calibri" w:hint="cs"/>
          <w:rtl/>
        </w:rPr>
        <w:t>והחשיבה</w:t>
      </w:r>
      <w:r w:rsidRPr="00DB21CD">
        <w:rPr>
          <w:rFonts w:eastAsia="Arial Unicode MS" w:cs="Calibri"/>
          <w:rtl/>
        </w:rPr>
        <w:t xml:space="preserve"> </w:t>
      </w:r>
      <w:r w:rsidRPr="00DB21CD">
        <w:rPr>
          <w:rFonts w:eastAsia="Arial Unicode MS" w:cs="Calibri" w:hint="cs"/>
          <w:rtl/>
        </w:rPr>
        <w:t>בנושא</w:t>
      </w:r>
      <w:r w:rsidRPr="00DB21CD">
        <w:rPr>
          <w:rFonts w:eastAsia="Arial Unicode MS" w:cs="Calibri"/>
          <w:rtl/>
        </w:rPr>
        <w:t xml:space="preserve"> </w:t>
      </w:r>
      <w:r w:rsidRPr="00DB21CD">
        <w:rPr>
          <w:rFonts w:eastAsia="Arial Unicode MS" w:cs="Calibri" w:hint="cs"/>
          <w:rtl/>
        </w:rPr>
        <w:t>הינה</w:t>
      </w:r>
      <w:r w:rsidRPr="00DB21CD">
        <w:rPr>
          <w:rFonts w:eastAsia="Arial Unicode MS" w:cs="Calibri"/>
          <w:rtl/>
        </w:rPr>
        <w:t xml:space="preserve"> </w:t>
      </w:r>
      <w:r w:rsidRPr="00DB21CD">
        <w:rPr>
          <w:rFonts w:eastAsia="Arial Unicode MS" w:cs="Calibri" w:hint="cs"/>
          <w:rtl/>
        </w:rPr>
        <w:t>חלק</w:t>
      </w:r>
      <w:r w:rsidRPr="00DB21CD">
        <w:rPr>
          <w:rFonts w:eastAsia="Arial Unicode MS" w:cs="Calibri"/>
          <w:rtl/>
        </w:rPr>
        <w:t xml:space="preserve"> </w:t>
      </w:r>
      <w:r w:rsidRPr="00DB21CD">
        <w:rPr>
          <w:rFonts w:eastAsia="Arial Unicode MS" w:cs="Calibri" w:hint="cs"/>
          <w:rtl/>
        </w:rPr>
        <w:t>מסך</w:t>
      </w:r>
      <w:r w:rsidRPr="00DB21CD">
        <w:rPr>
          <w:rFonts w:eastAsia="Arial Unicode MS" w:cs="Calibri"/>
          <w:rtl/>
        </w:rPr>
        <w:t xml:space="preserve"> </w:t>
      </w:r>
      <w:r w:rsidRPr="00DB21CD">
        <w:rPr>
          <w:rFonts w:eastAsia="Arial Unicode MS" w:cs="Calibri" w:hint="cs"/>
          <w:rtl/>
        </w:rPr>
        <w:t>המשימות</w:t>
      </w:r>
      <w:r w:rsidRPr="00DB21CD">
        <w:rPr>
          <w:rFonts w:eastAsia="Arial Unicode MS" w:cs="Calibri"/>
          <w:rtl/>
        </w:rPr>
        <w:t xml:space="preserve"> </w:t>
      </w:r>
      <w:r w:rsidRPr="00DB21CD">
        <w:rPr>
          <w:rFonts w:eastAsia="Arial Unicode MS" w:cs="Calibri" w:hint="cs"/>
          <w:rtl/>
        </w:rPr>
        <w:t>הכללי</w:t>
      </w:r>
      <w:r w:rsidRPr="00DB21CD">
        <w:rPr>
          <w:rFonts w:eastAsia="Arial Unicode MS" w:cs="Calibri"/>
          <w:rtl/>
        </w:rPr>
        <w:t xml:space="preserve"> </w:t>
      </w:r>
      <w:r w:rsidRPr="00DB21CD">
        <w:rPr>
          <w:rFonts w:eastAsia="Arial Unicode MS" w:cs="Calibri" w:hint="cs"/>
          <w:rtl/>
        </w:rPr>
        <w:t>שיש</w:t>
      </w:r>
      <w:r w:rsidRPr="00DB21CD">
        <w:rPr>
          <w:rFonts w:eastAsia="Arial Unicode MS" w:cs="Calibri"/>
          <w:rtl/>
        </w:rPr>
        <w:t xml:space="preserve"> </w:t>
      </w:r>
      <w:r w:rsidRPr="00DB21CD">
        <w:rPr>
          <w:rFonts w:eastAsia="Arial Unicode MS" w:cs="Calibri" w:hint="cs"/>
          <w:rtl/>
        </w:rPr>
        <w:t>לצוות</w:t>
      </w:r>
      <w:r w:rsidRPr="00DB21CD">
        <w:rPr>
          <w:rFonts w:eastAsia="Arial Unicode MS" w:cs="Calibri"/>
          <w:rtl/>
        </w:rPr>
        <w:t xml:space="preserve"> </w:t>
      </w:r>
      <w:r w:rsidRPr="00DB21CD">
        <w:rPr>
          <w:rFonts w:eastAsia="Arial Unicode MS" w:cs="Calibri" w:hint="cs"/>
          <w:rtl/>
        </w:rPr>
        <w:t>לקראת</w:t>
      </w:r>
      <w:r w:rsidRPr="00DB21CD">
        <w:rPr>
          <w:rFonts w:eastAsia="Arial Unicode MS" w:cs="Calibri"/>
          <w:rtl/>
        </w:rPr>
        <w:t xml:space="preserve"> </w:t>
      </w:r>
      <w:r w:rsidRPr="00DB21CD">
        <w:rPr>
          <w:rFonts w:eastAsia="Arial Unicode MS" w:cs="Calibri" w:hint="cs"/>
          <w:rtl/>
        </w:rPr>
        <w:t>המחנה</w:t>
      </w:r>
      <w:r w:rsidRPr="00DB21CD">
        <w:rPr>
          <w:rFonts w:eastAsia="Arial Unicode MS" w:cs="Calibri"/>
          <w:rtl/>
        </w:rPr>
        <w:t xml:space="preserve"> </w:t>
      </w:r>
      <w:r w:rsidRPr="00DB21CD">
        <w:rPr>
          <w:rFonts w:eastAsia="Arial Unicode MS" w:cs="Calibri" w:hint="cs"/>
          <w:rtl/>
        </w:rPr>
        <w:t>קיץ</w:t>
      </w:r>
      <w:r w:rsidRPr="00DB21CD">
        <w:rPr>
          <w:rFonts w:eastAsia="Arial Unicode MS" w:cs="Calibri"/>
          <w:rtl/>
        </w:rPr>
        <w:t xml:space="preserve">. </w:t>
      </w:r>
    </w:p>
    <w:p w14:paraId="7A5E69E0" w14:textId="77777777" w:rsidR="00187CA5" w:rsidRPr="00DB21CD" w:rsidRDefault="00187CA5" w:rsidP="00187CA5">
      <w:pPr>
        <w:spacing w:line="360" w:lineRule="auto"/>
        <w:rPr>
          <w:rFonts w:eastAsia="Arial Unicode MS" w:cs="Calibri"/>
          <w:b/>
          <w:bCs/>
          <w:u w:val="single"/>
          <w:rtl/>
        </w:rPr>
      </w:pPr>
      <w:r w:rsidRPr="00DB21CD">
        <w:rPr>
          <w:rFonts w:eastAsia="Arial Unicode MS" w:cs="Calibri"/>
          <w:b/>
          <w:bCs/>
          <w:u w:val="single"/>
          <w:rtl/>
        </w:rPr>
        <w:t>נושאים לישיבת הפתיחה:</w:t>
      </w:r>
    </w:p>
    <w:p w14:paraId="13109CD8" w14:textId="77777777" w:rsidR="00187CA5" w:rsidRPr="00DB21CD" w:rsidRDefault="00187CA5" w:rsidP="00187CA5">
      <w:pPr>
        <w:numPr>
          <w:ilvl w:val="0"/>
          <w:numId w:val="24"/>
        </w:numPr>
        <w:spacing w:after="40" w:line="240" w:lineRule="auto"/>
        <w:ind w:hanging="357"/>
        <w:rPr>
          <w:rFonts w:eastAsia="Arial Unicode MS" w:cs="Calibri"/>
        </w:rPr>
      </w:pPr>
      <w:r w:rsidRPr="00DB21CD">
        <w:rPr>
          <w:rFonts w:eastAsia="Arial Unicode MS" w:cs="Calibri"/>
          <w:rtl/>
        </w:rPr>
        <w:t>קביעת מטרות לתהליך העבודה, ולהקמת המתחם הגדודי עצמו.</w:t>
      </w:r>
    </w:p>
    <w:p w14:paraId="7F5DB9E5" w14:textId="77777777" w:rsidR="00187CA5" w:rsidRPr="00DB21CD" w:rsidRDefault="00187CA5" w:rsidP="00187CA5">
      <w:pPr>
        <w:numPr>
          <w:ilvl w:val="0"/>
          <w:numId w:val="24"/>
        </w:numPr>
        <w:spacing w:after="40" w:line="240" w:lineRule="auto"/>
        <w:ind w:hanging="357"/>
        <w:rPr>
          <w:rFonts w:eastAsia="Arial Unicode MS" w:cs="Calibri"/>
        </w:rPr>
      </w:pPr>
      <w:r w:rsidRPr="00DB21CD">
        <w:rPr>
          <w:rFonts w:eastAsia="Arial Unicode MS" w:cs="Calibri" w:hint="cs"/>
          <w:rtl/>
        </w:rPr>
        <w:t>שיח על תהליך הצופי שנעשה בזמני הצופיות לאורך המסע השנתי והחלטה על שימוש בזמנים במחנה הגדודי</w:t>
      </w:r>
    </w:p>
    <w:p w14:paraId="49B18592" w14:textId="77777777" w:rsidR="00187CA5" w:rsidRPr="00DB21CD" w:rsidRDefault="00187CA5" w:rsidP="00187CA5">
      <w:pPr>
        <w:numPr>
          <w:ilvl w:val="0"/>
          <w:numId w:val="24"/>
        </w:numPr>
        <w:spacing w:after="40" w:line="240" w:lineRule="auto"/>
        <w:ind w:hanging="357"/>
        <w:rPr>
          <w:rFonts w:eastAsia="Arial Unicode MS" w:cs="Calibri"/>
        </w:rPr>
      </w:pPr>
      <w:r w:rsidRPr="00DB21CD">
        <w:rPr>
          <w:rFonts w:eastAsia="Arial Unicode MS" w:cs="Calibri"/>
          <w:rtl/>
        </w:rPr>
        <w:t>החלטה על אופי ומראה המתחם הגדודי:</w:t>
      </w:r>
    </w:p>
    <w:p w14:paraId="3A5E03C9" w14:textId="77777777" w:rsidR="00187CA5" w:rsidRPr="00DB21CD" w:rsidRDefault="00187CA5" w:rsidP="00187CA5">
      <w:pPr>
        <w:numPr>
          <w:ilvl w:val="1"/>
          <w:numId w:val="24"/>
        </w:numPr>
        <w:spacing w:after="40" w:line="240" w:lineRule="auto"/>
        <w:ind w:hanging="357"/>
        <w:rPr>
          <w:rFonts w:eastAsia="Arial Unicode MS" w:cs="Calibri"/>
        </w:rPr>
      </w:pPr>
      <w:r w:rsidRPr="00DB21CD">
        <w:rPr>
          <w:rFonts w:eastAsia="Arial Unicode MS" w:cs="Calibri"/>
          <w:rtl/>
        </w:rPr>
        <w:t>שרטוט</w:t>
      </w:r>
    </w:p>
    <w:p w14:paraId="43C41661" w14:textId="77777777" w:rsidR="00187CA5" w:rsidRPr="00DB21CD" w:rsidRDefault="00187CA5" w:rsidP="00187CA5">
      <w:pPr>
        <w:numPr>
          <w:ilvl w:val="1"/>
          <w:numId w:val="24"/>
        </w:numPr>
        <w:spacing w:after="40" w:line="240" w:lineRule="auto"/>
        <w:ind w:hanging="357"/>
        <w:rPr>
          <w:rFonts w:eastAsia="Arial Unicode MS" w:cs="Calibri"/>
        </w:rPr>
      </w:pPr>
      <w:r w:rsidRPr="00DB21CD">
        <w:rPr>
          <w:rFonts w:eastAsia="Arial Unicode MS" w:cs="Calibri"/>
          <w:rtl/>
        </w:rPr>
        <w:t>מה בדיוק יהיה שם?</w:t>
      </w:r>
    </w:p>
    <w:p w14:paraId="549B5157" w14:textId="77777777" w:rsidR="00187CA5" w:rsidRPr="00DB21CD" w:rsidRDefault="00187CA5" w:rsidP="00187CA5">
      <w:pPr>
        <w:numPr>
          <w:ilvl w:val="1"/>
          <w:numId w:val="24"/>
        </w:numPr>
        <w:spacing w:after="40" w:line="240" w:lineRule="auto"/>
        <w:ind w:hanging="357"/>
        <w:rPr>
          <w:rFonts w:eastAsia="Arial Unicode MS" w:cs="Calibri"/>
        </w:rPr>
      </w:pPr>
      <w:r w:rsidRPr="00DB21CD">
        <w:rPr>
          <w:rFonts w:eastAsia="Arial Unicode MS" w:cs="Calibri"/>
          <w:rtl/>
        </w:rPr>
        <w:t>החלטה על כמות המתקנים הצופיים במתחם הגדודי</w:t>
      </w:r>
    </w:p>
    <w:p w14:paraId="658C6918" w14:textId="77777777" w:rsidR="00187CA5" w:rsidRPr="00DB21CD" w:rsidRDefault="00187CA5" w:rsidP="00187CA5">
      <w:pPr>
        <w:numPr>
          <w:ilvl w:val="1"/>
          <w:numId w:val="24"/>
        </w:numPr>
        <w:spacing w:after="40" w:line="240" w:lineRule="auto"/>
        <w:ind w:hanging="357"/>
        <w:rPr>
          <w:rFonts w:eastAsia="Arial Unicode MS" w:cs="Calibri"/>
          <w:b/>
          <w:bCs/>
        </w:rPr>
      </w:pPr>
      <w:r w:rsidRPr="00DB21CD">
        <w:rPr>
          <w:rFonts w:eastAsia="Arial Unicode MS" w:cs="Calibri"/>
          <w:b/>
          <w:bCs/>
          <w:rtl/>
        </w:rPr>
        <w:t>בחירת מועצת חניכים שתהיה אחראית על המתחם או ראשי מבנה צעירים שיהיו אחראים על המבנים השונים יחד עם חבר צוות חונך.</w:t>
      </w:r>
    </w:p>
    <w:p w14:paraId="56A8AC89" w14:textId="77777777" w:rsidR="00187CA5" w:rsidRPr="00DB21CD" w:rsidRDefault="00187CA5" w:rsidP="00187CA5">
      <w:pPr>
        <w:numPr>
          <w:ilvl w:val="0"/>
          <w:numId w:val="24"/>
        </w:numPr>
        <w:spacing w:after="40" w:line="240" w:lineRule="auto"/>
        <w:ind w:hanging="357"/>
        <w:rPr>
          <w:rFonts w:eastAsia="Arial Unicode MS" w:cs="Calibri"/>
          <w:b/>
          <w:bCs/>
        </w:rPr>
      </w:pPr>
      <w:r w:rsidRPr="00DB21CD">
        <w:rPr>
          <w:rFonts w:eastAsia="Arial Unicode MS" w:cs="Calibri"/>
          <w:rtl/>
        </w:rPr>
        <w:t>גזירה של תחומי אחריות לפי כל מדריך וקבוצה</w:t>
      </w:r>
    </w:p>
    <w:p w14:paraId="1FEFF669" w14:textId="77777777" w:rsidR="00187CA5" w:rsidRPr="00DB21CD" w:rsidRDefault="00187CA5" w:rsidP="00187CA5">
      <w:pPr>
        <w:numPr>
          <w:ilvl w:val="0"/>
          <w:numId w:val="24"/>
        </w:numPr>
        <w:spacing w:after="40" w:line="240" w:lineRule="auto"/>
        <w:ind w:hanging="357"/>
        <w:rPr>
          <w:rFonts w:eastAsia="Arial Unicode MS" w:cs="Calibri"/>
          <w:b/>
          <w:bCs/>
        </w:rPr>
      </w:pPr>
      <w:r w:rsidRPr="00DB21CD">
        <w:rPr>
          <w:rFonts w:eastAsia="Arial Unicode MS" w:cs="Calibri" w:hint="cs"/>
          <w:rtl/>
        </w:rPr>
        <w:t>שימוש בזמני הצופיות</w:t>
      </w:r>
      <w:r w:rsidRPr="00DB21CD">
        <w:rPr>
          <w:rFonts w:eastAsia="Arial Unicode MS" w:cs="Calibri"/>
          <w:rtl/>
        </w:rPr>
        <w:t xml:space="preserve"> לפי נושאים ותאריכים לחניכים + קביעת אופי ההעברה של הדברים (דרך הפעולות או בהכשרות מחוץ לשעות הפעילות).</w:t>
      </w:r>
    </w:p>
    <w:p w14:paraId="53CCF089" w14:textId="77777777" w:rsidR="00187CA5" w:rsidRPr="00DB21CD" w:rsidRDefault="00187CA5" w:rsidP="00187CA5">
      <w:pPr>
        <w:numPr>
          <w:ilvl w:val="0"/>
          <w:numId w:val="24"/>
        </w:numPr>
        <w:spacing w:after="40" w:line="240" w:lineRule="auto"/>
        <w:ind w:hanging="357"/>
        <w:rPr>
          <w:rFonts w:eastAsia="Arial Unicode MS" w:cs="Calibri"/>
        </w:rPr>
      </w:pPr>
      <w:r w:rsidRPr="00DB21CD">
        <w:rPr>
          <w:rFonts w:eastAsia="Arial Unicode MS" w:cs="Calibri" w:hint="cs"/>
          <w:rtl/>
        </w:rPr>
        <w:t>מעורבות חניכים- גזירת תהליך עם החניכים ע"מ לערב אותם בצורה הטובה ביותר</w:t>
      </w:r>
    </w:p>
    <w:p w14:paraId="7834A22A" w14:textId="77777777" w:rsidR="00187CA5" w:rsidRPr="00DB21CD" w:rsidRDefault="00187CA5" w:rsidP="00187CA5">
      <w:pPr>
        <w:numPr>
          <w:ilvl w:val="0"/>
          <w:numId w:val="24"/>
        </w:numPr>
        <w:spacing w:after="40" w:line="240" w:lineRule="auto"/>
        <w:ind w:hanging="357"/>
        <w:rPr>
          <w:rFonts w:eastAsia="Arial Unicode MS" w:cs="Calibri"/>
          <w:b/>
          <w:bCs/>
        </w:rPr>
      </w:pPr>
      <w:r w:rsidRPr="00DB21CD">
        <w:rPr>
          <w:rFonts w:eastAsia="Arial Unicode MS" w:cs="Calibri"/>
          <w:rtl/>
        </w:rPr>
        <w:t>קביעת לו"ז עבודה על פי כל הנקודות הנ"ל</w:t>
      </w:r>
      <w:r w:rsidRPr="00DB21CD">
        <w:rPr>
          <w:rFonts w:eastAsia="Arial Unicode MS" w:cs="Calibri"/>
          <w:b/>
          <w:bCs/>
          <w:rtl/>
        </w:rPr>
        <w:t xml:space="preserve"> </w:t>
      </w:r>
      <w:r w:rsidRPr="00DB21CD">
        <w:rPr>
          <w:rFonts w:eastAsia="Arial Unicode MS" w:cs="Calibri" w:hint="cs"/>
          <w:b/>
          <w:bCs/>
          <w:rtl/>
        </w:rPr>
        <w:t>–</w:t>
      </w:r>
      <w:r w:rsidRPr="00DB21CD">
        <w:rPr>
          <w:rFonts w:eastAsia="Arial Unicode MS" w:cs="Calibri"/>
          <w:b/>
          <w:bCs/>
          <w:rtl/>
        </w:rPr>
        <w:t xml:space="preserve"> </w:t>
      </w:r>
      <w:r w:rsidRPr="00DB21CD">
        <w:rPr>
          <w:rFonts w:eastAsia="Arial Unicode MS" w:cs="Calibri" w:hint="cs"/>
          <w:b/>
          <w:bCs/>
          <w:rtl/>
        </w:rPr>
        <w:t>תוצר</w:t>
      </w:r>
      <w:r w:rsidRPr="00DB21CD">
        <w:rPr>
          <w:rFonts w:eastAsia="Arial Unicode MS" w:cs="Calibri"/>
          <w:b/>
          <w:bCs/>
          <w:rtl/>
        </w:rPr>
        <w:t xml:space="preserve"> </w:t>
      </w:r>
      <w:r w:rsidRPr="00DB21CD">
        <w:rPr>
          <w:rFonts w:eastAsia="Arial Unicode MS" w:cs="Calibri" w:hint="cs"/>
          <w:b/>
          <w:bCs/>
          <w:rtl/>
        </w:rPr>
        <w:t>חשוב</w:t>
      </w:r>
      <w:r w:rsidRPr="00DB21CD">
        <w:rPr>
          <w:rFonts w:eastAsia="Arial Unicode MS" w:cs="Calibri"/>
          <w:b/>
          <w:bCs/>
          <w:rtl/>
        </w:rPr>
        <w:t xml:space="preserve"> </w:t>
      </w:r>
      <w:r w:rsidRPr="00DB21CD">
        <w:rPr>
          <w:rFonts w:eastAsia="Arial Unicode MS" w:cs="Calibri" w:hint="cs"/>
          <w:b/>
          <w:bCs/>
          <w:rtl/>
        </w:rPr>
        <w:t>מאוד</w:t>
      </w:r>
      <w:r w:rsidRPr="00DB21CD">
        <w:rPr>
          <w:rFonts w:eastAsia="Arial Unicode MS" w:cs="Calibri"/>
          <w:b/>
          <w:bCs/>
          <w:rtl/>
        </w:rPr>
        <w:t xml:space="preserve">! </w:t>
      </w:r>
      <w:r w:rsidRPr="00DB21CD">
        <w:rPr>
          <w:rFonts w:eastAsia="Arial Unicode MS" w:cs="Calibri" w:hint="cs"/>
          <w:b/>
          <w:bCs/>
          <w:rtl/>
        </w:rPr>
        <w:t>לו</w:t>
      </w:r>
      <w:r w:rsidRPr="00DB21CD">
        <w:rPr>
          <w:rFonts w:eastAsia="Arial Unicode MS" w:cs="Calibri"/>
          <w:b/>
          <w:bCs/>
          <w:rtl/>
        </w:rPr>
        <w:t>"</w:t>
      </w:r>
      <w:r w:rsidRPr="00DB21CD">
        <w:rPr>
          <w:rFonts w:eastAsia="Arial Unicode MS" w:cs="Calibri" w:hint="cs"/>
          <w:b/>
          <w:bCs/>
          <w:rtl/>
        </w:rPr>
        <w:t>ז</w:t>
      </w:r>
      <w:r w:rsidRPr="00DB21CD">
        <w:rPr>
          <w:rFonts w:eastAsia="Arial Unicode MS" w:cs="Calibri"/>
          <w:b/>
          <w:bCs/>
          <w:rtl/>
        </w:rPr>
        <w:t xml:space="preserve"> </w:t>
      </w:r>
      <w:r w:rsidRPr="00DB21CD">
        <w:rPr>
          <w:rFonts w:eastAsia="Arial Unicode MS" w:cs="Calibri" w:hint="cs"/>
          <w:b/>
          <w:bCs/>
          <w:rtl/>
        </w:rPr>
        <w:t>שיותאם</w:t>
      </w:r>
      <w:r w:rsidRPr="00DB21CD">
        <w:rPr>
          <w:rFonts w:eastAsia="Arial Unicode MS" w:cs="Calibri"/>
          <w:b/>
          <w:bCs/>
          <w:rtl/>
        </w:rPr>
        <w:t xml:space="preserve"> </w:t>
      </w:r>
      <w:r w:rsidRPr="00DB21CD">
        <w:rPr>
          <w:rFonts w:eastAsia="Arial Unicode MS" w:cs="Calibri" w:hint="cs"/>
          <w:b/>
          <w:bCs/>
          <w:rtl/>
        </w:rPr>
        <w:t>יחד</w:t>
      </w:r>
      <w:r w:rsidRPr="00DB21CD">
        <w:rPr>
          <w:rFonts w:eastAsia="Arial Unicode MS" w:cs="Calibri"/>
          <w:b/>
          <w:bCs/>
          <w:rtl/>
        </w:rPr>
        <w:t xml:space="preserve"> </w:t>
      </w:r>
      <w:r w:rsidRPr="00DB21CD">
        <w:rPr>
          <w:rFonts w:eastAsia="Arial Unicode MS" w:cs="Calibri" w:hint="cs"/>
          <w:b/>
          <w:bCs/>
          <w:rtl/>
        </w:rPr>
        <w:t>עם</w:t>
      </w:r>
      <w:r w:rsidRPr="00DB21CD">
        <w:rPr>
          <w:rFonts w:eastAsia="Arial Unicode MS" w:cs="Calibri"/>
          <w:b/>
          <w:bCs/>
          <w:rtl/>
        </w:rPr>
        <w:t xml:space="preserve"> </w:t>
      </w:r>
      <w:r w:rsidRPr="00DB21CD">
        <w:rPr>
          <w:rFonts w:eastAsia="Arial Unicode MS" w:cs="Calibri" w:hint="cs"/>
          <w:b/>
          <w:bCs/>
          <w:rtl/>
        </w:rPr>
        <w:t>לו</w:t>
      </w:r>
      <w:r w:rsidRPr="00DB21CD">
        <w:rPr>
          <w:rFonts w:eastAsia="Arial Unicode MS" w:cs="Calibri"/>
          <w:b/>
          <w:bCs/>
          <w:rtl/>
        </w:rPr>
        <w:t>"</w:t>
      </w:r>
      <w:r w:rsidRPr="00DB21CD">
        <w:rPr>
          <w:rFonts w:eastAsia="Arial Unicode MS" w:cs="Calibri" w:hint="cs"/>
          <w:b/>
          <w:bCs/>
          <w:rtl/>
        </w:rPr>
        <w:t>ז</w:t>
      </w:r>
      <w:r w:rsidRPr="00DB21CD">
        <w:rPr>
          <w:rFonts w:eastAsia="Arial Unicode MS" w:cs="Calibri"/>
          <w:b/>
          <w:bCs/>
          <w:rtl/>
        </w:rPr>
        <w:t xml:space="preserve"> </w:t>
      </w:r>
      <w:r w:rsidRPr="00DB21CD">
        <w:rPr>
          <w:rFonts w:eastAsia="Arial Unicode MS" w:cs="Calibri" w:hint="cs"/>
          <w:b/>
          <w:bCs/>
          <w:rtl/>
        </w:rPr>
        <w:t>העבודות</w:t>
      </w:r>
      <w:r w:rsidRPr="00DB21CD">
        <w:rPr>
          <w:rFonts w:eastAsia="Arial Unicode MS" w:cs="Calibri"/>
          <w:b/>
          <w:bCs/>
          <w:rtl/>
        </w:rPr>
        <w:t xml:space="preserve"> </w:t>
      </w:r>
      <w:r w:rsidRPr="00DB21CD">
        <w:rPr>
          <w:rFonts w:eastAsia="Arial Unicode MS" w:cs="Calibri" w:hint="cs"/>
          <w:b/>
          <w:bCs/>
          <w:rtl/>
        </w:rPr>
        <w:t>השבטי</w:t>
      </w:r>
      <w:r w:rsidRPr="00DB21CD">
        <w:rPr>
          <w:rFonts w:eastAsia="Arial Unicode MS" w:cs="Calibri"/>
          <w:b/>
          <w:bCs/>
          <w:rtl/>
        </w:rPr>
        <w:t xml:space="preserve"> </w:t>
      </w:r>
      <w:r w:rsidRPr="00DB21CD">
        <w:rPr>
          <w:rFonts w:eastAsia="Arial Unicode MS" w:cs="Calibri" w:hint="cs"/>
          <w:b/>
          <w:bCs/>
          <w:rtl/>
        </w:rPr>
        <w:t>שכמובן</w:t>
      </w:r>
      <w:r w:rsidRPr="00DB21CD">
        <w:rPr>
          <w:rFonts w:eastAsia="Arial Unicode MS" w:cs="Calibri"/>
          <w:b/>
          <w:bCs/>
          <w:rtl/>
        </w:rPr>
        <w:t xml:space="preserve"> </w:t>
      </w:r>
      <w:r w:rsidRPr="00DB21CD">
        <w:rPr>
          <w:rFonts w:eastAsia="Arial Unicode MS" w:cs="Calibri" w:hint="cs"/>
          <w:b/>
          <w:bCs/>
          <w:rtl/>
        </w:rPr>
        <w:t>יכלול</w:t>
      </w:r>
      <w:r w:rsidRPr="00DB21CD">
        <w:rPr>
          <w:rFonts w:eastAsia="Arial Unicode MS" w:cs="Calibri"/>
          <w:b/>
          <w:bCs/>
          <w:rtl/>
        </w:rPr>
        <w:t xml:space="preserve"> </w:t>
      </w:r>
      <w:r w:rsidRPr="00DB21CD">
        <w:rPr>
          <w:rFonts w:eastAsia="Arial Unicode MS" w:cs="Calibri" w:hint="cs"/>
          <w:b/>
          <w:bCs/>
          <w:rtl/>
        </w:rPr>
        <w:t>מעורבות</w:t>
      </w:r>
      <w:r w:rsidRPr="00DB21CD">
        <w:rPr>
          <w:rFonts w:eastAsia="Arial Unicode MS" w:cs="Calibri"/>
          <w:b/>
          <w:bCs/>
          <w:rtl/>
        </w:rPr>
        <w:t xml:space="preserve"> </w:t>
      </w:r>
      <w:r w:rsidRPr="00DB21CD">
        <w:rPr>
          <w:rFonts w:eastAsia="Arial Unicode MS" w:cs="Calibri" w:hint="cs"/>
          <w:b/>
          <w:bCs/>
          <w:rtl/>
        </w:rPr>
        <w:t>חניכים</w:t>
      </w:r>
      <w:r w:rsidRPr="00DB21CD">
        <w:rPr>
          <w:rFonts w:eastAsia="Arial Unicode MS" w:cs="Calibri"/>
          <w:b/>
          <w:bCs/>
          <w:rtl/>
        </w:rPr>
        <w:t>.</w:t>
      </w:r>
    </w:p>
    <w:p w14:paraId="163E22C4" w14:textId="77777777" w:rsidR="00187CA5" w:rsidRPr="00DB21CD" w:rsidRDefault="00187CA5" w:rsidP="00187CA5">
      <w:pPr>
        <w:spacing w:after="40"/>
        <w:ind w:left="360"/>
        <w:rPr>
          <w:rFonts w:eastAsia="Arial Unicode MS" w:cs="Calibri"/>
          <w:b/>
          <w:bCs/>
          <w:rtl/>
        </w:rPr>
      </w:pPr>
    </w:p>
    <w:p w14:paraId="68C87644" w14:textId="77777777" w:rsidR="00187CA5" w:rsidRPr="00DB21CD" w:rsidRDefault="00187CA5" w:rsidP="00187CA5">
      <w:pPr>
        <w:spacing w:line="360" w:lineRule="auto"/>
        <w:rPr>
          <w:rFonts w:eastAsia="Arial Unicode MS" w:cs="Calibri"/>
          <w:b/>
          <w:bCs/>
          <w:u w:val="single"/>
          <w:rtl/>
        </w:rPr>
      </w:pPr>
      <w:r w:rsidRPr="00DB21CD">
        <w:rPr>
          <w:rFonts w:eastAsia="Arial Unicode MS" w:cs="Calibri"/>
          <w:b/>
          <w:bCs/>
          <w:u w:val="single"/>
          <w:rtl/>
        </w:rPr>
        <w:t>ב. משימות בתהליך ההכנה של צוות הדרכה לקראת המחנה קיץ:</w:t>
      </w:r>
    </w:p>
    <w:p w14:paraId="6D6E1054" w14:textId="77777777" w:rsidR="00187CA5" w:rsidRPr="00DB21CD" w:rsidRDefault="00187CA5" w:rsidP="00187CA5">
      <w:pPr>
        <w:numPr>
          <w:ilvl w:val="0"/>
          <w:numId w:val="25"/>
        </w:numPr>
        <w:spacing w:after="100" w:afterAutospacing="1" w:line="240" w:lineRule="auto"/>
        <w:ind w:left="357" w:hanging="357"/>
        <w:rPr>
          <w:rFonts w:eastAsia="Arial Unicode MS" w:cs="Calibri"/>
        </w:rPr>
      </w:pPr>
      <w:r w:rsidRPr="00DB21CD">
        <w:rPr>
          <w:rFonts w:eastAsia="Arial Unicode MS" w:cs="Calibri"/>
          <w:rtl/>
        </w:rPr>
        <w:t xml:space="preserve">ישיבת פתיחה </w:t>
      </w:r>
      <w:proofErr w:type="spellStart"/>
      <w:r w:rsidRPr="00DB21CD">
        <w:rPr>
          <w:rFonts w:eastAsia="Arial Unicode MS" w:cs="Calibri"/>
          <w:rtl/>
        </w:rPr>
        <w:t>צוותית</w:t>
      </w:r>
      <w:proofErr w:type="spellEnd"/>
    </w:p>
    <w:p w14:paraId="3275497F" w14:textId="77777777" w:rsidR="00187CA5" w:rsidRPr="00DB21CD" w:rsidRDefault="00187CA5" w:rsidP="00187CA5">
      <w:pPr>
        <w:numPr>
          <w:ilvl w:val="0"/>
          <w:numId w:val="25"/>
        </w:numPr>
        <w:spacing w:after="100" w:afterAutospacing="1" w:line="240" w:lineRule="auto"/>
        <w:ind w:left="357" w:hanging="357"/>
        <w:rPr>
          <w:rFonts w:eastAsia="Arial Unicode MS" w:cs="Calibri"/>
        </w:rPr>
      </w:pPr>
      <w:r w:rsidRPr="00DB21CD">
        <w:rPr>
          <w:rFonts w:eastAsia="Arial Unicode MS" w:cs="Calibri"/>
          <w:rtl/>
        </w:rPr>
        <w:t xml:space="preserve">בחירת מועצת גדוד כאחראית על המתחם הגדודי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נתון</w:t>
      </w:r>
      <w:r w:rsidRPr="00DB21CD">
        <w:rPr>
          <w:rFonts w:eastAsia="Arial Unicode MS" w:cs="Calibri"/>
          <w:rtl/>
        </w:rPr>
        <w:t xml:space="preserve"> </w:t>
      </w:r>
      <w:r w:rsidRPr="00DB21CD">
        <w:rPr>
          <w:rFonts w:eastAsia="Arial Unicode MS" w:cs="Calibri" w:hint="cs"/>
          <w:rtl/>
        </w:rPr>
        <w:t>לבחירה</w:t>
      </w:r>
      <w:r w:rsidRPr="00DB21CD">
        <w:rPr>
          <w:rFonts w:eastAsia="Arial Unicode MS" w:cs="Calibri"/>
          <w:rtl/>
        </w:rPr>
        <w:t xml:space="preserve"> </w:t>
      </w:r>
      <w:r w:rsidRPr="00DB21CD">
        <w:rPr>
          <w:rFonts w:eastAsia="Arial Unicode MS" w:cs="Calibri" w:hint="cs"/>
          <w:rtl/>
        </w:rPr>
        <w:t>לפי</w:t>
      </w:r>
      <w:r w:rsidRPr="00DB21CD">
        <w:rPr>
          <w:rFonts w:eastAsia="Arial Unicode MS" w:cs="Calibri"/>
          <w:rtl/>
        </w:rPr>
        <w:t xml:space="preserve"> </w:t>
      </w:r>
      <w:r w:rsidRPr="00DB21CD">
        <w:rPr>
          <w:rFonts w:eastAsia="Arial Unicode MS" w:cs="Calibri" w:hint="cs"/>
          <w:rtl/>
        </w:rPr>
        <w:t>שיקוף</w:t>
      </w:r>
      <w:r w:rsidRPr="00DB21CD">
        <w:rPr>
          <w:rFonts w:eastAsia="Arial Unicode MS" w:cs="Calibri"/>
          <w:rtl/>
        </w:rPr>
        <w:t xml:space="preserve"> </w:t>
      </w:r>
      <w:r w:rsidRPr="00DB21CD">
        <w:rPr>
          <w:rFonts w:eastAsia="Arial Unicode MS" w:cs="Calibri" w:hint="cs"/>
          <w:rtl/>
        </w:rPr>
        <w:t>מצב</w:t>
      </w:r>
      <w:r w:rsidRPr="00DB21CD">
        <w:rPr>
          <w:rFonts w:eastAsia="Arial Unicode MS" w:cs="Calibri"/>
          <w:rtl/>
        </w:rPr>
        <w:t xml:space="preserve">/ </w:t>
      </w:r>
      <w:r w:rsidRPr="00DB21CD">
        <w:rPr>
          <w:rFonts w:eastAsia="Arial Unicode MS" w:cs="Calibri" w:hint="cs"/>
          <w:rtl/>
        </w:rPr>
        <w:t>ראשי</w:t>
      </w:r>
      <w:r w:rsidRPr="00DB21CD">
        <w:rPr>
          <w:rFonts w:eastAsia="Arial Unicode MS" w:cs="Calibri"/>
          <w:rtl/>
        </w:rPr>
        <w:t xml:space="preserve"> </w:t>
      </w:r>
      <w:r w:rsidRPr="00DB21CD">
        <w:rPr>
          <w:rFonts w:eastAsia="Arial Unicode MS" w:cs="Calibri" w:hint="cs"/>
          <w:rtl/>
        </w:rPr>
        <w:t>מבנה</w:t>
      </w:r>
      <w:r w:rsidRPr="00DB21CD">
        <w:rPr>
          <w:rFonts w:eastAsia="Arial Unicode MS" w:cs="Calibri"/>
          <w:rtl/>
        </w:rPr>
        <w:t xml:space="preserve"> </w:t>
      </w:r>
      <w:r w:rsidRPr="00DB21CD">
        <w:rPr>
          <w:rFonts w:eastAsia="Arial Unicode MS" w:cs="Calibri" w:hint="cs"/>
          <w:rtl/>
        </w:rPr>
        <w:t>צעירים</w:t>
      </w:r>
    </w:p>
    <w:p w14:paraId="58916507" w14:textId="12BE2B44" w:rsidR="00187CA5" w:rsidRPr="00DB21CD" w:rsidRDefault="00187CA5" w:rsidP="00187CA5">
      <w:pPr>
        <w:numPr>
          <w:ilvl w:val="0"/>
          <w:numId w:val="25"/>
        </w:numPr>
        <w:spacing w:after="100" w:afterAutospacing="1" w:line="240" w:lineRule="auto"/>
        <w:ind w:left="357" w:hanging="357"/>
        <w:rPr>
          <w:rFonts w:eastAsia="Arial Unicode MS" w:cs="Calibri"/>
        </w:rPr>
      </w:pPr>
      <w:r w:rsidRPr="00DB21CD">
        <w:rPr>
          <w:rFonts w:eastAsia="Arial Unicode MS" w:cs="Calibri"/>
          <w:rtl/>
        </w:rPr>
        <w:t xml:space="preserve">בניית לו"ז עבודה מפורט לפי שבועות לקראת </w:t>
      </w:r>
      <w:proofErr w:type="spellStart"/>
      <w:r w:rsidRPr="00DB21CD">
        <w:rPr>
          <w:rFonts w:eastAsia="Arial Unicode MS" w:cs="Calibri"/>
          <w:rtl/>
        </w:rPr>
        <w:t>המחנ</w:t>
      </w:r>
      <w:r w:rsidR="007F707E">
        <w:rPr>
          <w:rFonts w:eastAsia="Arial Unicode MS" w:cs="Calibri" w:hint="cs"/>
          <w:rtl/>
        </w:rPr>
        <w:t>ון</w:t>
      </w:r>
      <w:proofErr w:type="spellEnd"/>
    </w:p>
    <w:p w14:paraId="5CDD99DA" w14:textId="77777777" w:rsidR="00187CA5" w:rsidRPr="00DB21CD" w:rsidRDefault="00187CA5" w:rsidP="00187CA5">
      <w:pPr>
        <w:numPr>
          <w:ilvl w:val="0"/>
          <w:numId w:val="25"/>
        </w:numPr>
        <w:spacing w:after="100" w:afterAutospacing="1" w:line="240" w:lineRule="auto"/>
        <w:ind w:left="357" w:hanging="357"/>
        <w:rPr>
          <w:rFonts w:eastAsia="Arial Unicode MS" w:cs="Calibri"/>
        </w:rPr>
      </w:pPr>
      <w:r w:rsidRPr="00DB21CD">
        <w:rPr>
          <w:rFonts w:eastAsia="Arial Unicode MS" w:cs="Calibri"/>
          <w:rtl/>
        </w:rPr>
        <w:t>העברת הכשרות והעשרות לחניכים ב</w:t>
      </w:r>
      <w:r w:rsidRPr="00DB21CD">
        <w:rPr>
          <w:rFonts w:eastAsia="Arial Unicode MS" w:cs="Calibri" w:hint="cs"/>
          <w:rtl/>
        </w:rPr>
        <w:t>זמני</w:t>
      </w:r>
      <w:r w:rsidRPr="00DB21CD">
        <w:rPr>
          <w:rFonts w:eastAsia="Arial Unicode MS" w:cs="Calibri"/>
          <w:rtl/>
        </w:rPr>
        <w:t xml:space="preserve"> הצופיות הנדרשים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ניתן</w:t>
      </w:r>
      <w:r w:rsidRPr="00DB21CD">
        <w:rPr>
          <w:rFonts w:eastAsia="Arial Unicode MS" w:cs="Calibri"/>
          <w:rtl/>
        </w:rPr>
        <w:t xml:space="preserve"> </w:t>
      </w:r>
      <w:r w:rsidRPr="00DB21CD">
        <w:rPr>
          <w:rFonts w:eastAsia="Arial Unicode MS" w:cs="Calibri" w:hint="cs"/>
          <w:rtl/>
        </w:rPr>
        <w:t>או</w:t>
      </w:r>
      <w:r w:rsidRPr="00DB21CD">
        <w:rPr>
          <w:rFonts w:eastAsia="Arial Unicode MS" w:cs="Calibri"/>
          <w:rtl/>
        </w:rPr>
        <w:t xml:space="preserve"> </w:t>
      </w:r>
      <w:r w:rsidRPr="00DB21CD">
        <w:rPr>
          <w:rFonts w:eastAsia="Arial Unicode MS" w:cs="Calibri" w:hint="cs"/>
          <w:rtl/>
        </w:rPr>
        <w:t>בפעולות</w:t>
      </w:r>
      <w:r w:rsidRPr="00DB21CD">
        <w:rPr>
          <w:rFonts w:eastAsia="Arial Unicode MS" w:cs="Calibri"/>
          <w:rtl/>
        </w:rPr>
        <w:t xml:space="preserve"> </w:t>
      </w:r>
      <w:r w:rsidRPr="00DB21CD">
        <w:rPr>
          <w:rFonts w:eastAsia="Arial Unicode MS" w:cs="Calibri" w:hint="cs"/>
          <w:rtl/>
        </w:rPr>
        <w:t>או</w:t>
      </w:r>
      <w:r w:rsidRPr="00DB21CD">
        <w:rPr>
          <w:rFonts w:eastAsia="Arial Unicode MS" w:cs="Calibri"/>
          <w:rtl/>
        </w:rPr>
        <w:t xml:space="preserve"> </w:t>
      </w:r>
      <w:r w:rsidRPr="00DB21CD">
        <w:rPr>
          <w:rFonts w:eastAsia="Arial Unicode MS" w:cs="Calibri" w:hint="cs"/>
          <w:rtl/>
        </w:rPr>
        <w:t>בימים</w:t>
      </w:r>
      <w:r w:rsidRPr="00DB21CD">
        <w:rPr>
          <w:rFonts w:eastAsia="Arial Unicode MS" w:cs="Calibri"/>
          <w:rtl/>
        </w:rPr>
        <w:t xml:space="preserve"> </w:t>
      </w:r>
      <w:r w:rsidRPr="00DB21CD">
        <w:rPr>
          <w:rFonts w:eastAsia="Arial Unicode MS" w:cs="Calibri" w:hint="cs"/>
          <w:rtl/>
        </w:rPr>
        <w:t>נפרדים</w:t>
      </w:r>
    </w:p>
    <w:p w14:paraId="6BC56935" w14:textId="68B7E6C1" w:rsidR="00187CA5" w:rsidRPr="00DB21CD" w:rsidRDefault="00187CA5" w:rsidP="00187CA5">
      <w:pPr>
        <w:numPr>
          <w:ilvl w:val="0"/>
          <w:numId w:val="25"/>
        </w:numPr>
        <w:spacing w:after="100" w:afterAutospacing="1" w:line="240" w:lineRule="auto"/>
        <w:ind w:left="357" w:hanging="357"/>
        <w:rPr>
          <w:rFonts w:eastAsia="Arial Unicode MS" w:cs="Calibri"/>
        </w:rPr>
      </w:pPr>
      <w:r w:rsidRPr="00DB21CD">
        <w:rPr>
          <w:rFonts w:eastAsia="Arial Unicode MS" w:cs="Calibri"/>
          <w:rtl/>
        </w:rPr>
        <w:t xml:space="preserve">ימי בנייה עם החניכים בשבט לקראת </w:t>
      </w:r>
      <w:proofErr w:type="spellStart"/>
      <w:r w:rsidRPr="00DB21CD">
        <w:rPr>
          <w:rFonts w:eastAsia="Arial Unicode MS" w:cs="Calibri"/>
          <w:rtl/>
        </w:rPr>
        <w:t>המחנ</w:t>
      </w:r>
      <w:r w:rsidR="007F707E">
        <w:rPr>
          <w:rFonts w:eastAsia="Arial Unicode MS" w:cs="Calibri" w:hint="cs"/>
          <w:rtl/>
        </w:rPr>
        <w:t>ון</w:t>
      </w:r>
      <w:proofErr w:type="spellEnd"/>
      <w:r w:rsidRPr="00DB21CD">
        <w:rPr>
          <w:rFonts w:eastAsia="Arial Unicode MS" w:cs="Calibri"/>
          <w:rtl/>
        </w:rPr>
        <w:t xml:space="preserve"> </w:t>
      </w:r>
      <w:r w:rsidRPr="00DB21CD">
        <w:rPr>
          <w:rFonts w:eastAsia="Arial Unicode MS" w:cs="Calibri" w:hint="cs"/>
          <w:rtl/>
        </w:rPr>
        <w:t>–</w:t>
      </w:r>
      <w:r w:rsidRPr="00DB21CD">
        <w:rPr>
          <w:rFonts w:eastAsia="Arial Unicode MS" w:cs="Calibri"/>
          <w:rtl/>
        </w:rPr>
        <w:t xml:space="preserve"> </w:t>
      </w:r>
      <w:r w:rsidR="007F707E">
        <w:rPr>
          <w:rFonts w:eastAsia="Arial Unicode MS" w:cs="Calibri" w:hint="cs"/>
          <w:rtl/>
        </w:rPr>
        <w:t>בדגש על חזות והכנת קיטים</w:t>
      </w:r>
    </w:p>
    <w:p w14:paraId="0F621735" w14:textId="77777777" w:rsidR="00187CA5" w:rsidRPr="00DB21CD" w:rsidRDefault="00187CA5" w:rsidP="00187CA5">
      <w:pPr>
        <w:numPr>
          <w:ilvl w:val="0"/>
          <w:numId w:val="25"/>
        </w:numPr>
        <w:spacing w:after="100" w:afterAutospacing="1" w:line="240" w:lineRule="auto"/>
        <w:ind w:left="357" w:hanging="357"/>
        <w:rPr>
          <w:rFonts w:eastAsia="Arial Unicode MS" w:cs="Calibri"/>
        </w:rPr>
      </w:pPr>
      <w:r w:rsidRPr="00DB21CD">
        <w:rPr>
          <w:rFonts w:eastAsia="Arial Unicode MS" w:cs="Calibri"/>
          <w:rtl/>
        </w:rPr>
        <w:t>אישור של השטח הגדודי אצל מרכזי השבט</w:t>
      </w:r>
    </w:p>
    <w:p w14:paraId="412116F5" w14:textId="77777777" w:rsidR="00187CA5" w:rsidRPr="00DB21CD" w:rsidRDefault="00187CA5" w:rsidP="00187CA5">
      <w:pPr>
        <w:numPr>
          <w:ilvl w:val="0"/>
          <w:numId w:val="25"/>
        </w:numPr>
        <w:spacing w:after="100" w:afterAutospacing="1" w:line="240" w:lineRule="auto"/>
        <w:ind w:left="357" w:hanging="357"/>
        <w:rPr>
          <w:rFonts w:eastAsia="Arial Unicode MS" w:cs="Calibri"/>
        </w:rPr>
      </w:pPr>
      <w:r w:rsidRPr="00DB21CD">
        <w:rPr>
          <w:rFonts w:eastAsia="Arial Unicode MS" w:cs="Calibri"/>
          <w:rtl/>
        </w:rPr>
        <w:t>תיקון הערות מרכזי השבט</w:t>
      </w:r>
    </w:p>
    <w:p w14:paraId="52539FCE" w14:textId="50F9387C" w:rsidR="00187CA5" w:rsidRPr="007F707E" w:rsidRDefault="00187CA5" w:rsidP="007F707E">
      <w:pPr>
        <w:numPr>
          <w:ilvl w:val="0"/>
          <w:numId w:val="25"/>
        </w:numPr>
        <w:spacing w:after="100" w:afterAutospacing="1" w:line="240" w:lineRule="auto"/>
        <w:ind w:left="357" w:hanging="357"/>
        <w:rPr>
          <w:rFonts w:eastAsia="Arial Unicode MS" w:cs="Calibri"/>
        </w:rPr>
      </w:pPr>
      <w:r w:rsidRPr="00DB21CD">
        <w:rPr>
          <w:rFonts w:eastAsia="Arial Unicode MS" w:cs="Calibri"/>
          <w:rtl/>
        </w:rPr>
        <w:t xml:space="preserve">יצירת רשימות ציוד מפורטות ביותר לכל פעילות המתחם הגדודי בשבט וגם במחנה, ווידוא דרך המחסן השבטי </w:t>
      </w:r>
      <w:r w:rsidR="007F707E">
        <w:rPr>
          <w:rFonts w:eastAsia="Arial Unicode MS" w:cs="Calibri" w:hint="cs"/>
          <w:rtl/>
        </w:rPr>
        <w:t>של</w:t>
      </w:r>
      <w:r w:rsidRPr="00DB21CD">
        <w:rPr>
          <w:rFonts w:eastAsia="Arial Unicode MS" w:cs="Calibri"/>
          <w:rtl/>
        </w:rPr>
        <w:t>חניכים יהיה את הציוד הדרוש לבנייה של המתחם שלהם</w:t>
      </w:r>
    </w:p>
    <w:p w14:paraId="76CE1FC0" w14:textId="166BC12B" w:rsidR="00187CA5" w:rsidRPr="007F707E" w:rsidRDefault="00187CA5" w:rsidP="007F707E">
      <w:pPr>
        <w:numPr>
          <w:ilvl w:val="0"/>
          <w:numId w:val="25"/>
        </w:numPr>
        <w:spacing w:after="100" w:afterAutospacing="1" w:line="240" w:lineRule="auto"/>
        <w:ind w:left="357" w:hanging="357"/>
        <w:rPr>
          <w:rFonts w:eastAsia="Arial Unicode MS" w:cs="Calibri"/>
          <w:rtl/>
        </w:rPr>
      </w:pPr>
      <w:r w:rsidRPr="00DB21CD">
        <w:rPr>
          <w:rFonts w:eastAsia="Arial Unicode MS" w:cs="Calibri"/>
          <w:rtl/>
        </w:rPr>
        <w:t>כתיבת תיקי מבנה מחנאיים למתקנים צופיים במתחם הגדודי הדורשים זאת!</w:t>
      </w:r>
    </w:p>
    <w:p w14:paraId="7651C702" w14:textId="77777777" w:rsidR="007F707E" w:rsidRDefault="007F707E" w:rsidP="00187CA5">
      <w:pPr>
        <w:rPr>
          <w:rFonts w:eastAsia="Arial Unicode MS" w:cs="Calibri"/>
          <w:b/>
          <w:bCs/>
          <w:sz w:val="48"/>
          <w:szCs w:val="48"/>
          <w:u w:val="single"/>
          <w:rtl/>
        </w:rPr>
      </w:pPr>
    </w:p>
    <w:p w14:paraId="5CA50E32" w14:textId="0D50F849" w:rsidR="00187CA5" w:rsidRPr="00DB21CD" w:rsidRDefault="00187CA5" w:rsidP="00187CA5">
      <w:pPr>
        <w:rPr>
          <w:rFonts w:eastAsia="Arial Unicode MS" w:cs="Calibri"/>
          <w:b/>
          <w:bCs/>
          <w:sz w:val="48"/>
          <w:szCs w:val="48"/>
          <w:u w:val="single"/>
          <w:rtl/>
        </w:rPr>
      </w:pPr>
      <w:r w:rsidRPr="00DB21CD">
        <w:rPr>
          <w:rFonts w:eastAsia="Arial Unicode MS" w:cs="Calibri"/>
          <w:b/>
          <w:bCs/>
          <w:sz w:val="36"/>
          <w:szCs w:val="32"/>
          <w:u w:val="single"/>
          <w:rtl/>
        </w:rPr>
        <w:t>תהליך ההכנה - חניכים</w:t>
      </w:r>
    </w:p>
    <w:p w14:paraId="431E8156" w14:textId="77777777" w:rsidR="00187CA5" w:rsidRPr="00DB21CD" w:rsidRDefault="00187CA5" w:rsidP="00187CA5">
      <w:pPr>
        <w:jc w:val="center"/>
        <w:rPr>
          <w:rFonts w:eastAsia="Arial Unicode MS" w:cs="Calibri"/>
          <w:b/>
          <w:bCs/>
          <w:u w:val="single"/>
          <w:rtl/>
        </w:rPr>
      </w:pPr>
    </w:p>
    <w:p w14:paraId="04548CAC" w14:textId="77777777" w:rsidR="00187CA5" w:rsidRPr="00DB21CD" w:rsidRDefault="00187CA5" w:rsidP="00187CA5">
      <w:pPr>
        <w:rPr>
          <w:rFonts w:eastAsia="Arial Unicode MS" w:cs="Calibri"/>
          <w:b/>
          <w:bCs/>
          <w:u w:val="single"/>
          <w:rtl/>
        </w:rPr>
      </w:pPr>
      <w:r w:rsidRPr="00DB21CD">
        <w:rPr>
          <w:rFonts w:eastAsia="Arial Unicode MS" w:cs="Calibri"/>
          <w:b/>
          <w:bCs/>
          <w:u w:val="single"/>
          <w:rtl/>
        </w:rPr>
        <w:t xml:space="preserve">א. </w:t>
      </w:r>
      <w:proofErr w:type="spellStart"/>
      <w:r w:rsidRPr="00DB21CD">
        <w:rPr>
          <w:rFonts w:eastAsia="Arial Unicode MS" w:cs="Calibri"/>
          <w:b/>
          <w:bCs/>
          <w:u w:val="single"/>
          <w:rtl/>
        </w:rPr>
        <w:t>רציונאל</w:t>
      </w:r>
      <w:proofErr w:type="spellEnd"/>
      <w:r w:rsidRPr="00DB21CD">
        <w:rPr>
          <w:rFonts w:eastAsia="Arial Unicode MS" w:cs="Calibri"/>
          <w:b/>
          <w:bCs/>
          <w:u w:val="single"/>
          <w:rtl/>
        </w:rPr>
        <w:t xml:space="preserve"> תהליך ההכנה לחניכים:</w:t>
      </w:r>
    </w:p>
    <w:p w14:paraId="3AA56073" w14:textId="24076FF7" w:rsidR="00187CA5" w:rsidRPr="00DB21CD" w:rsidRDefault="00187CA5" w:rsidP="00187CA5">
      <w:pPr>
        <w:spacing w:line="360" w:lineRule="auto"/>
        <w:rPr>
          <w:rFonts w:eastAsia="Arial Unicode MS" w:cs="Calibri"/>
          <w:rtl/>
        </w:rPr>
      </w:pPr>
      <w:r w:rsidRPr="00DB21CD">
        <w:rPr>
          <w:rFonts w:eastAsia="Arial Unicode MS" w:cs="Calibri"/>
          <w:rtl/>
        </w:rPr>
        <w:t>המטרות העיקריות בהטמעת המתחמים אומרות כי יש לפתח את השימוש בכלי הצופי בקרב החניכים, וכמו כן יש לפתח את החניך עצמו דרך העבודה המשותפת עם הגדוד- והבנייה של המתחם הגדודי והאישי.</w:t>
      </w:r>
    </w:p>
    <w:p w14:paraId="7571FDEE" w14:textId="77777777" w:rsidR="00187CA5" w:rsidRPr="00DB21CD" w:rsidRDefault="00187CA5" w:rsidP="00187CA5">
      <w:pPr>
        <w:spacing w:line="360" w:lineRule="auto"/>
        <w:rPr>
          <w:rFonts w:eastAsia="Arial Unicode MS" w:cs="Calibri"/>
          <w:rtl/>
        </w:rPr>
      </w:pPr>
      <w:r w:rsidRPr="00DB21CD">
        <w:rPr>
          <w:rFonts w:eastAsia="Arial Unicode MS" w:cs="Calibri"/>
          <w:rtl/>
        </w:rPr>
        <w:t>על מנת שתהליך ההתפתחות של החניכים יהיה משמעותי ככל שאפשר, אספנו עבורכם מספר רעיונות לניהול תהליך הבנייה והחשיבה על המתחם הגדודי בדגש והיבט ממוקד יותר על החניכים הצעירים:</w:t>
      </w:r>
    </w:p>
    <w:p w14:paraId="312791B7" w14:textId="77777777" w:rsidR="00187CA5" w:rsidRPr="00DB21CD" w:rsidRDefault="00187CA5" w:rsidP="00187CA5">
      <w:pPr>
        <w:numPr>
          <w:ilvl w:val="0"/>
          <w:numId w:val="26"/>
        </w:numPr>
        <w:spacing w:after="0" w:line="360" w:lineRule="auto"/>
        <w:rPr>
          <w:rFonts w:eastAsia="Arial Unicode MS" w:cs="Calibri"/>
          <w:b/>
          <w:bCs/>
          <w:u w:val="single"/>
        </w:rPr>
      </w:pPr>
      <w:r w:rsidRPr="00DB21CD">
        <w:rPr>
          <w:rFonts w:eastAsia="Arial Unicode MS" w:cs="Calibri"/>
          <w:b/>
          <w:bCs/>
          <w:u w:val="single"/>
          <w:rtl/>
        </w:rPr>
        <w:t>מועצת גדוד/ ראשי מבנה צעירים-</w:t>
      </w:r>
    </w:p>
    <w:p w14:paraId="560DF5DE" w14:textId="77777777" w:rsidR="00187CA5" w:rsidRPr="00DB21CD" w:rsidRDefault="00187CA5" w:rsidP="00187CA5">
      <w:pPr>
        <w:spacing w:line="360" w:lineRule="auto"/>
        <w:ind w:left="360"/>
        <w:rPr>
          <w:rFonts w:eastAsia="Arial Unicode MS" w:cs="Calibri"/>
          <w:rtl/>
        </w:rPr>
      </w:pPr>
      <w:r w:rsidRPr="00DB21CD">
        <w:rPr>
          <w:rFonts w:eastAsia="Arial Unicode MS" w:cs="Calibri"/>
          <w:rtl/>
        </w:rPr>
        <w:t xml:space="preserve">ע"י בחירה של חניך אחד מכל אחווה בגדוד, ניתן להרכיב מעין מועצה קטנה שתשלב ביחד עם המדריכים, ובהובלת </w:t>
      </w:r>
      <w:proofErr w:type="spellStart"/>
      <w:r w:rsidRPr="00DB21CD">
        <w:rPr>
          <w:rFonts w:eastAsia="Arial Unicode MS" w:cs="Calibri"/>
          <w:rtl/>
        </w:rPr>
        <w:t>הרשג"ד</w:t>
      </w:r>
      <w:proofErr w:type="spellEnd"/>
      <w:r w:rsidRPr="00DB21CD">
        <w:rPr>
          <w:rFonts w:eastAsia="Arial Unicode MS" w:cs="Calibri"/>
          <w:rtl/>
        </w:rPr>
        <w:t xml:space="preserve">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תהיה</w:t>
      </w:r>
      <w:r w:rsidRPr="00DB21CD">
        <w:rPr>
          <w:rFonts w:eastAsia="Arial Unicode MS" w:cs="Calibri"/>
          <w:rtl/>
        </w:rPr>
        <w:t xml:space="preserve"> </w:t>
      </w:r>
      <w:r w:rsidRPr="00DB21CD">
        <w:rPr>
          <w:rFonts w:eastAsia="Arial Unicode MS" w:cs="Calibri" w:hint="cs"/>
          <w:rtl/>
        </w:rPr>
        <w:t>אחראית</w:t>
      </w:r>
      <w:r w:rsidRPr="00DB21CD">
        <w:rPr>
          <w:rFonts w:eastAsia="Arial Unicode MS" w:cs="Calibri"/>
          <w:rtl/>
        </w:rPr>
        <w:t xml:space="preserve"> </w:t>
      </w:r>
      <w:r w:rsidRPr="00DB21CD">
        <w:rPr>
          <w:rFonts w:eastAsia="Arial Unicode MS" w:cs="Calibri" w:hint="cs"/>
          <w:rtl/>
        </w:rPr>
        <w:t>על</w:t>
      </w:r>
      <w:r w:rsidRPr="00DB21CD">
        <w:rPr>
          <w:rFonts w:eastAsia="Arial Unicode MS" w:cs="Calibri"/>
          <w:rtl/>
        </w:rPr>
        <w:t xml:space="preserve"> </w:t>
      </w:r>
      <w:r w:rsidRPr="00DB21CD">
        <w:rPr>
          <w:rFonts w:eastAsia="Arial Unicode MS" w:cs="Calibri" w:hint="cs"/>
          <w:rtl/>
        </w:rPr>
        <w:t>המתחם</w:t>
      </w:r>
      <w:r w:rsidRPr="00DB21CD">
        <w:rPr>
          <w:rFonts w:eastAsia="Arial Unicode MS" w:cs="Calibri"/>
          <w:rtl/>
        </w:rPr>
        <w:t xml:space="preserve"> </w:t>
      </w:r>
      <w:r w:rsidRPr="00DB21CD">
        <w:rPr>
          <w:rFonts w:eastAsia="Arial Unicode MS" w:cs="Calibri" w:hint="cs"/>
          <w:rtl/>
        </w:rPr>
        <w:t>הגדודי</w:t>
      </w:r>
      <w:r w:rsidRPr="00DB21CD">
        <w:rPr>
          <w:rFonts w:eastAsia="Arial Unicode MS" w:cs="Calibri"/>
          <w:rtl/>
        </w:rPr>
        <w:t xml:space="preserve">. </w:t>
      </w:r>
      <w:r w:rsidRPr="00DB21CD">
        <w:rPr>
          <w:rFonts w:eastAsia="Arial Unicode MS" w:cs="Calibri" w:hint="cs"/>
          <w:rtl/>
        </w:rPr>
        <w:t>או</w:t>
      </w:r>
      <w:r w:rsidRPr="00DB21CD">
        <w:rPr>
          <w:rFonts w:eastAsia="Arial Unicode MS" w:cs="Calibri"/>
          <w:rtl/>
        </w:rPr>
        <w:t xml:space="preserve"> </w:t>
      </w:r>
      <w:r w:rsidRPr="00DB21CD">
        <w:rPr>
          <w:rFonts w:eastAsia="Arial Unicode MS" w:cs="Calibri" w:hint="cs"/>
          <w:rtl/>
        </w:rPr>
        <w:t>בחירה</w:t>
      </w:r>
      <w:r w:rsidRPr="00DB21CD">
        <w:rPr>
          <w:rFonts w:eastAsia="Arial Unicode MS" w:cs="Calibri"/>
          <w:rtl/>
        </w:rPr>
        <w:t xml:space="preserve"> </w:t>
      </w:r>
      <w:r w:rsidRPr="00DB21CD">
        <w:rPr>
          <w:rFonts w:eastAsia="Arial Unicode MS" w:cs="Calibri" w:hint="cs"/>
          <w:rtl/>
        </w:rPr>
        <w:t>של</w:t>
      </w:r>
      <w:r w:rsidRPr="00DB21CD">
        <w:rPr>
          <w:rFonts w:eastAsia="Arial Unicode MS" w:cs="Calibri"/>
          <w:rtl/>
        </w:rPr>
        <w:t xml:space="preserve"> </w:t>
      </w:r>
      <w:r w:rsidRPr="00DB21CD">
        <w:rPr>
          <w:rFonts w:eastAsia="Arial Unicode MS" w:cs="Calibri" w:hint="cs"/>
          <w:rtl/>
        </w:rPr>
        <w:t>ראשי</w:t>
      </w:r>
      <w:r w:rsidRPr="00DB21CD">
        <w:rPr>
          <w:rFonts w:eastAsia="Arial Unicode MS" w:cs="Calibri"/>
          <w:rtl/>
        </w:rPr>
        <w:t xml:space="preserve"> </w:t>
      </w:r>
      <w:r w:rsidRPr="00DB21CD">
        <w:rPr>
          <w:rFonts w:eastAsia="Arial Unicode MS" w:cs="Calibri" w:hint="cs"/>
          <w:rtl/>
        </w:rPr>
        <w:t>מבנה</w:t>
      </w:r>
      <w:r w:rsidRPr="00DB21CD">
        <w:rPr>
          <w:rFonts w:eastAsia="Arial Unicode MS" w:cs="Calibri"/>
          <w:rtl/>
        </w:rPr>
        <w:t xml:space="preserve"> </w:t>
      </w:r>
      <w:r w:rsidRPr="00DB21CD">
        <w:rPr>
          <w:rFonts w:eastAsia="Arial Unicode MS" w:cs="Calibri" w:hint="cs"/>
          <w:rtl/>
        </w:rPr>
        <w:t>צעירים</w:t>
      </w:r>
      <w:r w:rsidRPr="00DB21CD">
        <w:rPr>
          <w:rFonts w:eastAsia="Arial Unicode MS" w:cs="Calibri"/>
          <w:rtl/>
        </w:rPr>
        <w:t xml:space="preserve"> </w:t>
      </w:r>
      <w:r w:rsidRPr="00DB21CD">
        <w:rPr>
          <w:rFonts w:eastAsia="Arial Unicode MS" w:cs="Calibri" w:hint="cs"/>
          <w:rtl/>
        </w:rPr>
        <w:t>האחראים</w:t>
      </w:r>
      <w:r w:rsidRPr="00DB21CD">
        <w:rPr>
          <w:rFonts w:eastAsia="Arial Unicode MS" w:cs="Calibri"/>
          <w:rtl/>
        </w:rPr>
        <w:t xml:space="preserve"> </w:t>
      </w:r>
      <w:r w:rsidRPr="00DB21CD">
        <w:rPr>
          <w:rFonts w:eastAsia="Arial Unicode MS" w:cs="Calibri" w:hint="cs"/>
          <w:rtl/>
        </w:rPr>
        <w:t>על</w:t>
      </w:r>
      <w:r w:rsidRPr="00DB21CD">
        <w:rPr>
          <w:rFonts w:eastAsia="Arial Unicode MS" w:cs="Calibri"/>
          <w:rtl/>
        </w:rPr>
        <w:t xml:space="preserve"> </w:t>
      </w:r>
      <w:r w:rsidRPr="00DB21CD">
        <w:rPr>
          <w:rFonts w:eastAsia="Arial Unicode MS" w:cs="Calibri" w:hint="cs"/>
          <w:rtl/>
        </w:rPr>
        <w:t>מתקן</w:t>
      </w:r>
      <w:r w:rsidRPr="00DB21CD">
        <w:rPr>
          <w:rFonts w:eastAsia="Arial Unicode MS" w:cs="Calibri"/>
          <w:rtl/>
        </w:rPr>
        <w:t xml:space="preserve"> </w:t>
      </w:r>
      <w:r w:rsidRPr="00DB21CD">
        <w:rPr>
          <w:rFonts w:eastAsia="Arial Unicode MS" w:cs="Calibri" w:hint="cs"/>
          <w:rtl/>
        </w:rPr>
        <w:t>ספציפי</w:t>
      </w:r>
      <w:r w:rsidRPr="00DB21CD">
        <w:rPr>
          <w:rFonts w:eastAsia="Arial Unicode MS" w:cs="Calibri"/>
          <w:rtl/>
        </w:rPr>
        <w:t xml:space="preserve"> </w:t>
      </w:r>
      <w:r w:rsidRPr="00DB21CD">
        <w:rPr>
          <w:rFonts w:eastAsia="Arial Unicode MS" w:cs="Calibri" w:hint="cs"/>
          <w:rtl/>
        </w:rPr>
        <w:t>יחד</w:t>
      </w:r>
      <w:r w:rsidRPr="00DB21CD">
        <w:rPr>
          <w:rFonts w:eastAsia="Arial Unicode MS" w:cs="Calibri"/>
          <w:rtl/>
        </w:rPr>
        <w:t xml:space="preserve"> </w:t>
      </w:r>
      <w:r w:rsidRPr="00DB21CD">
        <w:rPr>
          <w:rFonts w:eastAsia="Arial Unicode MS" w:cs="Calibri" w:hint="cs"/>
          <w:rtl/>
        </w:rPr>
        <w:t>עם</w:t>
      </w:r>
      <w:r w:rsidRPr="00DB21CD">
        <w:rPr>
          <w:rFonts w:eastAsia="Arial Unicode MS" w:cs="Calibri"/>
          <w:rtl/>
        </w:rPr>
        <w:t xml:space="preserve"> </w:t>
      </w:r>
      <w:r w:rsidRPr="00DB21CD">
        <w:rPr>
          <w:rFonts w:eastAsia="Arial Unicode MS" w:cs="Calibri" w:hint="cs"/>
          <w:rtl/>
        </w:rPr>
        <w:t>חבר</w:t>
      </w:r>
      <w:r w:rsidRPr="00DB21CD">
        <w:rPr>
          <w:rFonts w:eastAsia="Arial Unicode MS" w:cs="Calibri"/>
          <w:rtl/>
        </w:rPr>
        <w:t xml:space="preserve"> </w:t>
      </w:r>
      <w:r w:rsidRPr="00DB21CD">
        <w:rPr>
          <w:rFonts w:eastAsia="Arial Unicode MS" w:cs="Calibri" w:hint="cs"/>
          <w:rtl/>
        </w:rPr>
        <w:t>צוות</w:t>
      </w:r>
      <w:r w:rsidRPr="00DB21CD">
        <w:rPr>
          <w:rFonts w:eastAsia="Arial Unicode MS" w:cs="Calibri"/>
          <w:rtl/>
        </w:rPr>
        <w:t xml:space="preserve"> </w:t>
      </w:r>
      <w:r w:rsidRPr="00DB21CD">
        <w:rPr>
          <w:rFonts w:eastAsia="Arial Unicode MS" w:cs="Calibri" w:hint="cs"/>
          <w:rtl/>
        </w:rPr>
        <w:t>חונך</w:t>
      </w:r>
      <w:r w:rsidRPr="00DB21CD">
        <w:rPr>
          <w:rFonts w:eastAsia="Arial Unicode MS" w:cs="Calibri"/>
          <w:rtl/>
        </w:rPr>
        <w:t>.</w:t>
      </w:r>
    </w:p>
    <w:p w14:paraId="709E1E10" w14:textId="77777777" w:rsidR="00187CA5" w:rsidRPr="00DB21CD" w:rsidRDefault="00187CA5" w:rsidP="00187CA5">
      <w:pPr>
        <w:spacing w:line="360" w:lineRule="auto"/>
        <w:ind w:left="360"/>
        <w:rPr>
          <w:rFonts w:eastAsia="Arial Unicode MS" w:cs="Calibri"/>
          <w:rtl/>
        </w:rPr>
      </w:pPr>
      <w:r w:rsidRPr="00DB21CD">
        <w:rPr>
          <w:rFonts w:eastAsia="Arial Unicode MS" w:cs="Calibri"/>
          <w:rtl/>
        </w:rPr>
        <w:t xml:space="preserve">אנו ממליצים לקיים לפחות 2-3 פגישות עם החניכים  לכל אורך התהליך למחנה. </w:t>
      </w:r>
    </w:p>
    <w:p w14:paraId="7CF43289" w14:textId="77777777" w:rsidR="00187CA5" w:rsidRPr="00DB21CD" w:rsidRDefault="00187CA5" w:rsidP="00187CA5">
      <w:pPr>
        <w:spacing w:line="360" w:lineRule="auto"/>
        <w:ind w:left="360"/>
        <w:rPr>
          <w:rFonts w:eastAsia="Arial Unicode MS" w:cs="Calibri"/>
          <w:b/>
          <w:bCs/>
          <w:u w:val="single"/>
          <w:rtl/>
        </w:rPr>
      </w:pPr>
      <w:r w:rsidRPr="00DB21CD">
        <w:rPr>
          <w:rFonts w:eastAsia="Arial Unicode MS" w:cs="Calibri"/>
          <w:b/>
          <w:bCs/>
          <w:u w:val="single"/>
          <w:rtl/>
        </w:rPr>
        <w:t>איך בעצם נעשה שילוב החניכים של מועצת הגדוד?</w:t>
      </w:r>
    </w:p>
    <w:p w14:paraId="3F43B32C" w14:textId="77777777" w:rsidR="00187CA5" w:rsidRPr="00DB21CD" w:rsidRDefault="00187CA5" w:rsidP="00187CA5">
      <w:pPr>
        <w:numPr>
          <w:ilvl w:val="0"/>
          <w:numId w:val="27"/>
        </w:numPr>
        <w:spacing w:after="0" w:line="360" w:lineRule="auto"/>
        <w:rPr>
          <w:rFonts w:eastAsia="Arial Unicode MS" w:cs="Calibri"/>
        </w:rPr>
      </w:pPr>
      <w:r w:rsidRPr="00DB21CD">
        <w:rPr>
          <w:rFonts w:eastAsia="Arial Unicode MS" w:cs="Calibri"/>
          <w:rtl/>
        </w:rPr>
        <w:t xml:space="preserve">שיתוף בעיצוב המתחם הגדודי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בניית</w:t>
      </w:r>
      <w:r w:rsidRPr="00DB21CD">
        <w:rPr>
          <w:rFonts w:eastAsia="Arial Unicode MS" w:cs="Calibri"/>
          <w:rtl/>
        </w:rPr>
        <w:t xml:space="preserve"> </w:t>
      </w:r>
      <w:r w:rsidRPr="00DB21CD">
        <w:rPr>
          <w:rFonts w:eastAsia="Arial Unicode MS" w:cs="Calibri" w:hint="cs"/>
          <w:rtl/>
        </w:rPr>
        <w:t>המפה</w:t>
      </w:r>
    </w:p>
    <w:p w14:paraId="233D6D23" w14:textId="77777777" w:rsidR="00187CA5" w:rsidRPr="00DB21CD" w:rsidRDefault="00187CA5" w:rsidP="00187CA5">
      <w:pPr>
        <w:numPr>
          <w:ilvl w:val="0"/>
          <w:numId w:val="27"/>
        </w:numPr>
        <w:spacing w:after="0" w:line="360" w:lineRule="auto"/>
        <w:rPr>
          <w:rFonts w:eastAsia="Arial Unicode MS" w:cs="Calibri"/>
        </w:rPr>
      </w:pPr>
      <w:r w:rsidRPr="00DB21CD">
        <w:rPr>
          <w:rFonts w:eastAsia="Arial Unicode MS" w:cs="Calibri"/>
          <w:rtl/>
        </w:rPr>
        <w:t>החלטה על אילו מתקנים צופיים יהיו</w:t>
      </w:r>
    </w:p>
    <w:p w14:paraId="06909C81" w14:textId="77777777" w:rsidR="00187CA5" w:rsidRPr="00DB21CD" w:rsidRDefault="00187CA5" w:rsidP="00187CA5">
      <w:pPr>
        <w:numPr>
          <w:ilvl w:val="0"/>
          <w:numId w:val="27"/>
        </w:numPr>
        <w:spacing w:after="0" w:line="360" w:lineRule="auto"/>
        <w:rPr>
          <w:rFonts w:eastAsia="Arial Unicode MS" w:cs="Calibri"/>
        </w:rPr>
      </w:pPr>
      <w:r w:rsidRPr="00DB21CD">
        <w:rPr>
          <w:rFonts w:eastAsia="Arial Unicode MS" w:cs="Calibri"/>
          <w:rtl/>
        </w:rPr>
        <w:t xml:space="preserve">החלטה על וועדות שיקומו לרגל הקמת המתחם (קישוט, צופיות </w:t>
      </w:r>
      <w:proofErr w:type="spellStart"/>
      <w:r w:rsidRPr="00DB21CD">
        <w:rPr>
          <w:rFonts w:eastAsia="Arial Unicode MS" w:cs="Calibri"/>
          <w:rtl/>
        </w:rPr>
        <w:t>וכו</w:t>
      </w:r>
      <w:proofErr w:type="spellEnd"/>
      <w:r w:rsidRPr="00DB21CD">
        <w:rPr>
          <w:rFonts w:eastAsia="Arial Unicode MS" w:cs="Calibri"/>
          <w:rtl/>
        </w:rPr>
        <w:t>'...)</w:t>
      </w:r>
    </w:p>
    <w:p w14:paraId="74D0AA98" w14:textId="77777777" w:rsidR="00187CA5" w:rsidRPr="00DB21CD" w:rsidRDefault="00187CA5" w:rsidP="00187CA5">
      <w:pPr>
        <w:numPr>
          <w:ilvl w:val="0"/>
          <w:numId w:val="27"/>
        </w:numPr>
        <w:spacing w:after="0" w:line="360" w:lineRule="auto"/>
        <w:rPr>
          <w:rFonts w:eastAsia="Arial Unicode MS" w:cs="Calibri"/>
        </w:rPr>
      </w:pPr>
      <w:r w:rsidRPr="00DB21CD">
        <w:rPr>
          <w:rFonts w:eastAsia="Arial Unicode MS" w:cs="Calibri"/>
          <w:rtl/>
        </w:rPr>
        <w:t>כל אחד מן החניכים הנבחרים יכול לקבל אחריות על תחום מסוים ביחד עם מדריך (אין כל כוונה או ציפייה שהחניכים יהיו אלו שאחראים לקדם את הדברים לבדם!)</w:t>
      </w:r>
    </w:p>
    <w:p w14:paraId="042D9018" w14:textId="77777777" w:rsidR="00187CA5" w:rsidRPr="00DB21CD" w:rsidRDefault="00187CA5" w:rsidP="00187CA5">
      <w:pPr>
        <w:numPr>
          <w:ilvl w:val="0"/>
          <w:numId w:val="27"/>
        </w:numPr>
        <w:spacing w:after="0" w:line="360" w:lineRule="auto"/>
        <w:rPr>
          <w:rFonts w:eastAsia="Arial Unicode MS" w:cs="Calibri"/>
        </w:rPr>
      </w:pPr>
      <w:r w:rsidRPr="00DB21CD">
        <w:rPr>
          <w:rFonts w:eastAsia="Arial Unicode MS" w:cs="Calibri"/>
          <w:rtl/>
        </w:rPr>
        <w:t xml:space="preserve">תחומי אחריות אפשריים: ציוד, בטיחות, תחזוקת המתחם בשוטף, קישוט, מתקנים צופיים, רחבת מסדרים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מומלץ</w:t>
      </w:r>
      <w:r w:rsidRPr="00DB21CD">
        <w:rPr>
          <w:rFonts w:eastAsia="Arial Unicode MS" w:cs="Calibri"/>
          <w:rtl/>
        </w:rPr>
        <w:t xml:space="preserve"> </w:t>
      </w:r>
      <w:r w:rsidRPr="00DB21CD">
        <w:rPr>
          <w:rFonts w:eastAsia="Arial Unicode MS" w:cs="Calibri" w:hint="cs"/>
          <w:rtl/>
        </w:rPr>
        <w:t>לגזור</w:t>
      </w:r>
      <w:r w:rsidRPr="00DB21CD">
        <w:rPr>
          <w:rFonts w:eastAsia="Arial Unicode MS" w:cs="Calibri"/>
          <w:rtl/>
        </w:rPr>
        <w:t xml:space="preserve"> </w:t>
      </w:r>
      <w:r w:rsidRPr="00DB21CD">
        <w:rPr>
          <w:rFonts w:eastAsia="Arial Unicode MS" w:cs="Calibri" w:hint="cs"/>
          <w:rtl/>
        </w:rPr>
        <w:t>את</w:t>
      </w:r>
      <w:r w:rsidRPr="00DB21CD">
        <w:rPr>
          <w:rFonts w:eastAsia="Arial Unicode MS" w:cs="Calibri"/>
          <w:rtl/>
        </w:rPr>
        <w:t xml:space="preserve"> </w:t>
      </w:r>
      <w:r w:rsidRPr="00DB21CD">
        <w:rPr>
          <w:rFonts w:eastAsia="Arial Unicode MS" w:cs="Calibri" w:hint="cs"/>
          <w:rtl/>
        </w:rPr>
        <w:t>תחומי</w:t>
      </w:r>
      <w:r w:rsidRPr="00DB21CD">
        <w:rPr>
          <w:rFonts w:eastAsia="Arial Unicode MS" w:cs="Calibri"/>
          <w:rtl/>
        </w:rPr>
        <w:t xml:space="preserve"> </w:t>
      </w:r>
      <w:r w:rsidRPr="00DB21CD">
        <w:rPr>
          <w:rFonts w:eastAsia="Arial Unicode MS" w:cs="Calibri" w:hint="cs"/>
          <w:rtl/>
        </w:rPr>
        <w:t>האחריות</w:t>
      </w:r>
      <w:r w:rsidRPr="00DB21CD">
        <w:rPr>
          <w:rFonts w:eastAsia="Arial Unicode MS" w:cs="Calibri"/>
          <w:rtl/>
        </w:rPr>
        <w:t xml:space="preserve"> </w:t>
      </w:r>
      <w:r w:rsidRPr="00DB21CD">
        <w:rPr>
          <w:rFonts w:eastAsia="Arial Unicode MS" w:cs="Calibri" w:hint="cs"/>
          <w:rtl/>
        </w:rPr>
        <w:t>לפי</w:t>
      </w:r>
      <w:r w:rsidRPr="00DB21CD">
        <w:rPr>
          <w:rFonts w:eastAsia="Arial Unicode MS" w:cs="Calibri"/>
          <w:rtl/>
        </w:rPr>
        <w:t xml:space="preserve"> </w:t>
      </w:r>
      <w:r w:rsidRPr="00DB21CD">
        <w:rPr>
          <w:rFonts w:eastAsia="Arial Unicode MS" w:cs="Calibri" w:hint="cs"/>
          <w:rtl/>
        </w:rPr>
        <w:t>מפת</w:t>
      </w:r>
      <w:r w:rsidRPr="00DB21CD">
        <w:rPr>
          <w:rFonts w:eastAsia="Arial Unicode MS" w:cs="Calibri"/>
          <w:rtl/>
        </w:rPr>
        <w:t xml:space="preserve"> </w:t>
      </w:r>
      <w:r w:rsidRPr="00DB21CD">
        <w:rPr>
          <w:rFonts w:eastAsia="Arial Unicode MS" w:cs="Calibri" w:hint="cs"/>
          <w:rtl/>
        </w:rPr>
        <w:t>המתחם</w:t>
      </w:r>
      <w:r w:rsidRPr="00DB21CD">
        <w:rPr>
          <w:rFonts w:eastAsia="Arial Unicode MS" w:cs="Calibri"/>
          <w:rtl/>
        </w:rPr>
        <w:t xml:space="preserve"> </w:t>
      </w:r>
      <w:r w:rsidRPr="00DB21CD">
        <w:rPr>
          <w:rFonts w:eastAsia="Arial Unicode MS" w:cs="Calibri" w:hint="cs"/>
          <w:rtl/>
        </w:rPr>
        <w:t>הגדודי</w:t>
      </w:r>
      <w:r w:rsidRPr="00DB21CD">
        <w:rPr>
          <w:rFonts w:eastAsia="Arial Unicode MS" w:cs="Calibri"/>
          <w:rtl/>
        </w:rPr>
        <w:t>.</w:t>
      </w:r>
    </w:p>
    <w:p w14:paraId="62FD9A65" w14:textId="77777777" w:rsidR="00187CA5" w:rsidRPr="00DB21CD" w:rsidRDefault="00187CA5" w:rsidP="00187CA5">
      <w:pPr>
        <w:numPr>
          <w:ilvl w:val="0"/>
          <w:numId w:val="26"/>
        </w:numPr>
        <w:spacing w:after="0" w:line="360" w:lineRule="auto"/>
        <w:rPr>
          <w:rFonts w:eastAsia="Arial Unicode MS" w:cs="Calibri"/>
          <w:b/>
          <w:bCs/>
          <w:sz w:val="28"/>
          <w:szCs w:val="28"/>
        </w:rPr>
      </w:pPr>
      <w:r w:rsidRPr="00DB21CD">
        <w:rPr>
          <w:rFonts w:eastAsia="Arial Unicode MS" w:cs="Calibri" w:hint="cs"/>
          <w:b/>
          <w:bCs/>
          <w:sz w:val="28"/>
          <w:szCs w:val="28"/>
          <w:rtl/>
        </w:rPr>
        <w:t xml:space="preserve">תהליך הכנה קבוצתי- </w:t>
      </w:r>
    </w:p>
    <w:p w14:paraId="3618FEF1" w14:textId="77777777" w:rsidR="00187CA5" w:rsidRPr="00DB21CD" w:rsidRDefault="00187CA5" w:rsidP="00187CA5">
      <w:pPr>
        <w:spacing w:line="360" w:lineRule="auto"/>
        <w:ind w:left="360" w:right="360"/>
        <w:rPr>
          <w:rFonts w:eastAsia="Arial Unicode MS" w:cs="Calibri"/>
          <w:rtl/>
        </w:rPr>
      </w:pPr>
      <w:r w:rsidRPr="00DB21CD">
        <w:rPr>
          <w:rFonts w:eastAsia="Arial Unicode MS" w:cs="Calibri" w:hint="cs"/>
          <w:rtl/>
        </w:rPr>
        <w:t xml:space="preserve">ניתן לעשות תהליך לבניית המחנה הקבוצתי וגם הגדודי בו לכל חניך יש אחריות ומתקן שהוא אחראי עליו במחנה. </w:t>
      </w:r>
    </w:p>
    <w:p w14:paraId="77F92CC1" w14:textId="77777777" w:rsidR="00187CA5" w:rsidRPr="00DB21CD" w:rsidRDefault="00187CA5" w:rsidP="00187CA5">
      <w:pPr>
        <w:spacing w:line="360" w:lineRule="auto"/>
        <w:ind w:left="360" w:right="360"/>
        <w:rPr>
          <w:rFonts w:eastAsia="Arial Unicode MS" w:cs="Calibri"/>
          <w:rtl/>
        </w:rPr>
      </w:pPr>
      <w:r w:rsidRPr="00DB21CD">
        <w:rPr>
          <w:rFonts w:eastAsia="Arial Unicode MS" w:cs="Calibri" w:hint="cs"/>
          <w:rtl/>
        </w:rPr>
        <w:t xml:space="preserve">ניתן לעשות זאת בעזרת זמני הצופיות של השנה לדוגמא: </w:t>
      </w:r>
    </w:p>
    <w:p w14:paraId="2D36D3B6" w14:textId="77777777" w:rsidR="00187CA5" w:rsidRPr="00DB21CD" w:rsidRDefault="00187CA5" w:rsidP="00187CA5">
      <w:pPr>
        <w:numPr>
          <w:ilvl w:val="0"/>
          <w:numId w:val="30"/>
        </w:numPr>
        <w:spacing w:after="0" w:line="360" w:lineRule="auto"/>
        <w:ind w:right="360"/>
        <w:rPr>
          <w:rFonts w:eastAsia="Arial Unicode MS" w:cs="Calibri"/>
        </w:rPr>
      </w:pPr>
      <w:r w:rsidRPr="00DB21CD">
        <w:rPr>
          <w:rFonts w:eastAsia="Arial Unicode MS" w:cs="Calibri" w:hint="cs"/>
          <w:rtl/>
        </w:rPr>
        <w:t xml:space="preserve">קביעת זמן צופיות בתוך המסלול החמישי בו המדריך עובר על זמני הצופיות שהחניכים למדו השנה </w:t>
      </w:r>
    </w:p>
    <w:p w14:paraId="2B64C0AA" w14:textId="77777777" w:rsidR="00187CA5" w:rsidRPr="00DB21CD" w:rsidRDefault="00187CA5" w:rsidP="00187CA5">
      <w:pPr>
        <w:numPr>
          <w:ilvl w:val="0"/>
          <w:numId w:val="30"/>
        </w:numPr>
        <w:spacing w:after="0" w:line="360" w:lineRule="auto"/>
        <w:ind w:right="360"/>
        <w:rPr>
          <w:rFonts w:eastAsia="Arial Unicode MS" w:cs="Calibri"/>
        </w:rPr>
      </w:pPr>
      <w:r w:rsidRPr="00DB21CD">
        <w:rPr>
          <w:rFonts w:eastAsia="Arial Unicode MS" w:cs="Calibri" w:hint="cs"/>
          <w:rtl/>
        </w:rPr>
        <w:t>לאחר מכן כל חניך בוחר את הזמן צופיות שהוא יתחבר אליו וחושב יחד עם המדריך איזה מתקן צופי ניתן לבנות בנוגע לכך</w:t>
      </w:r>
    </w:p>
    <w:p w14:paraId="5340018A" w14:textId="77777777" w:rsidR="00187CA5" w:rsidRPr="00DB21CD" w:rsidRDefault="00187CA5" w:rsidP="00187CA5">
      <w:pPr>
        <w:numPr>
          <w:ilvl w:val="0"/>
          <w:numId w:val="30"/>
        </w:numPr>
        <w:spacing w:after="0" w:line="360" w:lineRule="auto"/>
        <w:ind w:right="360"/>
        <w:rPr>
          <w:rFonts w:eastAsia="Arial Unicode MS" w:cs="Calibri"/>
        </w:rPr>
      </w:pPr>
      <w:r w:rsidRPr="00DB21CD">
        <w:rPr>
          <w:rFonts w:eastAsia="Arial Unicode MS" w:cs="Calibri" w:hint="cs"/>
          <w:rtl/>
        </w:rPr>
        <w:lastRenderedPageBreak/>
        <w:t>לאחר מכן נקיים שיח עם כל הקבוצה על כל המתקנים שהחניכים בחרו והקבוצה תחליט סופית על איזה מתקנים יבנו במתחם הקבוצתי</w:t>
      </w:r>
    </w:p>
    <w:p w14:paraId="00CB7933" w14:textId="08669F6E" w:rsidR="00187CA5" w:rsidRDefault="00187CA5" w:rsidP="00170561">
      <w:pPr>
        <w:numPr>
          <w:ilvl w:val="0"/>
          <w:numId w:val="30"/>
        </w:numPr>
        <w:spacing w:after="0" w:line="360" w:lineRule="auto"/>
        <w:ind w:right="360"/>
        <w:rPr>
          <w:rFonts w:eastAsia="Arial Unicode MS" w:cs="Calibri"/>
        </w:rPr>
      </w:pPr>
      <w:r w:rsidRPr="00DB21CD">
        <w:rPr>
          <w:rFonts w:eastAsia="Arial Unicode MS" w:cs="Calibri" w:hint="cs"/>
          <w:rtl/>
        </w:rPr>
        <w:t xml:space="preserve">שיחה של המדריך עם </w:t>
      </w:r>
      <w:proofErr w:type="spellStart"/>
      <w:r w:rsidRPr="00DB21CD">
        <w:rPr>
          <w:rFonts w:eastAsia="Arial Unicode MS" w:cs="Calibri" w:hint="cs"/>
          <w:rtl/>
        </w:rPr>
        <w:t>הראשגד</w:t>
      </w:r>
      <w:proofErr w:type="spellEnd"/>
      <w:r w:rsidRPr="00DB21CD">
        <w:rPr>
          <w:rFonts w:eastAsia="Arial Unicode MS" w:cs="Calibri" w:hint="cs"/>
          <w:rtl/>
        </w:rPr>
        <w:t xml:space="preserve"> על המחנה הקבוצתי שלו בהתאם למה שהקבוצה החליטה</w:t>
      </w:r>
    </w:p>
    <w:p w14:paraId="63FF0039" w14:textId="77777777" w:rsidR="00170561" w:rsidRPr="00170561" w:rsidRDefault="00170561" w:rsidP="00170561">
      <w:pPr>
        <w:spacing w:after="0" w:line="360" w:lineRule="auto"/>
        <w:ind w:left="720" w:right="360"/>
        <w:rPr>
          <w:rFonts w:eastAsia="Arial Unicode MS" w:cs="Calibri"/>
          <w:rtl/>
        </w:rPr>
      </w:pPr>
    </w:p>
    <w:p w14:paraId="18F55CF7" w14:textId="77777777" w:rsidR="00187CA5" w:rsidRPr="00DB21CD" w:rsidRDefault="00187CA5" w:rsidP="00187CA5">
      <w:pPr>
        <w:numPr>
          <w:ilvl w:val="0"/>
          <w:numId w:val="26"/>
        </w:numPr>
        <w:spacing w:after="0" w:line="360" w:lineRule="auto"/>
        <w:rPr>
          <w:rFonts w:eastAsia="Arial Unicode MS" w:cs="Calibri"/>
          <w:b/>
          <w:bCs/>
          <w:sz w:val="28"/>
          <w:szCs w:val="28"/>
        </w:rPr>
      </w:pPr>
      <w:r w:rsidRPr="00DB21CD">
        <w:rPr>
          <w:rFonts w:eastAsia="Arial Unicode MS" w:cs="Calibri" w:hint="cs"/>
          <w:b/>
          <w:bCs/>
          <w:sz w:val="28"/>
          <w:szCs w:val="28"/>
          <w:rtl/>
        </w:rPr>
        <w:t>ה</w:t>
      </w:r>
      <w:r w:rsidRPr="00DB21CD">
        <w:rPr>
          <w:rFonts w:eastAsia="Arial Unicode MS" w:cs="Calibri"/>
          <w:b/>
          <w:bCs/>
          <w:sz w:val="28"/>
          <w:szCs w:val="28"/>
          <w:rtl/>
        </w:rPr>
        <w:t>כנה מקצועית של החניכים-</w:t>
      </w:r>
    </w:p>
    <w:p w14:paraId="17FC357E" w14:textId="77777777" w:rsidR="00187CA5" w:rsidRPr="00DB21CD" w:rsidRDefault="00187CA5" w:rsidP="00187CA5">
      <w:pPr>
        <w:spacing w:after="120" w:line="360" w:lineRule="auto"/>
        <w:ind w:left="283"/>
        <w:rPr>
          <w:rFonts w:eastAsia="Arial Unicode MS" w:cs="Calibri"/>
          <w:rtl/>
        </w:rPr>
      </w:pPr>
      <w:r w:rsidRPr="00DB21CD">
        <w:rPr>
          <w:rFonts w:eastAsia="Arial Unicode MS" w:cs="Calibri"/>
          <w:rtl/>
        </w:rPr>
        <w:t>פירוט של מערך ההכשרות באופן ממוקד מופיע בהמשך, אך חשוב להכיר את הנושא.</w:t>
      </w:r>
    </w:p>
    <w:p w14:paraId="419CE5DF" w14:textId="77777777" w:rsidR="00187CA5" w:rsidRPr="00DB21CD" w:rsidRDefault="00187CA5" w:rsidP="00187CA5">
      <w:pPr>
        <w:spacing w:after="120" w:line="360" w:lineRule="auto"/>
        <w:ind w:left="283"/>
        <w:jc w:val="center"/>
        <w:rPr>
          <w:rFonts w:eastAsia="Arial Unicode MS" w:cs="Calibri"/>
          <w:b/>
          <w:bCs/>
          <w:highlight w:val="yellow"/>
          <w:rtl/>
        </w:rPr>
      </w:pPr>
    </w:p>
    <w:p w14:paraId="3B2B7BF5" w14:textId="77777777" w:rsidR="00187CA5" w:rsidRPr="00DB21CD" w:rsidRDefault="00187CA5" w:rsidP="00187CA5">
      <w:pPr>
        <w:spacing w:after="120" w:line="360" w:lineRule="auto"/>
        <w:ind w:left="283"/>
        <w:jc w:val="center"/>
        <w:rPr>
          <w:rFonts w:eastAsia="Arial Unicode MS" w:cs="Calibri"/>
          <w:b/>
          <w:bCs/>
          <w:rtl/>
        </w:rPr>
      </w:pPr>
      <w:r w:rsidRPr="00DB21CD">
        <w:rPr>
          <w:rFonts w:eastAsia="Arial Unicode MS" w:cs="Calibri"/>
          <w:b/>
          <w:bCs/>
          <w:highlight w:val="yellow"/>
          <w:rtl/>
        </w:rPr>
        <w:t>כצוות מדריכים חשוב לקבוע בתהליך את מסגרת ההכשרות שחניך צריך לעבור לקראת המחנה!</w:t>
      </w:r>
    </w:p>
    <w:p w14:paraId="0E3F435E" w14:textId="77777777" w:rsidR="00187CA5" w:rsidRPr="00DB21CD" w:rsidRDefault="00187CA5" w:rsidP="00187CA5">
      <w:pPr>
        <w:spacing w:after="120" w:line="360" w:lineRule="auto"/>
        <w:ind w:left="283"/>
        <w:rPr>
          <w:rFonts w:eastAsia="Arial Unicode MS" w:cs="Calibri"/>
          <w:rtl/>
        </w:rPr>
      </w:pPr>
    </w:p>
    <w:p w14:paraId="2C082D10" w14:textId="77777777" w:rsidR="00187CA5" w:rsidRPr="00DB21CD" w:rsidRDefault="00187CA5" w:rsidP="00187CA5">
      <w:pPr>
        <w:spacing w:after="120" w:line="360" w:lineRule="auto"/>
        <w:ind w:left="283"/>
        <w:rPr>
          <w:rFonts w:eastAsia="Arial Unicode MS" w:cs="Calibri"/>
          <w:rtl/>
        </w:rPr>
      </w:pPr>
      <w:r w:rsidRPr="00DB21CD">
        <w:rPr>
          <w:rFonts w:eastAsia="Arial Unicode MS" w:cs="Calibri"/>
          <w:rtl/>
        </w:rPr>
        <w:t>על מנת לזהות את הצורך של החניכים לקראת מערך ההכשרות, ניתן לעבוד בשני אופנים:</w:t>
      </w:r>
    </w:p>
    <w:p w14:paraId="50B59654" w14:textId="77777777" w:rsidR="00187CA5" w:rsidRPr="00DB21CD" w:rsidRDefault="00187CA5" w:rsidP="00187CA5">
      <w:pPr>
        <w:numPr>
          <w:ilvl w:val="0"/>
          <w:numId w:val="28"/>
        </w:numPr>
        <w:spacing w:after="0" w:line="360" w:lineRule="auto"/>
        <w:rPr>
          <w:rFonts w:eastAsia="Arial Unicode MS" w:cs="Calibri"/>
        </w:rPr>
      </w:pPr>
      <w:r w:rsidRPr="00DB21CD">
        <w:rPr>
          <w:rFonts w:eastAsia="Arial Unicode MS" w:cs="Calibri"/>
          <w:rtl/>
        </w:rPr>
        <w:t>דרך מבוססת שיקוף מצב של המדריכים.</w:t>
      </w:r>
    </w:p>
    <w:p w14:paraId="6154F459" w14:textId="77777777" w:rsidR="00187CA5" w:rsidRPr="00DB21CD" w:rsidRDefault="00187CA5" w:rsidP="00187CA5">
      <w:pPr>
        <w:numPr>
          <w:ilvl w:val="0"/>
          <w:numId w:val="28"/>
        </w:numPr>
        <w:spacing w:after="0" w:line="360" w:lineRule="auto"/>
        <w:rPr>
          <w:rFonts w:eastAsia="Arial Unicode MS" w:cs="Calibri"/>
        </w:rPr>
      </w:pPr>
      <w:r w:rsidRPr="00DB21CD">
        <w:rPr>
          <w:rFonts w:eastAsia="Arial Unicode MS" w:cs="Calibri"/>
          <w:rtl/>
        </w:rPr>
        <w:t xml:space="preserve">דרך מבוססת חניכים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באחת</w:t>
      </w:r>
      <w:r w:rsidRPr="00DB21CD">
        <w:rPr>
          <w:rFonts w:eastAsia="Arial Unicode MS" w:cs="Calibri"/>
          <w:rtl/>
        </w:rPr>
        <w:t xml:space="preserve"> </w:t>
      </w:r>
      <w:r w:rsidRPr="00DB21CD">
        <w:rPr>
          <w:rFonts w:eastAsia="Arial Unicode MS" w:cs="Calibri" w:hint="cs"/>
          <w:rtl/>
        </w:rPr>
        <w:t>מן</w:t>
      </w:r>
      <w:r w:rsidRPr="00DB21CD">
        <w:rPr>
          <w:rFonts w:eastAsia="Arial Unicode MS" w:cs="Calibri"/>
          <w:rtl/>
        </w:rPr>
        <w:t xml:space="preserve"> </w:t>
      </w:r>
      <w:r w:rsidRPr="00DB21CD">
        <w:rPr>
          <w:rFonts w:eastAsia="Arial Unicode MS" w:cs="Calibri" w:hint="cs"/>
          <w:rtl/>
        </w:rPr>
        <w:t>הפעולות</w:t>
      </w:r>
      <w:r w:rsidRPr="00DB21CD">
        <w:rPr>
          <w:rFonts w:eastAsia="Arial Unicode MS" w:cs="Calibri"/>
          <w:rtl/>
        </w:rPr>
        <w:t xml:space="preserve"> </w:t>
      </w:r>
      <w:r w:rsidRPr="00DB21CD">
        <w:rPr>
          <w:rFonts w:eastAsia="Arial Unicode MS" w:cs="Calibri" w:hint="cs"/>
          <w:rtl/>
        </w:rPr>
        <w:t>יקבל</w:t>
      </w:r>
      <w:r w:rsidRPr="00DB21CD">
        <w:rPr>
          <w:rFonts w:eastAsia="Arial Unicode MS" w:cs="Calibri"/>
          <w:rtl/>
        </w:rPr>
        <w:t xml:space="preserve"> </w:t>
      </w:r>
      <w:r w:rsidRPr="00DB21CD">
        <w:rPr>
          <w:rFonts w:eastAsia="Arial Unicode MS" w:cs="Calibri" w:hint="cs"/>
          <w:rtl/>
        </w:rPr>
        <w:t>אחד</w:t>
      </w:r>
      <w:r w:rsidRPr="00DB21CD">
        <w:rPr>
          <w:rFonts w:eastAsia="Arial Unicode MS" w:cs="Calibri"/>
          <w:rtl/>
        </w:rPr>
        <w:t xml:space="preserve"> </w:t>
      </w:r>
      <w:r w:rsidRPr="00DB21CD">
        <w:rPr>
          <w:rFonts w:eastAsia="Arial Unicode MS" w:cs="Calibri" w:hint="cs"/>
          <w:rtl/>
        </w:rPr>
        <w:t>מן</w:t>
      </w:r>
      <w:r w:rsidRPr="00DB21CD">
        <w:rPr>
          <w:rFonts w:eastAsia="Arial Unicode MS" w:cs="Calibri"/>
          <w:rtl/>
        </w:rPr>
        <w:t xml:space="preserve"> </w:t>
      </w:r>
      <w:r w:rsidRPr="00DB21CD">
        <w:rPr>
          <w:rFonts w:eastAsia="Arial Unicode MS" w:cs="Calibri" w:hint="cs"/>
          <w:rtl/>
        </w:rPr>
        <w:t>החניכים</w:t>
      </w:r>
      <w:r w:rsidRPr="00DB21CD">
        <w:rPr>
          <w:rFonts w:eastAsia="Arial Unicode MS" w:cs="Calibri"/>
          <w:rtl/>
        </w:rPr>
        <w:t xml:space="preserve"> </w:t>
      </w:r>
      <w:r w:rsidRPr="00DB21CD">
        <w:rPr>
          <w:rFonts w:eastAsia="Arial Unicode MS" w:cs="Calibri" w:hint="cs"/>
          <w:rtl/>
        </w:rPr>
        <w:t>אחריות</w:t>
      </w:r>
      <w:r w:rsidRPr="00DB21CD">
        <w:rPr>
          <w:rFonts w:eastAsia="Arial Unicode MS" w:cs="Calibri"/>
          <w:rtl/>
        </w:rPr>
        <w:t xml:space="preserve"> </w:t>
      </w:r>
      <w:r w:rsidRPr="00DB21CD">
        <w:rPr>
          <w:rFonts w:eastAsia="Arial Unicode MS" w:cs="Calibri" w:hint="cs"/>
          <w:rtl/>
        </w:rPr>
        <w:t>להגיע</w:t>
      </w:r>
      <w:r w:rsidRPr="00DB21CD">
        <w:rPr>
          <w:rFonts w:eastAsia="Arial Unicode MS" w:cs="Calibri"/>
          <w:rtl/>
        </w:rPr>
        <w:t xml:space="preserve"> </w:t>
      </w:r>
      <w:r w:rsidRPr="00DB21CD">
        <w:rPr>
          <w:rFonts w:eastAsia="Arial Unicode MS" w:cs="Calibri" w:hint="cs"/>
          <w:rtl/>
        </w:rPr>
        <w:t>למסקנה</w:t>
      </w:r>
      <w:r w:rsidRPr="00DB21CD">
        <w:rPr>
          <w:rFonts w:eastAsia="Arial Unicode MS" w:cs="Calibri"/>
          <w:rtl/>
        </w:rPr>
        <w:t xml:space="preserve"> </w:t>
      </w:r>
      <w:r w:rsidRPr="00DB21CD">
        <w:rPr>
          <w:rFonts w:eastAsia="Arial Unicode MS" w:cs="Calibri" w:hint="cs"/>
          <w:rtl/>
        </w:rPr>
        <w:t>ביחד</w:t>
      </w:r>
      <w:r w:rsidRPr="00DB21CD">
        <w:rPr>
          <w:rFonts w:eastAsia="Arial Unicode MS" w:cs="Calibri"/>
          <w:rtl/>
        </w:rPr>
        <w:t xml:space="preserve"> </w:t>
      </w:r>
      <w:r w:rsidRPr="00DB21CD">
        <w:rPr>
          <w:rFonts w:eastAsia="Arial Unicode MS" w:cs="Calibri" w:hint="cs"/>
          <w:rtl/>
        </w:rPr>
        <w:t>עם</w:t>
      </w:r>
      <w:r w:rsidRPr="00DB21CD">
        <w:rPr>
          <w:rFonts w:eastAsia="Arial Unicode MS" w:cs="Calibri"/>
          <w:rtl/>
        </w:rPr>
        <w:t xml:space="preserve"> </w:t>
      </w:r>
      <w:r w:rsidRPr="00DB21CD">
        <w:rPr>
          <w:rFonts w:eastAsia="Arial Unicode MS" w:cs="Calibri" w:hint="cs"/>
          <w:rtl/>
        </w:rPr>
        <w:t>הקבוצה</w:t>
      </w:r>
      <w:r w:rsidRPr="00DB21CD">
        <w:rPr>
          <w:rFonts w:eastAsia="Arial Unicode MS" w:cs="Calibri"/>
          <w:rtl/>
        </w:rPr>
        <w:t xml:space="preserve"> </w:t>
      </w:r>
      <w:r w:rsidRPr="00DB21CD">
        <w:rPr>
          <w:rFonts w:eastAsia="Arial Unicode MS" w:cs="Calibri" w:hint="cs"/>
          <w:rtl/>
        </w:rPr>
        <w:t>על</w:t>
      </w:r>
      <w:r w:rsidRPr="00DB21CD">
        <w:rPr>
          <w:rFonts w:eastAsia="Arial Unicode MS" w:cs="Calibri"/>
          <w:rtl/>
        </w:rPr>
        <w:t xml:space="preserve"> </w:t>
      </w:r>
      <w:r w:rsidRPr="00DB21CD">
        <w:rPr>
          <w:rFonts w:eastAsia="Arial Unicode MS" w:cs="Calibri" w:hint="cs"/>
          <w:rtl/>
        </w:rPr>
        <w:t>מערך</w:t>
      </w:r>
      <w:r w:rsidRPr="00DB21CD">
        <w:rPr>
          <w:rFonts w:eastAsia="Arial Unicode MS" w:cs="Calibri"/>
          <w:rtl/>
        </w:rPr>
        <w:t xml:space="preserve"> </w:t>
      </w:r>
      <w:r w:rsidRPr="00DB21CD">
        <w:rPr>
          <w:rFonts w:eastAsia="Arial Unicode MS" w:cs="Calibri" w:hint="cs"/>
          <w:rtl/>
        </w:rPr>
        <w:t>ההכשרות</w:t>
      </w:r>
      <w:r w:rsidRPr="00DB21CD">
        <w:rPr>
          <w:rFonts w:eastAsia="Arial Unicode MS" w:cs="Calibri"/>
          <w:rtl/>
        </w:rPr>
        <w:t xml:space="preserve"> </w:t>
      </w:r>
      <w:r w:rsidRPr="00DB21CD">
        <w:rPr>
          <w:rFonts w:eastAsia="Arial Unicode MS" w:cs="Calibri" w:hint="cs"/>
          <w:rtl/>
        </w:rPr>
        <w:t>שהקבוצה</w:t>
      </w:r>
      <w:r w:rsidRPr="00DB21CD">
        <w:rPr>
          <w:rFonts w:eastAsia="Arial Unicode MS" w:cs="Calibri"/>
          <w:rtl/>
        </w:rPr>
        <w:t xml:space="preserve"> </w:t>
      </w:r>
      <w:r w:rsidRPr="00DB21CD">
        <w:rPr>
          <w:rFonts w:eastAsia="Arial Unicode MS" w:cs="Calibri" w:hint="cs"/>
          <w:rtl/>
        </w:rPr>
        <w:t>צריכה</w:t>
      </w:r>
      <w:r w:rsidRPr="00DB21CD">
        <w:rPr>
          <w:rFonts w:eastAsia="Arial Unicode MS" w:cs="Calibri"/>
          <w:rtl/>
        </w:rPr>
        <w:t xml:space="preserve"> </w:t>
      </w:r>
      <w:r w:rsidRPr="00DB21CD">
        <w:rPr>
          <w:rFonts w:eastAsia="Arial Unicode MS" w:cs="Calibri" w:hint="cs"/>
          <w:rtl/>
        </w:rPr>
        <w:t>לעבור</w:t>
      </w:r>
      <w:r w:rsidRPr="00DB21CD">
        <w:rPr>
          <w:rFonts w:eastAsia="Arial Unicode MS" w:cs="Calibri"/>
          <w:rtl/>
        </w:rPr>
        <w:t xml:space="preserve"> </w:t>
      </w:r>
      <w:r w:rsidRPr="00DB21CD">
        <w:rPr>
          <w:rFonts w:eastAsia="Arial Unicode MS" w:cs="Calibri" w:hint="cs"/>
          <w:rtl/>
        </w:rPr>
        <w:t>לקראת</w:t>
      </w:r>
      <w:r w:rsidRPr="00DB21CD">
        <w:rPr>
          <w:rFonts w:eastAsia="Arial Unicode MS" w:cs="Calibri"/>
          <w:rtl/>
        </w:rPr>
        <w:t xml:space="preserve"> </w:t>
      </w:r>
      <w:r w:rsidRPr="00DB21CD">
        <w:rPr>
          <w:rFonts w:eastAsia="Arial Unicode MS" w:cs="Calibri" w:hint="cs"/>
          <w:rtl/>
        </w:rPr>
        <w:t>המחנה</w:t>
      </w:r>
      <w:r w:rsidRPr="00DB21CD">
        <w:rPr>
          <w:rFonts w:eastAsia="Arial Unicode MS" w:cs="Calibri"/>
          <w:rtl/>
        </w:rPr>
        <w:t xml:space="preserve">, </w:t>
      </w:r>
      <w:r w:rsidRPr="00DB21CD">
        <w:rPr>
          <w:rFonts w:eastAsia="Arial Unicode MS" w:cs="Calibri" w:hint="cs"/>
          <w:rtl/>
        </w:rPr>
        <w:t>זאת</w:t>
      </w:r>
      <w:r w:rsidRPr="00DB21CD">
        <w:rPr>
          <w:rFonts w:eastAsia="Arial Unicode MS" w:cs="Calibri"/>
          <w:rtl/>
        </w:rPr>
        <w:t xml:space="preserve"> </w:t>
      </w:r>
      <w:r w:rsidRPr="00DB21CD">
        <w:rPr>
          <w:rFonts w:eastAsia="Arial Unicode MS" w:cs="Calibri" w:hint="cs"/>
          <w:rtl/>
        </w:rPr>
        <w:t>החניך</w:t>
      </w:r>
      <w:r w:rsidRPr="00DB21CD">
        <w:rPr>
          <w:rFonts w:eastAsia="Arial Unicode MS" w:cs="Calibri"/>
          <w:rtl/>
        </w:rPr>
        <w:t xml:space="preserve"> </w:t>
      </w:r>
      <w:r w:rsidRPr="00DB21CD">
        <w:rPr>
          <w:rFonts w:eastAsia="Arial Unicode MS" w:cs="Calibri" w:hint="cs"/>
          <w:rtl/>
        </w:rPr>
        <w:t>יעשה</w:t>
      </w:r>
      <w:r w:rsidRPr="00DB21CD">
        <w:rPr>
          <w:rFonts w:eastAsia="Arial Unicode MS" w:cs="Calibri"/>
          <w:rtl/>
        </w:rPr>
        <w:t xml:space="preserve"> </w:t>
      </w:r>
      <w:r w:rsidRPr="00DB21CD">
        <w:rPr>
          <w:rFonts w:eastAsia="Arial Unicode MS" w:cs="Calibri" w:hint="cs"/>
          <w:rtl/>
        </w:rPr>
        <w:t>על</w:t>
      </w:r>
      <w:r w:rsidRPr="00DB21CD">
        <w:rPr>
          <w:rFonts w:eastAsia="Arial Unicode MS" w:cs="Calibri"/>
          <w:rtl/>
        </w:rPr>
        <w:t xml:space="preserve"> </w:t>
      </w:r>
      <w:r w:rsidRPr="00DB21CD">
        <w:rPr>
          <w:rFonts w:eastAsia="Arial Unicode MS" w:cs="Calibri" w:hint="cs"/>
          <w:rtl/>
        </w:rPr>
        <w:t>בסיס</w:t>
      </w:r>
      <w:r w:rsidRPr="00DB21CD">
        <w:rPr>
          <w:rFonts w:eastAsia="Arial Unicode MS" w:cs="Calibri"/>
          <w:rtl/>
        </w:rPr>
        <w:t xml:space="preserve"> </w:t>
      </w:r>
      <w:r w:rsidRPr="00DB21CD">
        <w:rPr>
          <w:rFonts w:eastAsia="Arial Unicode MS" w:cs="Calibri" w:hint="cs"/>
          <w:rtl/>
        </w:rPr>
        <w:t>רשימת</w:t>
      </w:r>
      <w:r w:rsidRPr="00DB21CD">
        <w:rPr>
          <w:rFonts w:eastAsia="Arial Unicode MS" w:cs="Calibri"/>
          <w:rtl/>
        </w:rPr>
        <w:t xml:space="preserve"> </w:t>
      </w:r>
      <w:r w:rsidRPr="00DB21CD">
        <w:rPr>
          <w:rFonts w:eastAsia="Arial Unicode MS" w:cs="Calibri" w:hint="cs"/>
          <w:rtl/>
        </w:rPr>
        <w:t>מיומנויות</w:t>
      </w:r>
      <w:r w:rsidRPr="00DB21CD">
        <w:rPr>
          <w:rFonts w:eastAsia="Arial Unicode MS" w:cs="Calibri"/>
          <w:rtl/>
        </w:rPr>
        <w:t xml:space="preserve"> </w:t>
      </w:r>
      <w:r w:rsidRPr="00DB21CD">
        <w:rPr>
          <w:rFonts w:eastAsia="Arial Unicode MS" w:cs="Calibri" w:hint="cs"/>
          <w:rtl/>
        </w:rPr>
        <w:t>או</w:t>
      </w:r>
      <w:r w:rsidRPr="00DB21CD">
        <w:rPr>
          <w:rFonts w:eastAsia="Arial Unicode MS" w:cs="Calibri"/>
          <w:rtl/>
        </w:rPr>
        <w:t xml:space="preserve"> </w:t>
      </w:r>
      <w:r w:rsidRPr="00DB21CD">
        <w:rPr>
          <w:rFonts w:eastAsia="Arial Unicode MS" w:cs="Calibri" w:hint="cs"/>
          <w:rtl/>
        </w:rPr>
        <w:t>דברים</w:t>
      </w:r>
      <w:r w:rsidRPr="00DB21CD">
        <w:rPr>
          <w:rFonts w:eastAsia="Arial Unicode MS" w:cs="Calibri"/>
          <w:rtl/>
        </w:rPr>
        <w:t xml:space="preserve"> </w:t>
      </w:r>
      <w:r w:rsidRPr="00DB21CD">
        <w:rPr>
          <w:rFonts w:eastAsia="Arial Unicode MS" w:cs="Calibri" w:hint="cs"/>
          <w:rtl/>
        </w:rPr>
        <w:t>שמעניינים</w:t>
      </w:r>
      <w:r w:rsidRPr="00DB21CD">
        <w:rPr>
          <w:rFonts w:eastAsia="Arial Unicode MS" w:cs="Calibri"/>
          <w:rtl/>
        </w:rPr>
        <w:t xml:space="preserve"> </w:t>
      </w:r>
      <w:r w:rsidRPr="00DB21CD">
        <w:rPr>
          <w:rFonts w:eastAsia="Arial Unicode MS" w:cs="Calibri" w:hint="cs"/>
          <w:rtl/>
        </w:rPr>
        <w:t>את</w:t>
      </w:r>
      <w:r w:rsidRPr="00DB21CD">
        <w:rPr>
          <w:rFonts w:eastAsia="Arial Unicode MS" w:cs="Calibri"/>
          <w:rtl/>
        </w:rPr>
        <w:t xml:space="preserve"> </w:t>
      </w:r>
      <w:r w:rsidRPr="00DB21CD">
        <w:rPr>
          <w:rFonts w:eastAsia="Arial Unicode MS" w:cs="Calibri" w:hint="cs"/>
          <w:rtl/>
        </w:rPr>
        <w:t>הקבוצה</w:t>
      </w:r>
      <w:r w:rsidRPr="00DB21CD">
        <w:rPr>
          <w:rFonts w:eastAsia="Arial Unicode MS" w:cs="Calibri"/>
          <w:rtl/>
        </w:rPr>
        <w:t>.</w:t>
      </w:r>
    </w:p>
    <w:p w14:paraId="132EE063" w14:textId="77777777" w:rsidR="00187CA5" w:rsidRPr="00DB21CD" w:rsidRDefault="00187CA5" w:rsidP="00187CA5">
      <w:pPr>
        <w:spacing w:line="360" w:lineRule="auto"/>
        <w:ind w:left="720"/>
        <w:rPr>
          <w:rFonts w:eastAsia="Arial Unicode MS" w:cs="Calibri"/>
          <w:rtl/>
        </w:rPr>
      </w:pPr>
    </w:p>
    <w:p w14:paraId="0862F894" w14:textId="77777777" w:rsidR="00187CA5" w:rsidRPr="00DB21CD" w:rsidRDefault="00187CA5" w:rsidP="00187CA5">
      <w:pPr>
        <w:numPr>
          <w:ilvl w:val="0"/>
          <w:numId w:val="26"/>
        </w:numPr>
        <w:spacing w:after="0" w:line="360" w:lineRule="auto"/>
        <w:rPr>
          <w:rFonts w:eastAsia="Arial Unicode MS" w:cs="Calibri"/>
          <w:b/>
          <w:bCs/>
          <w:sz w:val="28"/>
          <w:szCs w:val="28"/>
          <w:rtl/>
        </w:rPr>
      </w:pPr>
      <w:r w:rsidRPr="00DB21CD">
        <w:rPr>
          <w:rFonts w:eastAsia="Arial Unicode MS" w:cs="Calibri"/>
          <w:b/>
          <w:bCs/>
          <w:sz w:val="28"/>
          <w:szCs w:val="28"/>
          <w:rtl/>
        </w:rPr>
        <w:t>ימי עבודה לקראת המחנה-</w:t>
      </w:r>
    </w:p>
    <w:p w14:paraId="57E70B99" w14:textId="77777777" w:rsidR="00187CA5" w:rsidRPr="00DB21CD" w:rsidRDefault="00187CA5" w:rsidP="00187CA5">
      <w:pPr>
        <w:spacing w:after="120" w:line="360" w:lineRule="auto"/>
        <w:ind w:left="283"/>
        <w:rPr>
          <w:rFonts w:eastAsia="Arial Unicode MS" w:cs="Calibri"/>
          <w:rtl/>
        </w:rPr>
      </w:pPr>
      <w:r w:rsidRPr="00DB21CD">
        <w:rPr>
          <w:rFonts w:eastAsia="Arial Unicode MS" w:cs="Calibri"/>
          <w:rtl/>
        </w:rPr>
        <w:t xml:space="preserve">מלבד הכשרות ומפגשים חברתיים, חשוב מאוד שלחניכים יהיו 2-3 ימי עבודה מרוכזים לקראת המחנה. ימי עבודה כאלו יצרו תחושת יוקרה כלפי המתחם הגדודי, והחניכים ירגישו כי הם באמת עובדים בשביל משהו נשגב וחשוב. </w:t>
      </w:r>
    </w:p>
    <w:p w14:paraId="55B4D182" w14:textId="77777777" w:rsidR="00187CA5" w:rsidRPr="00DB21CD" w:rsidRDefault="00187CA5" w:rsidP="00187CA5">
      <w:pPr>
        <w:spacing w:after="120" w:line="360" w:lineRule="auto"/>
        <w:ind w:left="283"/>
        <w:rPr>
          <w:rFonts w:eastAsia="Arial Unicode MS" w:cs="Calibri"/>
          <w:rtl/>
        </w:rPr>
      </w:pPr>
      <w:r w:rsidRPr="00DB21CD">
        <w:rPr>
          <w:rFonts w:eastAsia="Arial Unicode MS" w:cs="Calibri"/>
          <w:rtl/>
        </w:rPr>
        <w:t>בימי העבודה הללו החניכים יכולים להכין דברים לקראת הבנייה במחנה ולעבור כל מיני הכשרות שונות לקראת הבנייה.</w:t>
      </w:r>
    </w:p>
    <w:p w14:paraId="14D65BC5" w14:textId="77777777" w:rsidR="00187CA5" w:rsidRPr="00DB21CD" w:rsidRDefault="00187CA5" w:rsidP="00187CA5">
      <w:pPr>
        <w:spacing w:after="120" w:line="360" w:lineRule="auto"/>
        <w:ind w:left="283"/>
        <w:rPr>
          <w:rFonts w:eastAsia="Arial Unicode MS" w:cs="Calibri"/>
          <w:rtl/>
        </w:rPr>
      </w:pPr>
    </w:p>
    <w:p w14:paraId="7E8B4B7C" w14:textId="77777777" w:rsidR="00187CA5" w:rsidRPr="00DB21CD" w:rsidRDefault="00187CA5" w:rsidP="00187CA5">
      <w:pPr>
        <w:spacing w:after="120" w:line="360" w:lineRule="auto"/>
        <w:ind w:left="283"/>
        <w:rPr>
          <w:rFonts w:eastAsia="Arial Unicode MS" w:cs="Calibri"/>
          <w:rtl/>
        </w:rPr>
      </w:pPr>
    </w:p>
    <w:p w14:paraId="40DBD9B8" w14:textId="77777777" w:rsidR="00187CA5" w:rsidRPr="00DB21CD" w:rsidRDefault="00187CA5" w:rsidP="00187CA5">
      <w:pPr>
        <w:spacing w:after="120" w:line="360" w:lineRule="auto"/>
        <w:ind w:left="283"/>
        <w:rPr>
          <w:rFonts w:eastAsia="Arial Unicode MS" w:cs="Calibri"/>
          <w:rtl/>
        </w:rPr>
      </w:pPr>
    </w:p>
    <w:p w14:paraId="4D3C437B" w14:textId="77777777" w:rsidR="00187CA5" w:rsidRPr="00DB21CD" w:rsidRDefault="00187CA5" w:rsidP="00187CA5">
      <w:pPr>
        <w:spacing w:after="120" w:line="360" w:lineRule="auto"/>
        <w:ind w:left="283"/>
        <w:rPr>
          <w:rFonts w:eastAsia="Arial Unicode MS" w:cs="Calibri"/>
          <w:rtl/>
        </w:rPr>
      </w:pPr>
    </w:p>
    <w:p w14:paraId="1BF5A525" w14:textId="77777777" w:rsidR="00187CA5" w:rsidRPr="00DB21CD" w:rsidRDefault="00187CA5" w:rsidP="00187CA5">
      <w:pPr>
        <w:spacing w:after="120" w:line="360" w:lineRule="auto"/>
        <w:ind w:left="283"/>
        <w:rPr>
          <w:rFonts w:eastAsia="Arial Unicode MS" w:cs="Calibri"/>
          <w:rtl/>
        </w:rPr>
      </w:pPr>
    </w:p>
    <w:p w14:paraId="39CD3FA7" w14:textId="77777777" w:rsidR="00187CA5" w:rsidRPr="00DB21CD" w:rsidRDefault="00187CA5" w:rsidP="00187CA5">
      <w:pPr>
        <w:spacing w:after="120" w:line="360" w:lineRule="auto"/>
        <w:ind w:left="283"/>
        <w:rPr>
          <w:rFonts w:eastAsia="Arial Unicode MS" w:cs="Calibri"/>
          <w:rtl/>
        </w:rPr>
      </w:pPr>
    </w:p>
    <w:p w14:paraId="120FC0E3" w14:textId="77777777" w:rsidR="00187CA5" w:rsidRPr="00DB21CD" w:rsidRDefault="00187CA5" w:rsidP="00187CA5">
      <w:pPr>
        <w:spacing w:after="120" w:line="360" w:lineRule="auto"/>
        <w:ind w:left="283"/>
        <w:rPr>
          <w:rFonts w:eastAsia="Arial Unicode MS" w:cs="Calibri"/>
          <w:rtl/>
        </w:rPr>
      </w:pPr>
    </w:p>
    <w:p w14:paraId="0167886E" w14:textId="77777777" w:rsidR="00187CA5" w:rsidRPr="00DB21CD" w:rsidRDefault="00187CA5" w:rsidP="00187CA5">
      <w:pPr>
        <w:spacing w:after="120" w:line="360" w:lineRule="auto"/>
        <w:ind w:left="283"/>
        <w:rPr>
          <w:rFonts w:eastAsia="Arial Unicode MS" w:cs="Calibri"/>
          <w:rtl/>
        </w:rPr>
      </w:pPr>
    </w:p>
    <w:p w14:paraId="7BE98DC5" w14:textId="77777777" w:rsidR="00187CA5" w:rsidRPr="00DB21CD" w:rsidRDefault="00187CA5" w:rsidP="00187CA5">
      <w:pPr>
        <w:spacing w:after="120" w:line="360" w:lineRule="auto"/>
        <w:ind w:left="283"/>
        <w:rPr>
          <w:rFonts w:eastAsia="Arial Unicode MS" w:cs="Calibri"/>
          <w:rtl/>
        </w:rPr>
      </w:pPr>
    </w:p>
    <w:p w14:paraId="598C9796" w14:textId="68B91D18" w:rsidR="00187CA5" w:rsidRPr="00DB21CD" w:rsidRDefault="00187CA5" w:rsidP="00187CA5">
      <w:pPr>
        <w:ind w:right="360"/>
        <w:rPr>
          <w:rFonts w:eastAsia="Arial Unicode MS" w:cs="Calibri"/>
          <w:b/>
          <w:bCs/>
          <w:sz w:val="32"/>
          <w:szCs w:val="28"/>
          <w:u w:val="single"/>
          <w:rtl/>
        </w:rPr>
      </w:pPr>
      <w:r w:rsidRPr="00DB21CD">
        <w:rPr>
          <w:rFonts w:eastAsia="Arial Unicode MS" w:cs="Calibri"/>
          <w:b/>
          <w:bCs/>
          <w:sz w:val="32"/>
          <w:szCs w:val="28"/>
          <w:u w:val="single"/>
          <w:rtl/>
        </w:rPr>
        <w:t>הכשרות שחניך צריך לעבור לפני המחנה - מיומנויות וידע צופי נדרש:</w:t>
      </w:r>
    </w:p>
    <w:p w14:paraId="01A04032" w14:textId="77777777" w:rsidR="00187CA5" w:rsidRPr="00DB21CD" w:rsidRDefault="00187CA5" w:rsidP="00187CA5">
      <w:pPr>
        <w:spacing w:line="360" w:lineRule="auto"/>
        <w:ind w:right="360"/>
        <w:rPr>
          <w:rFonts w:eastAsia="Arial Unicode MS" w:cs="Calibri"/>
          <w:rtl/>
        </w:rPr>
      </w:pPr>
      <w:r w:rsidRPr="00DB21CD">
        <w:rPr>
          <w:rFonts w:eastAsia="Arial Unicode MS" w:cs="Calibri"/>
          <w:rtl/>
        </w:rPr>
        <w:t>את חשיבות ההכשרה הצופית שחניך בשכבה צעירה יעבור לקראת המחנה הדגשנו קודם, וכעת נדבר על מהן ההכשרות והמיומנויות הנדרשות לקראת מחנה - בדגש אך ורק על מיומנויות שיעזרו לחניך בבניית המתחם הגדודי שלו.</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87CA5" w:rsidRPr="00DB21CD" w14:paraId="495E1C33" w14:textId="77777777" w:rsidTr="00507493">
        <w:tc>
          <w:tcPr>
            <w:tcW w:w="2840" w:type="dxa"/>
            <w:tcBorders>
              <w:bottom w:val="single" w:sz="18" w:space="0" w:color="auto"/>
            </w:tcBorders>
            <w:shd w:val="clear" w:color="auto" w:fill="FFFF99"/>
            <w:vAlign w:val="center"/>
          </w:tcPr>
          <w:p w14:paraId="7BCB6473" w14:textId="77777777" w:rsidR="00187CA5" w:rsidRPr="00DB21CD" w:rsidRDefault="00187CA5" w:rsidP="00507493">
            <w:pPr>
              <w:jc w:val="center"/>
              <w:rPr>
                <w:rFonts w:eastAsia="Arial Unicode MS" w:cs="Calibri"/>
                <w:b/>
                <w:bCs/>
                <w:rtl/>
              </w:rPr>
            </w:pPr>
            <w:r w:rsidRPr="00DB21CD">
              <w:rPr>
                <w:rFonts w:eastAsia="Arial Unicode MS" w:cs="Calibri" w:hint="cs"/>
                <w:b/>
                <w:bCs/>
                <w:rtl/>
              </w:rPr>
              <w:t>נ</w:t>
            </w:r>
            <w:r w:rsidRPr="00DB21CD">
              <w:rPr>
                <w:rFonts w:eastAsia="Arial Unicode MS" w:cs="Calibri"/>
                <w:b/>
                <w:bCs/>
                <w:rtl/>
              </w:rPr>
              <w:t>ושא גג</w:t>
            </w:r>
          </w:p>
        </w:tc>
        <w:tc>
          <w:tcPr>
            <w:tcW w:w="2841" w:type="dxa"/>
            <w:tcBorders>
              <w:bottom w:val="single" w:sz="18" w:space="0" w:color="auto"/>
            </w:tcBorders>
            <w:shd w:val="clear" w:color="auto" w:fill="FFFF99"/>
            <w:vAlign w:val="center"/>
          </w:tcPr>
          <w:p w14:paraId="44D98903" w14:textId="77777777" w:rsidR="00187CA5" w:rsidRPr="00DB21CD" w:rsidRDefault="00187CA5" w:rsidP="00507493">
            <w:pPr>
              <w:jc w:val="center"/>
              <w:rPr>
                <w:rFonts w:eastAsia="Arial Unicode MS" w:cs="Calibri"/>
                <w:b/>
                <w:bCs/>
                <w:rtl/>
              </w:rPr>
            </w:pPr>
            <w:r w:rsidRPr="00DB21CD">
              <w:rPr>
                <w:rFonts w:eastAsia="Arial Unicode MS" w:cs="Calibri"/>
                <w:b/>
                <w:bCs/>
                <w:rtl/>
              </w:rPr>
              <w:t>תת-נושא</w:t>
            </w:r>
          </w:p>
        </w:tc>
        <w:tc>
          <w:tcPr>
            <w:tcW w:w="2841" w:type="dxa"/>
            <w:tcBorders>
              <w:bottom w:val="single" w:sz="18" w:space="0" w:color="auto"/>
            </w:tcBorders>
            <w:shd w:val="clear" w:color="auto" w:fill="FFFF99"/>
            <w:vAlign w:val="center"/>
          </w:tcPr>
          <w:p w14:paraId="686A196B" w14:textId="77777777" w:rsidR="00187CA5" w:rsidRPr="00DB21CD" w:rsidRDefault="00187CA5" w:rsidP="00507493">
            <w:pPr>
              <w:jc w:val="center"/>
              <w:rPr>
                <w:rFonts w:eastAsia="Arial Unicode MS" w:cs="Calibri"/>
                <w:b/>
                <w:bCs/>
                <w:rtl/>
              </w:rPr>
            </w:pPr>
            <w:r w:rsidRPr="00DB21CD">
              <w:rPr>
                <w:rFonts w:eastAsia="Arial Unicode MS" w:cs="Calibri"/>
                <w:b/>
                <w:bCs/>
                <w:rtl/>
              </w:rPr>
              <w:t>מידת החשיבות</w:t>
            </w:r>
          </w:p>
        </w:tc>
      </w:tr>
      <w:tr w:rsidR="00187CA5" w:rsidRPr="00DB21CD" w14:paraId="526F790F" w14:textId="77777777" w:rsidTr="00507493">
        <w:tc>
          <w:tcPr>
            <w:tcW w:w="2840" w:type="dxa"/>
            <w:vMerge w:val="restart"/>
            <w:tcBorders>
              <w:top w:val="single" w:sz="18" w:space="0" w:color="auto"/>
            </w:tcBorders>
            <w:shd w:val="clear" w:color="auto" w:fill="99CCFF"/>
            <w:vAlign w:val="center"/>
          </w:tcPr>
          <w:p w14:paraId="3A6CB3CF" w14:textId="77777777" w:rsidR="00187CA5" w:rsidRPr="00DB21CD" w:rsidRDefault="00187CA5" w:rsidP="00507493">
            <w:pPr>
              <w:jc w:val="center"/>
              <w:rPr>
                <w:rFonts w:eastAsia="Arial Unicode MS" w:cs="Calibri"/>
                <w:b/>
                <w:bCs/>
                <w:rtl/>
              </w:rPr>
            </w:pPr>
            <w:r w:rsidRPr="00DB21CD">
              <w:rPr>
                <w:rFonts w:eastAsia="Arial Unicode MS" w:cs="Calibri"/>
                <w:b/>
                <w:bCs/>
                <w:rtl/>
              </w:rPr>
              <w:t xml:space="preserve">קשרים </w:t>
            </w:r>
            <w:r w:rsidRPr="00DB21CD">
              <w:rPr>
                <w:rFonts w:eastAsia="Arial Unicode MS" w:cs="Calibri" w:hint="cs"/>
                <w:b/>
                <w:bCs/>
                <w:rtl/>
              </w:rPr>
              <w:t>–</w:t>
            </w:r>
            <w:r w:rsidRPr="00DB21CD">
              <w:rPr>
                <w:rFonts w:eastAsia="Arial Unicode MS" w:cs="Calibri"/>
                <w:b/>
                <w:bCs/>
                <w:rtl/>
              </w:rPr>
              <w:t xml:space="preserve"> </w:t>
            </w:r>
            <w:r w:rsidRPr="00DB21CD">
              <w:rPr>
                <w:rFonts w:eastAsia="Arial Unicode MS" w:cs="Calibri" w:hint="cs"/>
                <w:b/>
                <w:bCs/>
                <w:rtl/>
              </w:rPr>
              <w:t>כפיתות</w:t>
            </w:r>
            <w:r w:rsidRPr="00DB21CD">
              <w:rPr>
                <w:rFonts w:eastAsia="Arial Unicode MS" w:cs="Calibri"/>
                <w:b/>
                <w:bCs/>
                <w:rtl/>
              </w:rPr>
              <w:t xml:space="preserve"> </w:t>
            </w:r>
          </w:p>
        </w:tc>
        <w:tc>
          <w:tcPr>
            <w:tcW w:w="2841" w:type="dxa"/>
            <w:tcBorders>
              <w:top w:val="single" w:sz="18" w:space="0" w:color="auto"/>
            </w:tcBorders>
            <w:vAlign w:val="center"/>
          </w:tcPr>
          <w:p w14:paraId="773AD986"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כפיתה מרובעת</w:t>
            </w:r>
          </w:p>
        </w:tc>
        <w:tc>
          <w:tcPr>
            <w:tcW w:w="2841" w:type="dxa"/>
            <w:tcBorders>
              <w:top w:val="single" w:sz="18" w:space="0" w:color="auto"/>
            </w:tcBorders>
            <w:vAlign w:val="center"/>
          </w:tcPr>
          <w:p w14:paraId="27B7D4E7"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62C51CCC" w14:textId="77777777" w:rsidTr="00507493">
        <w:tc>
          <w:tcPr>
            <w:tcW w:w="2840" w:type="dxa"/>
            <w:vMerge/>
            <w:shd w:val="clear" w:color="auto" w:fill="99CCFF"/>
            <w:vAlign w:val="center"/>
          </w:tcPr>
          <w:p w14:paraId="198417CF" w14:textId="77777777" w:rsidR="00187CA5" w:rsidRPr="00DB21CD" w:rsidRDefault="00187CA5" w:rsidP="00507493">
            <w:pPr>
              <w:jc w:val="center"/>
              <w:rPr>
                <w:rFonts w:eastAsia="Arial Unicode MS" w:cs="Calibri"/>
                <w:b/>
                <w:bCs/>
                <w:rtl/>
              </w:rPr>
            </w:pPr>
          </w:p>
        </w:tc>
        <w:tc>
          <w:tcPr>
            <w:tcW w:w="2841" w:type="dxa"/>
            <w:vAlign w:val="center"/>
          </w:tcPr>
          <w:p w14:paraId="7B920E21"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כפיתה מקבילה</w:t>
            </w:r>
          </w:p>
        </w:tc>
        <w:tc>
          <w:tcPr>
            <w:tcW w:w="2841" w:type="dxa"/>
            <w:vAlign w:val="center"/>
          </w:tcPr>
          <w:p w14:paraId="2D34EF17"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6DF4F8B5" w14:textId="77777777" w:rsidTr="00507493">
        <w:tc>
          <w:tcPr>
            <w:tcW w:w="2840" w:type="dxa"/>
            <w:vMerge/>
            <w:shd w:val="clear" w:color="auto" w:fill="99CCFF"/>
            <w:vAlign w:val="center"/>
          </w:tcPr>
          <w:p w14:paraId="3EEE96FA" w14:textId="77777777" w:rsidR="00187CA5" w:rsidRPr="00DB21CD" w:rsidRDefault="00187CA5" w:rsidP="00507493">
            <w:pPr>
              <w:jc w:val="center"/>
              <w:rPr>
                <w:rFonts w:eastAsia="Arial Unicode MS" w:cs="Calibri"/>
                <w:b/>
                <w:bCs/>
                <w:rtl/>
              </w:rPr>
            </w:pPr>
          </w:p>
        </w:tc>
        <w:tc>
          <w:tcPr>
            <w:tcW w:w="2841" w:type="dxa"/>
            <w:vAlign w:val="center"/>
          </w:tcPr>
          <w:p w14:paraId="6222B8A1"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כפיתה מוצלבת</w:t>
            </w:r>
          </w:p>
        </w:tc>
        <w:tc>
          <w:tcPr>
            <w:tcW w:w="2841" w:type="dxa"/>
            <w:vAlign w:val="center"/>
          </w:tcPr>
          <w:p w14:paraId="6911E116"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בינונית</w:t>
            </w:r>
          </w:p>
        </w:tc>
      </w:tr>
      <w:tr w:rsidR="00187CA5" w:rsidRPr="00DB21CD" w14:paraId="15A7AD20" w14:textId="77777777" w:rsidTr="00507493">
        <w:tc>
          <w:tcPr>
            <w:tcW w:w="2840" w:type="dxa"/>
            <w:vMerge/>
            <w:tcBorders>
              <w:bottom w:val="single" w:sz="18" w:space="0" w:color="auto"/>
            </w:tcBorders>
            <w:shd w:val="clear" w:color="auto" w:fill="99CCFF"/>
            <w:vAlign w:val="center"/>
          </w:tcPr>
          <w:p w14:paraId="69F63149" w14:textId="77777777" w:rsidR="00187CA5" w:rsidRPr="00DB21CD" w:rsidRDefault="00187CA5" w:rsidP="00507493">
            <w:pPr>
              <w:jc w:val="center"/>
              <w:rPr>
                <w:rFonts w:eastAsia="Arial Unicode MS" w:cs="Calibri"/>
                <w:b/>
                <w:bCs/>
                <w:rtl/>
              </w:rPr>
            </w:pPr>
          </w:p>
        </w:tc>
        <w:tc>
          <w:tcPr>
            <w:tcW w:w="2841" w:type="dxa"/>
            <w:tcBorders>
              <w:bottom w:val="single" w:sz="18" w:space="0" w:color="auto"/>
            </w:tcBorders>
            <w:vAlign w:val="center"/>
          </w:tcPr>
          <w:p w14:paraId="24CDAF56"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כפיתת חצובה</w:t>
            </w:r>
          </w:p>
        </w:tc>
        <w:tc>
          <w:tcPr>
            <w:tcW w:w="2841" w:type="dxa"/>
            <w:tcBorders>
              <w:bottom w:val="single" w:sz="18" w:space="0" w:color="auto"/>
            </w:tcBorders>
            <w:vAlign w:val="center"/>
          </w:tcPr>
          <w:p w14:paraId="01CC4CB7"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בינונית</w:t>
            </w:r>
          </w:p>
        </w:tc>
      </w:tr>
      <w:tr w:rsidR="00187CA5" w:rsidRPr="00DB21CD" w14:paraId="5A0EBE17" w14:textId="77777777" w:rsidTr="00507493">
        <w:tc>
          <w:tcPr>
            <w:tcW w:w="2840" w:type="dxa"/>
            <w:vMerge w:val="restart"/>
            <w:tcBorders>
              <w:top w:val="single" w:sz="18" w:space="0" w:color="auto"/>
            </w:tcBorders>
            <w:shd w:val="clear" w:color="auto" w:fill="99CCFF"/>
            <w:vAlign w:val="center"/>
          </w:tcPr>
          <w:p w14:paraId="5CA95148" w14:textId="77777777" w:rsidR="00187CA5" w:rsidRPr="00DB21CD" w:rsidRDefault="00187CA5" w:rsidP="00507493">
            <w:pPr>
              <w:jc w:val="center"/>
              <w:rPr>
                <w:rFonts w:eastAsia="Arial Unicode MS" w:cs="Calibri"/>
                <w:b/>
                <w:bCs/>
                <w:rtl/>
              </w:rPr>
            </w:pPr>
            <w:r w:rsidRPr="00DB21CD">
              <w:rPr>
                <w:rFonts w:eastAsia="Arial Unicode MS" w:cs="Calibri"/>
                <w:b/>
                <w:bCs/>
                <w:rtl/>
              </w:rPr>
              <w:t xml:space="preserve">קשרים </w:t>
            </w:r>
            <w:r w:rsidRPr="00DB21CD">
              <w:rPr>
                <w:rFonts w:eastAsia="Arial Unicode MS" w:cs="Calibri" w:hint="cs"/>
                <w:b/>
                <w:bCs/>
                <w:rtl/>
              </w:rPr>
              <w:t>–</w:t>
            </w:r>
            <w:r w:rsidRPr="00DB21CD">
              <w:rPr>
                <w:rFonts w:eastAsia="Arial Unicode MS" w:cs="Calibri"/>
                <w:b/>
                <w:bCs/>
                <w:rtl/>
              </w:rPr>
              <w:t xml:space="preserve"> </w:t>
            </w:r>
            <w:r w:rsidRPr="00DB21CD">
              <w:rPr>
                <w:rFonts w:eastAsia="Arial Unicode MS" w:cs="Calibri" w:hint="cs"/>
                <w:b/>
                <w:bCs/>
                <w:rtl/>
              </w:rPr>
              <w:t>חיבורים</w:t>
            </w:r>
          </w:p>
        </w:tc>
        <w:tc>
          <w:tcPr>
            <w:tcW w:w="2841" w:type="dxa"/>
            <w:tcBorders>
              <w:top w:val="single" w:sz="18" w:space="0" w:color="auto"/>
            </w:tcBorders>
            <w:vAlign w:val="center"/>
          </w:tcPr>
          <w:p w14:paraId="66A031E3"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חיבור שטוח</w:t>
            </w:r>
          </w:p>
        </w:tc>
        <w:tc>
          <w:tcPr>
            <w:tcW w:w="2841" w:type="dxa"/>
            <w:tcBorders>
              <w:top w:val="single" w:sz="18" w:space="0" w:color="auto"/>
            </w:tcBorders>
            <w:vAlign w:val="center"/>
          </w:tcPr>
          <w:p w14:paraId="2AA6BF89"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58547BF5" w14:textId="77777777" w:rsidTr="00507493">
        <w:tc>
          <w:tcPr>
            <w:tcW w:w="2840" w:type="dxa"/>
            <w:vMerge/>
            <w:shd w:val="clear" w:color="auto" w:fill="99CCFF"/>
            <w:vAlign w:val="center"/>
          </w:tcPr>
          <w:p w14:paraId="029F5199" w14:textId="77777777" w:rsidR="00187CA5" w:rsidRPr="00DB21CD" w:rsidRDefault="00187CA5" w:rsidP="00507493">
            <w:pPr>
              <w:jc w:val="center"/>
              <w:rPr>
                <w:rFonts w:eastAsia="Arial Unicode MS" w:cs="Calibri"/>
                <w:b/>
                <w:bCs/>
                <w:rtl/>
              </w:rPr>
            </w:pPr>
          </w:p>
        </w:tc>
        <w:tc>
          <w:tcPr>
            <w:tcW w:w="2841" w:type="dxa"/>
            <w:vAlign w:val="center"/>
          </w:tcPr>
          <w:p w14:paraId="350A1ADF"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חיבור דייגים</w:t>
            </w:r>
          </w:p>
        </w:tc>
        <w:tc>
          <w:tcPr>
            <w:tcW w:w="2841" w:type="dxa"/>
            <w:vAlign w:val="center"/>
          </w:tcPr>
          <w:p w14:paraId="5FB5B102"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נמוכה</w:t>
            </w:r>
          </w:p>
        </w:tc>
      </w:tr>
      <w:tr w:rsidR="00187CA5" w:rsidRPr="00DB21CD" w14:paraId="70C43867" w14:textId="77777777" w:rsidTr="00507493">
        <w:tc>
          <w:tcPr>
            <w:tcW w:w="2840" w:type="dxa"/>
            <w:vMerge/>
            <w:tcBorders>
              <w:bottom w:val="single" w:sz="18" w:space="0" w:color="auto"/>
            </w:tcBorders>
            <w:shd w:val="clear" w:color="auto" w:fill="99CCFF"/>
            <w:vAlign w:val="center"/>
          </w:tcPr>
          <w:p w14:paraId="3C2444DD" w14:textId="77777777" w:rsidR="00187CA5" w:rsidRPr="00DB21CD" w:rsidRDefault="00187CA5" w:rsidP="00507493">
            <w:pPr>
              <w:jc w:val="center"/>
              <w:rPr>
                <w:rFonts w:eastAsia="Arial Unicode MS" w:cs="Calibri"/>
                <w:b/>
                <w:bCs/>
                <w:rtl/>
              </w:rPr>
            </w:pPr>
          </w:p>
        </w:tc>
        <w:tc>
          <w:tcPr>
            <w:tcW w:w="2841" w:type="dxa"/>
            <w:tcBorders>
              <w:bottom w:val="single" w:sz="18" w:space="0" w:color="auto"/>
            </w:tcBorders>
            <w:vAlign w:val="center"/>
          </w:tcPr>
          <w:p w14:paraId="5672AA7A"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חיבור מקרמה</w:t>
            </w:r>
          </w:p>
        </w:tc>
        <w:tc>
          <w:tcPr>
            <w:tcW w:w="2841" w:type="dxa"/>
            <w:tcBorders>
              <w:bottom w:val="single" w:sz="18" w:space="0" w:color="auto"/>
            </w:tcBorders>
            <w:vAlign w:val="center"/>
          </w:tcPr>
          <w:p w14:paraId="0802DC25"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7E4427C0" w14:textId="77777777" w:rsidTr="00507493">
        <w:tc>
          <w:tcPr>
            <w:tcW w:w="2840" w:type="dxa"/>
            <w:tcBorders>
              <w:top w:val="single" w:sz="18" w:space="0" w:color="auto"/>
              <w:bottom w:val="single" w:sz="18" w:space="0" w:color="auto"/>
            </w:tcBorders>
            <w:shd w:val="clear" w:color="auto" w:fill="99CCFF"/>
            <w:vAlign w:val="center"/>
          </w:tcPr>
          <w:p w14:paraId="32B4B3C4" w14:textId="77777777" w:rsidR="00187CA5" w:rsidRPr="00DB21CD" w:rsidRDefault="00187CA5" w:rsidP="00507493">
            <w:pPr>
              <w:jc w:val="center"/>
              <w:rPr>
                <w:rFonts w:eastAsia="Arial Unicode MS" w:cs="Calibri"/>
                <w:b/>
                <w:bCs/>
                <w:rtl/>
              </w:rPr>
            </w:pPr>
            <w:r w:rsidRPr="00DB21CD">
              <w:rPr>
                <w:rFonts w:eastAsia="Arial Unicode MS" w:cs="Calibri"/>
                <w:b/>
                <w:bCs/>
                <w:rtl/>
              </w:rPr>
              <w:t xml:space="preserve">קשרים </w:t>
            </w:r>
            <w:r w:rsidRPr="00DB21CD">
              <w:rPr>
                <w:rFonts w:eastAsia="Arial Unicode MS" w:cs="Calibri" w:hint="cs"/>
                <w:b/>
                <w:bCs/>
                <w:rtl/>
              </w:rPr>
              <w:t>–</w:t>
            </w:r>
            <w:r w:rsidRPr="00DB21CD">
              <w:rPr>
                <w:rFonts w:eastAsia="Arial Unicode MS" w:cs="Calibri"/>
                <w:b/>
                <w:bCs/>
                <w:rtl/>
              </w:rPr>
              <w:t xml:space="preserve"> </w:t>
            </w:r>
            <w:r w:rsidRPr="00DB21CD">
              <w:rPr>
                <w:rFonts w:eastAsia="Arial Unicode MS" w:cs="Calibri" w:hint="cs"/>
                <w:b/>
                <w:bCs/>
                <w:rtl/>
              </w:rPr>
              <w:t>קביעות</w:t>
            </w:r>
            <w:r w:rsidRPr="00DB21CD">
              <w:rPr>
                <w:rFonts w:eastAsia="Arial Unicode MS" w:cs="Calibri"/>
                <w:b/>
                <w:bCs/>
                <w:rtl/>
              </w:rPr>
              <w:t xml:space="preserve"> </w:t>
            </w:r>
          </w:p>
        </w:tc>
        <w:tc>
          <w:tcPr>
            <w:tcW w:w="2841" w:type="dxa"/>
            <w:tcBorders>
              <w:top w:val="single" w:sz="18" w:space="0" w:color="auto"/>
              <w:bottom w:val="single" w:sz="18" w:space="0" w:color="auto"/>
            </w:tcBorders>
            <w:vAlign w:val="center"/>
          </w:tcPr>
          <w:p w14:paraId="596132DB"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קשר מוט</w:t>
            </w:r>
          </w:p>
        </w:tc>
        <w:tc>
          <w:tcPr>
            <w:tcW w:w="2841" w:type="dxa"/>
            <w:tcBorders>
              <w:top w:val="single" w:sz="18" w:space="0" w:color="auto"/>
              <w:bottom w:val="single" w:sz="18" w:space="0" w:color="auto"/>
            </w:tcBorders>
            <w:vAlign w:val="center"/>
          </w:tcPr>
          <w:p w14:paraId="00E8CE6F"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2C29D14D" w14:textId="77777777" w:rsidTr="00507493">
        <w:tc>
          <w:tcPr>
            <w:tcW w:w="2840" w:type="dxa"/>
            <w:vMerge w:val="restart"/>
            <w:tcBorders>
              <w:top w:val="single" w:sz="18" w:space="0" w:color="auto"/>
            </w:tcBorders>
            <w:shd w:val="clear" w:color="auto" w:fill="99CCFF"/>
            <w:vAlign w:val="center"/>
          </w:tcPr>
          <w:p w14:paraId="17B5F022" w14:textId="77777777" w:rsidR="00187CA5" w:rsidRPr="00DB21CD" w:rsidRDefault="00187CA5" w:rsidP="00507493">
            <w:pPr>
              <w:jc w:val="center"/>
              <w:rPr>
                <w:rFonts w:eastAsia="Arial Unicode MS" w:cs="Calibri"/>
                <w:b/>
                <w:bCs/>
                <w:rtl/>
              </w:rPr>
            </w:pPr>
            <w:r w:rsidRPr="00DB21CD">
              <w:rPr>
                <w:rFonts w:eastAsia="Arial Unicode MS" w:cs="Calibri"/>
                <w:b/>
                <w:bCs/>
                <w:rtl/>
              </w:rPr>
              <w:t>טיפול ועבודה בחבל</w:t>
            </w:r>
          </w:p>
        </w:tc>
        <w:tc>
          <w:tcPr>
            <w:tcW w:w="2841" w:type="dxa"/>
            <w:tcBorders>
              <w:top w:val="single" w:sz="18" w:space="0" w:color="auto"/>
            </w:tcBorders>
            <w:vAlign w:val="center"/>
          </w:tcPr>
          <w:p w14:paraId="39C9FF46"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קיפול חבל בצורה נכונה</w:t>
            </w:r>
          </w:p>
        </w:tc>
        <w:tc>
          <w:tcPr>
            <w:tcW w:w="2841" w:type="dxa"/>
            <w:tcBorders>
              <w:top w:val="single" w:sz="18" w:space="0" w:color="auto"/>
            </w:tcBorders>
            <w:vAlign w:val="center"/>
          </w:tcPr>
          <w:p w14:paraId="1552FFBE"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5007670E" w14:textId="77777777" w:rsidTr="00507493">
        <w:tc>
          <w:tcPr>
            <w:tcW w:w="2840" w:type="dxa"/>
            <w:vMerge/>
            <w:tcBorders>
              <w:bottom w:val="single" w:sz="18" w:space="0" w:color="auto"/>
            </w:tcBorders>
            <w:shd w:val="clear" w:color="auto" w:fill="99CCFF"/>
            <w:vAlign w:val="center"/>
          </w:tcPr>
          <w:p w14:paraId="5B4F3011" w14:textId="77777777" w:rsidR="00187CA5" w:rsidRPr="00DB21CD" w:rsidRDefault="00187CA5" w:rsidP="00507493">
            <w:pPr>
              <w:jc w:val="center"/>
              <w:rPr>
                <w:rFonts w:eastAsia="Arial Unicode MS" w:cs="Calibri"/>
                <w:b/>
                <w:bCs/>
                <w:rtl/>
              </w:rPr>
            </w:pPr>
          </w:p>
        </w:tc>
        <w:tc>
          <w:tcPr>
            <w:tcW w:w="2841" w:type="dxa"/>
            <w:tcBorders>
              <w:bottom w:val="single" w:sz="18" w:space="0" w:color="auto"/>
            </w:tcBorders>
            <w:vAlign w:val="center"/>
          </w:tcPr>
          <w:p w14:paraId="07F3E5C1"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חיתוך בטוח של חבל</w:t>
            </w:r>
          </w:p>
        </w:tc>
        <w:tc>
          <w:tcPr>
            <w:tcW w:w="2841" w:type="dxa"/>
            <w:tcBorders>
              <w:bottom w:val="single" w:sz="18" w:space="0" w:color="auto"/>
            </w:tcBorders>
            <w:vAlign w:val="center"/>
          </w:tcPr>
          <w:p w14:paraId="32C1CDF8"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679FCF12" w14:textId="77777777" w:rsidTr="00507493">
        <w:tc>
          <w:tcPr>
            <w:tcW w:w="2840" w:type="dxa"/>
            <w:vMerge w:val="restart"/>
            <w:tcBorders>
              <w:top w:val="single" w:sz="18" w:space="0" w:color="auto"/>
            </w:tcBorders>
            <w:shd w:val="clear" w:color="auto" w:fill="99CCFF"/>
            <w:vAlign w:val="center"/>
          </w:tcPr>
          <w:p w14:paraId="47095442" w14:textId="77777777" w:rsidR="00187CA5" w:rsidRPr="00DB21CD" w:rsidRDefault="00187CA5" w:rsidP="00507493">
            <w:pPr>
              <w:jc w:val="center"/>
              <w:rPr>
                <w:rFonts w:eastAsia="Arial Unicode MS" w:cs="Calibri"/>
                <w:b/>
                <w:bCs/>
                <w:rtl/>
              </w:rPr>
            </w:pPr>
            <w:r w:rsidRPr="00DB21CD">
              <w:rPr>
                <w:rFonts w:eastAsia="Arial Unicode MS" w:cs="Calibri"/>
                <w:b/>
                <w:bCs/>
                <w:rtl/>
              </w:rPr>
              <w:t>מחסות צופיים</w:t>
            </w:r>
          </w:p>
        </w:tc>
        <w:tc>
          <w:tcPr>
            <w:tcW w:w="2841" w:type="dxa"/>
            <w:tcBorders>
              <w:top w:val="single" w:sz="18" w:space="0" w:color="auto"/>
            </w:tcBorders>
            <w:vAlign w:val="center"/>
          </w:tcPr>
          <w:p w14:paraId="4BF24F74"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בלוק מתיחה</w:t>
            </w:r>
          </w:p>
        </w:tc>
        <w:tc>
          <w:tcPr>
            <w:tcW w:w="2841" w:type="dxa"/>
            <w:tcBorders>
              <w:top w:val="single" w:sz="18" w:space="0" w:color="auto"/>
            </w:tcBorders>
            <w:vAlign w:val="center"/>
          </w:tcPr>
          <w:p w14:paraId="29DEE910"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2A4DC1A4" w14:textId="77777777" w:rsidTr="00507493">
        <w:tc>
          <w:tcPr>
            <w:tcW w:w="2840" w:type="dxa"/>
            <w:vMerge/>
            <w:shd w:val="clear" w:color="auto" w:fill="99CCFF"/>
            <w:vAlign w:val="center"/>
          </w:tcPr>
          <w:p w14:paraId="78D7D195" w14:textId="77777777" w:rsidR="00187CA5" w:rsidRPr="00DB21CD" w:rsidRDefault="00187CA5" w:rsidP="00507493">
            <w:pPr>
              <w:jc w:val="center"/>
              <w:rPr>
                <w:rFonts w:eastAsia="Arial Unicode MS" w:cs="Calibri"/>
                <w:b/>
                <w:bCs/>
                <w:rtl/>
              </w:rPr>
            </w:pPr>
          </w:p>
        </w:tc>
        <w:tc>
          <w:tcPr>
            <w:tcW w:w="2841" w:type="dxa"/>
            <w:vAlign w:val="center"/>
          </w:tcPr>
          <w:p w14:paraId="0A903E7D"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כפתור שדה</w:t>
            </w:r>
          </w:p>
        </w:tc>
        <w:tc>
          <w:tcPr>
            <w:tcW w:w="2841" w:type="dxa"/>
            <w:vAlign w:val="center"/>
          </w:tcPr>
          <w:p w14:paraId="5AB9F08A"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19793696" w14:textId="77777777" w:rsidTr="00507493">
        <w:tc>
          <w:tcPr>
            <w:tcW w:w="2840" w:type="dxa"/>
            <w:vMerge/>
            <w:tcBorders>
              <w:bottom w:val="single" w:sz="18" w:space="0" w:color="auto"/>
            </w:tcBorders>
            <w:shd w:val="clear" w:color="auto" w:fill="99CCFF"/>
            <w:vAlign w:val="center"/>
          </w:tcPr>
          <w:p w14:paraId="040A6C73" w14:textId="77777777" w:rsidR="00187CA5" w:rsidRPr="00DB21CD" w:rsidRDefault="00187CA5" w:rsidP="00507493">
            <w:pPr>
              <w:jc w:val="center"/>
              <w:rPr>
                <w:rFonts w:eastAsia="Arial Unicode MS" w:cs="Calibri"/>
                <w:b/>
                <w:bCs/>
                <w:rtl/>
              </w:rPr>
            </w:pPr>
          </w:p>
        </w:tc>
        <w:tc>
          <w:tcPr>
            <w:tcW w:w="2841" w:type="dxa"/>
            <w:tcBorders>
              <w:bottom w:val="single" w:sz="18" w:space="0" w:color="auto"/>
            </w:tcBorders>
            <w:vAlign w:val="center"/>
          </w:tcPr>
          <w:p w14:paraId="1EEF3047"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התנסות בבניית אוהל סיירים</w:t>
            </w:r>
          </w:p>
        </w:tc>
        <w:tc>
          <w:tcPr>
            <w:tcW w:w="2841" w:type="dxa"/>
            <w:tcBorders>
              <w:bottom w:val="single" w:sz="18" w:space="0" w:color="auto"/>
            </w:tcBorders>
            <w:vAlign w:val="center"/>
          </w:tcPr>
          <w:p w14:paraId="591BC59E"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w:t>
            </w:r>
          </w:p>
        </w:tc>
      </w:tr>
      <w:tr w:rsidR="00187CA5" w:rsidRPr="00DB21CD" w14:paraId="7F865C03" w14:textId="77777777" w:rsidTr="00507493">
        <w:tc>
          <w:tcPr>
            <w:tcW w:w="2840" w:type="dxa"/>
            <w:vMerge w:val="restart"/>
            <w:tcBorders>
              <w:top w:val="single" w:sz="18" w:space="0" w:color="auto"/>
            </w:tcBorders>
            <w:shd w:val="clear" w:color="auto" w:fill="99CCFF"/>
            <w:vAlign w:val="center"/>
          </w:tcPr>
          <w:p w14:paraId="5A2FD974" w14:textId="77777777" w:rsidR="00187CA5" w:rsidRPr="00DB21CD" w:rsidRDefault="00187CA5" w:rsidP="00507493">
            <w:pPr>
              <w:jc w:val="center"/>
              <w:rPr>
                <w:rFonts w:eastAsia="Arial Unicode MS" w:cs="Calibri"/>
                <w:b/>
                <w:bCs/>
                <w:rtl/>
              </w:rPr>
            </w:pPr>
            <w:r w:rsidRPr="00DB21CD">
              <w:rPr>
                <w:rFonts w:eastAsia="Arial Unicode MS" w:cs="Calibri"/>
                <w:b/>
                <w:bCs/>
                <w:rtl/>
              </w:rPr>
              <w:t>בטיחות</w:t>
            </w:r>
          </w:p>
        </w:tc>
        <w:tc>
          <w:tcPr>
            <w:tcW w:w="2841" w:type="dxa"/>
            <w:tcBorders>
              <w:top w:val="single" w:sz="18" w:space="0" w:color="auto"/>
            </w:tcBorders>
            <w:vAlign w:val="center"/>
          </w:tcPr>
          <w:p w14:paraId="78B6237C"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עבודה עם כלי עבודה</w:t>
            </w:r>
          </w:p>
        </w:tc>
        <w:tc>
          <w:tcPr>
            <w:tcW w:w="2841" w:type="dxa"/>
            <w:tcBorders>
              <w:top w:val="single" w:sz="18" w:space="0" w:color="auto"/>
            </w:tcBorders>
            <w:vAlign w:val="center"/>
          </w:tcPr>
          <w:p w14:paraId="7E7C3EE9"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 מאוד</w:t>
            </w:r>
          </w:p>
        </w:tc>
      </w:tr>
      <w:tr w:rsidR="00187CA5" w:rsidRPr="00DB21CD" w14:paraId="7306985E" w14:textId="77777777" w:rsidTr="00507493">
        <w:tc>
          <w:tcPr>
            <w:tcW w:w="2840" w:type="dxa"/>
            <w:vMerge/>
            <w:tcBorders>
              <w:bottom w:val="single" w:sz="18" w:space="0" w:color="auto"/>
            </w:tcBorders>
            <w:shd w:val="clear" w:color="auto" w:fill="99CCFF"/>
            <w:vAlign w:val="center"/>
          </w:tcPr>
          <w:p w14:paraId="6084EA88" w14:textId="77777777" w:rsidR="00187CA5" w:rsidRPr="00DB21CD" w:rsidRDefault="00187CA5" w:rsidP="00507493">
            <w:pPr>
              <w:jc w:val="center"/>
              <w:rPr>
                <w:rFonts w:eastAsia="Arial Unicode MS" w:cs="Calibri"/>
                <w:b/>
                <w:bCs/>
                <w:rtl/>
              </w:rPr>
            </w:pPr>
          </w:p>
        </w:tc>
        <w:tc>
          <w:tcPr>
            <w:tcW w:w="2841" w:type="dxa"/>
            <w:tcBorders>
              <w:bottom w:val="single" w:sz="18" w:space="0" w:color="auto"/>
            </w:tcBorders>
            <w:vAlign w:val="center"/>
          </w:tcPr>
          <w:p w14:paraId="66263E98"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מהי סביבת עבודה בטוחה?</w:t>
            </w:r>
          </w:p>
        </w:tc>
        <w:tc>
          <w:tcPr>
            <w:tcW w:w="2841" w:type="dxa"/>
            <w:tcBorders>
              <w:bottom w:val="single" w:sz="18" w:space="0" w:color="auto"/>
            </w:tcBorders>
            <w:vAlign w:val="center"/>
          </w:tcPr>
          <w:p w14:paraId="643C293B"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גבוהה מאוד</w:t>
            </w:r>
          </w:p>
        </w:tc>
      </w:tr>
      <w:tr w:rsidR="00187CA5" w:rsidRPr="00DB21CD" w14:paraId="410F89F6" w14:textId="77777777" w:rsidTr="00507493">
        <w:trPr>
          <w:trHeight w:val="35"/>
        </w:trPr>
        <w:tc>
          <w:tcPr>
            <w:tcW w:w="2840" w:type="dxa"/>
            <w:tcBorders>
              <w:top w:val="single" w:sz="18" w:space="0" w:color="auto"/>
            </w:tcBorders>
            <w:shd w:val="clear" w:color="auto" w:fill="99CCFF"/>
            <w:vAlign w:val="center"/>
          </w:tcPr>
          <w:p w14:paraId="5F10497B" w14:textId="77777777" w:rsidR="00187CA5" w:rsidRPr="00DB21CD" w:rsidRDefault="00187CA5" w:rsidP="00507493">
            <w:pPr>
              <w:jc w:val="center"/>
              <w:rPr>
                <w:rFonts w:eastAsia="Arial Unicode MS" w:cs="Calibri"/>
                <w:b/>
                <w:bCs/>
                <w:sz w:val="28"/>
                <w:szCs w:val="28"/>
                <w:rtl/>
              </w:rPr>
            </w:pPr>
            <w:r w:rsidRPr="00DB21CD">
              <w:rPr>
                <w:rFonts w:eastAsia="Arial Unicode MS" w:cs="Calibri" w:hint="cs"/>
                <w:b/>
                <w:bCs/>
                <w:sz w:val="28"/>
                <w:szCs w:val="28"/>
                <w:rtl/>
              </w:rPr>
              <w:t>עמלנות</w:t>
            </w:r>
          </w:p>
        </w:tc>
        <w:tc>
          <w:tcPr>
            <w:tcW w:w="2841" w:type="dxa"/>
            <w:tcBorders>
              <w:top w:val="single" w:sz="18" w:space="0" w:color="auto"/>
            </w:tcBorders>
            <w:vAlign w:val="center"/>
          </w:tcPr>
          <w:p w14:paraId="0EDFCCED" w14:textId="77777777" w:rsidR="00187CA5" w:rsidRPr="00DB21CD" w:rsidRDefault="00187CA5" w:rsidP="00507493">
            <w:pPr>
              <w:spacing w:line="360" w:lineRule="auto"/>
              <w:jc w:val="center"/>
              <w:rPr>
                <w:rFonts w:eastAsia="Arial Unicode MS" w:cs="Calibri"/>
                <w:sz w:val="28"/>
                <w:szCs w:val="28"/>
                <w:rtl/>
              </w:rPr>
            </w:pPr>
            <w:r w:rsidRPr="00DB21CD">
              <w:rPr>
                <w:rFonts w:eastAsia="Arial Unicode MS" w:cs="Calibri" w:hint="cs"/>
                <w:sz w:val="28"/>
                <w:szCs w:val="28"/>
                <w:rtl/>
              </w:rPr>
              <w:t>יצירה מן הטבע</w:t>
            </w:r>
          </w:p>
        </w:tc>
        <w:tc>
          <w:tcPr>
            <w:tcW w:w="2841" w:type="dxa"/>
            <w:tcBorders>
              <w:top w:val="single" w:sz="18" w:space="0" w:color="auto"/>
            </w:tcBorders>
            <w:vAlign w:val="center"/>
          </w:tcPr>
          <w:p w14:paraId="3AC56063" w14:textId="77777777" w:rsidR="00187CA5" w:rsidRPr="00DB21CD" w:rsidRDefault="00187CA5" w:rsidP="00507493">
            <w:pPr>
              <w:spacing w:line="360" w:lineRule="auto"/>
              <w:jc w:val="center"/>
              <w:rPr>
                <w:rFonts w:eastAsia="Arial Unicode MS" w:cs="Calibri"/>
                <w:sz w:val="28"/>
                <w:szCs w:val="28"/>
                <w:rtl/>
              </w:rPr>
            </w:pPr>
            <w:r w:rsidRPr="00DB21CD">
              <w:rPr>
                <w:rFonts w:eastAsia="Arial Unicode MS" w:cs="Calibri" w:hint="cs"/>
                <w:sz w:val="28"/>
                <w:szCs w:val="28"/>
                <w:rtl/>
              </w:rPr>
              <w:t>נמוכה-בינונית</w:t>
            </w:r>
          </w:p>
        </w:tc>
      </w:tr>
    </w:tbl>
    <w:p w14:paraId="0C2C6D99" w14:textId="77777777" w:rsidR="00187CA5" w:rsidRPr="00DB21CD" w:rsidRDefault="00187CA5" w:rsidP="00187CA5">
      <w:pPr>
        <w:ind w:right="360"/>
        <w:rPr>
          <w:rFonts w:eastAsia="Arial Unicode MS" w:cs="Calibri"/>
        </w:rPr>
      </w:pPr>
    </w:p>
    <w:p w14:paraId="1F754826" w14:textId="77777777" w:rsidR="00187CA5" w:rsidRPr="00DB21CD" w:rsidRDefault="00187CA5" w:rsidP="00187CA5">
      <w:pPr>
        <w:jc w:val="center"/>
        <w:rPr>
          <w:rFonts w:eastAsia="Arial Unicode MS" w:cs="Calibri"/>
          <w:b/>
          <w:bCs/>
          <w:u w:val="single"/>
          <w:rtl/>
        </w:rPr>
      </w:pPr>
    </w:p>
    <w:p w14:paraId="6B8493F9" w14:textId="77777777" w:rsidR="00187CA5" w:rsidRPr="00DB21CD" w:rsidRDefault="00187CA5" w:rsidP="00187CA5">
      <w:pPr>
        <w:jc w:val="center"/>
        <w:rPr>
          <w:rFonts w:eastAsia="Arial Unicode MS" w:cs="Calibri"/>
          <w:b/>
          <w:bCs/>
          <w:sz w:val="32"/>
          <w:szCs w:val="28"/>
          <w:u w:val="single"/>
          <w:rtl/>
        </w:rPr>
      </w:pPr>
      <w:r w:rsidRPr="00DB21CD">
        <w:rPr>
          <w:rFonts w:eastAsia="Arial Unicode MS" w:cs="Calibri"/>
          <w:b/>
          <w:bCs/>
          <w:sz w:val="32"/>
          <w:szCs w:val="28"/>
          <w:u w:val="single"/>
          <w:rtl/>
        </w:rPr>
        <w:t>שלבי ההקמה - תהליך הבנייה עם החניכים בפועל:</w:t>
      </w:r>
    </w:p>
    <w:p w14:paraId="582DADB1" w14:textId="77777777" w:rsidR="00187CA5" w:rsidRPr="00DB21CD" w:rsidRDefault="00187CA5" w:rsidP="00187CA5">
      <w:pPr>
        <w:spacing w:line="360" w:lineRule="auto"/>
        <w:rPr>
          <w:rFonts w:eastAsia="Arial Unicode MS" w:cs="Calibri"/>
          <w:rtl/>
        </w:rPr>
      </w:pPr>
    </w:p>
    <w:p w14:paraId="6B6D516A" w14:textId="77777777" w:rsidR="00187CA5" w:rsidRPr="00DB21CD" w:rsidRDefault="00187CA5" w:rsidP="00187CA5">
      <w:pPr>
        <w:spacing w:line="360" w:lineRule="auto"/>
        <w:rPr>
          <w:rFonts w:eastAsia="Arial Unicode MS" w:cs="Calibri"/>
          <w:rtl/>
        </w:rPr>
      </w:pPr>
      <w:r w:rsidRPr="00DB21CD">
        <w:rPr>
          <w:rFonts w:eastAsia="Arial Unicode MS" w:cs="Calibri"/>
          <w:rtl/>
        </w:rPr>
        <w:t>בחלק זה מפורטים שלבי ההקמה בזמן אמת עם החניכים. חשוב לציין כי אם ברצונכם להספיק את כל אשר תכננתם, עליכם לתכנן לו"ז מפורט וברור לפי כמות החניכים ולפי יכולות החניכים!</w:t>
      </w:r>
    </w:p>
    <w:p w14:paraId="5BD941D9" w14:textId="77777777" w:rsidR="00187CA5" w:rsidRPr="00DB21CD" w:rsidRDefault="00187CA5" w:rsidP="00187CA5">
      <w:pPr>
        <w:rPr>
          <w:rFonts w:eastAsia="Arial Unicode MS" w:cs="Calibri"/>
          <w:rtl/>
        </w:rPr>
      </w:pPr>
    </w:p>
    <w:tbl>
      <w:tblPr>
        <w:bidiVisual/>
        <w:tblW w:w="8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6307"/>
      </w:tblGrid>
      <w:tr w:rsidR="00187CA5" w:rsidRPr="00DB21CD" w14:paraId="1D1AD86D" w14:textId="77777777" w:rsidTr="00507493">
        <w:trPr>
          <w:trHeight w:val="225"/>
        </w:trPr>
        <w:tc>
          <w:tcPr>
            <w:tcW w:w="2287" w:type="dxa"/>
            <w:tcBorders>
              <w:bottom w:val="single" w:sz="18" w:space="0" w:color="auto"/>
            </w:tcBorders>
            <w:shd w:val="clear" w:color="auto" w:fill="FFFF99"/>
            <w:vAlign w:val="center"/>
          </w:tcPr>
          <w:p w14:paraId="38C002DD" w14:textId="77777777" w:rsidR="00187CA5" w:rsidRPr="00DB21CD" w:rsidRDefault="00187CA5" w:rsidP="00507493">
            <w:pPr>
              <w:spacing w:line="360" w:lineRule="auto"/>
              <w:jc w:val="center"/>
              <w:rPr>
                <w:rFonts w:eastAsia="Arial Unicode MS" w:cs="Calibri"/>
                <w:b/>
                <w:bCs/>
                <w:rtl/>
              </w:rPr>
            </w:pPr>
            <w:r w:rsidRPr="00DB21CD">
              <w:rPr>
                <w:rFonts w:eastAsia="Arial Unicode MS" w:cs="Calibri"/>
                <w:b/>
                <w:bCs/>
                <w:rtl/>
              </w:rPr>
              <w:t>שלב</w:t>
            </w:r>
          </w:p>
        </w:tc>
        <w:tc>
          <w:tcPr>
            <w:tcW w:w="6307" w:type="dxa"/>
            <w:tcBorders>
              <w:bottom w:val="single" w:sz="18" w:space="0" w:color="auto"/>
            </w:tcBorders>
            <w:shd w:val="clear" w:color="auto" w:fill="FFFF99"/>
            <w:vAlign w:val="center"/>
          </w:tcPr>
          <w:p w14:paraId="393ABABE" w14:textId="77777777" w:rsidR="00187CA5" w:rsidRPr="00DB21CD" w:rsidRDefault="00187CA5" w:rsidP="00507493">
            <w:pPr>
              <w:spacing w:line="360" w:lineRule="auto"/>
              <w:jc w:val="center"/>
              <w:rPr>
                <w:rFonts w:eastAsia="Arial Unicode MS" w:cs="Calibri"/>
                <w:b/>
                <w:bCs/>
                <w:rtl/>
              </w:rPr>
            </w:pPr>
            <w:r w:rsidRPr="00DB21CD">
              <w:rPr>
                <w:rFonts w:eastAsia="Arial Unicode MS" w:cs="Calibri"/>
                <w:b/>
                <w:bCs/>
                <w:rtl/>
              </w:rPr>
              <w:t>פירוט משימות</w:t>
            </w:r>
          </w:p>
        </w:tc>
      </w:tr>
      <w:tr w:rsidR="00187CA5" w:rsidRPr="00DB21CD" w14:paraId="2B326ADF" w14:textId="77777777" w:rsidTr="00507493">
        <w:trPr>
          <w:trHeight w:val="225"/>
        </w:trPr>
        <w:tc>
          <w:tcPr>
            <w:tcW w:w="2287" w:type="dxa"/>
            <w:tcBorders>
              <w:top w:val="single" w:sz="18" w:space="0" w:color="auto"/>
            </w:tcBorders>
            <w:shd w:val="clear" w:color="auto" w:fill="99CCFF"/>
            <w:vAlign w:val="center"/>
          </w:tcPr>
          <w:p w14:paraId="29ED996D"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תדריך בטיחות</w:t>
            </w:r>
          </w:p>
        </w:tc>
        <w:tc>
          <w:tcPr>
            <w:tcW w:w="6307" w:type="dxa"/>
            <w:tcBorders>
              <w:top w:val="single" w:sz="18" w:space="0" w:color="auto"/>
            </w:tcBorders>
            <w:vAlign w:val="center"/>
          </w:tcPr>
          <w:p w14:paraId="1B23BD8C" w14:textId="77777777" w:rsidR="00187CA5" w:rsidRPr="00DB21CD" w:rsidRDefault="00187CA5" w:rsidP="00187CA5">
            <w:pPr>
              <w:numPr>
                <w:ilvl w:val="0"/>
                <w:numId w:val="23"/>
              </w:numPr>
              <w:spacing w:after="0" w:line="360" w:lineRule="auto"/>
              <w:rPr>
                <w:rFonts w:eastAsia="Arial Unicode MS" w:cs="Calibri"/>
              </w:rPr>
            </w:pPr>
            <w:r w:rsidRPr="00DB21CD">
              <w:rPr>
                <w:rFonts w:eastAsia="Arial Unicode MS" w:cs="Calibri"/>
                <w:rtl/>
              </w:rPr>
              <w:t>העברת תדריך בטיחות לחניכים שייכתב מראש!</w:t>
            </w:r>
          </w:p>
          <w:p w14:paraId="452B5A42" w14:textId="77777777" w:rsidR="00187CA5" w:rsidRPr="00DB21CD" w:rsidRDefault="00187CA5" w:rsidP="00187CA5">
            <w:pPr>
              <w:numPr>
                <w:ilvl w:val="0"/>
                <w:numId w:val="23"/>
              </w:numPr>
              <w:spacing w:after="0" w:line="360" w:lineRule="auto"/>
              <w:rPr>
                <w:rFonts w:eastAsia="Arial Unicode MS" w:cs="Calibri"/>
                <w:rtl/>
              </w:rPr>
            </w:pPr>
            <w:r w:rsidRPr="00DB21CD">
              <w:rPr>
                <w:rFonts w:eastAsia="Arial Unicode MS" w:cs="Calibri"/>
                <w:rtl/>
              </w:rPr>
              <w:t>יש להכניס בתדריך עבודה עם כלי עבודה וסנדות</w:t>
            </w:r>
          </w:p>
        </w:tc>
      </w:tr>
      <w:tr w:rsidR="00187CA5" w:rsidRPr="00DB21CD" w14:paraId="46D53976" w14:textId="77777777" w:rsidTr="00507493">
        <w:trPr>
          <w:trHeight w:val="480"/>
        </w:trPr>
        <w:tc>
          <w:tcPr>
            <w:tcW w:w="2287" w:type="dxa"/>
            <w:shd w:val="clear" w:color="auto" w:fill="99CCFF"/>
            <w:vAlign w:val="center"/>
          </w:tcPr>
          <w:p w14:paraId="483ABF22"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1. יצירת בסיס</w:t>
            </w:r>
          </w:p>
        </w:tc>
        <w:tc>
          <w:tcPr>
            <w:tcW w:w="6307" w:type="dxa"/>
            <w:vAlign w:val="center"/>
          </w:tcPr>
          <w:p w14:paraId="10C35831" w14:textId="77777777" w:rsidR="00187CA5" w:rsidRPr="00DB21CD" w:rsidRDefault="00187CA5" w:rsidP="00187CA5">
            <w:pPr>
              <w:numPr>
                <w:ilvl w:val="0"/>
                <w:numId w:val="19"/>
              </w:numPr>
              <w:spacing w:after="0" w:line="360" w:lineRule="auto"/>
              <w:rPr>
                <w:rFonts w:eastAsia="Arial Unicode MS" w:cs="Calibri"/>
              </w:rPr>
            </w:pPr>
            <w:r w:rsidRPr="00DB21CD">
              <w:rPr>
                <w:rFonts w:eastAsia="Arial Unicode MS" w:cs="Calibri"/>
                <w:rtl/>
              </w:rPr>
              <w:t>גידור השטח הגדודי בהתאם לחלוקה מראש.</w:t>
            </w:r>
          </w:p>
          <w:p w14:paraId="311B054D" w14:textId="77777777" w:rsidR="00187CA5" w:rsidRPr="00DB21CD" w:rsidRDefault="00187CA5" w:rsidP="00187CA5">
            <w:pPr>
              <w:numPr>
                <w:ilvl w:val="0"/>
                <w:numId w:val="19"/>
              </w:numPr>
              <w:spacing w:after="0" w:line="360" w:lineRule="auto"/>
              <w:rPr>
                <w:rFonts w:eastAsia="Arial Unicode MS" w:cs="Calibri"/>
              </w:rPr>
            </w:pPr>
            <w:r w:rsidRPr="00DB21CD">
              <w:rPr>
                <w:rFonts w:eastAsia="Arial Unicode MS" w:cs="Calibri"/>
                <w:rtl/>
              </w:rPr>
              <w:t>בניית שער כניסה</w:t>
            </w:r>
          </w:p>
          <w:p w14:paraId="74A728F8" w14:textId="77777777" w:rsidR="00187CA5" w:rsidRPr="00DB21CD" w:rsidRDefault="00187CA5" w:rsidP="00187CA5">
            <w:pPr>
              <w:numPr>
                <w:ilvl w:val="0"/>
                <w:numId w:val="19"/>
              </w:numPr>
              <w:spacing w:after="0" w:line="360" w:lineRule="auto"/>
              <w:rPr>
                <w:rFonts w:eastAsia="Arial Unicode MS" w:cs="Calibri"/>
              </w:rPr>
            </w:pPr>
            <w:r w:rsidRPr="00DB21CD">
              <w:rPr>
                <w:rFonts w:eastAsia="Arial Unicode MS" w:cs="Calibri"/>
                <w:rtl/>
              </w:rPr>
              <w:t>גירוף השטח מעשבים, זרדים ואבנים</w:t>
            </w:r>
          </w:p>
          <w:p w14:paraId="4BDBB5AB" w14:textId="77777777" w:rsidR="00187CA5" w:rsidRPr="00DB21CD" w:rsidRDefault="00187CA5" w:rsidP="00187CA5">
            <w:pPr>
              <w:numPr>
                <w:ilvl w:val="0"/>
                <w:numId w:val="19"/>
              </w:numPr>
              <w:spacing w:after="0" w:line="360" w:lineRule="auto"/>
              <w:rPr>
                <w:rFonts w:eastAsia="Arial Unicode MS" w:cs="Calibri"/>
                <w:rtl/>
              </w:rPr>
            </w:pPr>
            <w:r w:rsidRPr="00DB21CD">
              <w:rPr>
                <w:rFonts w:eastAsia="Arial Unicode MS" w:cs="Calibri"/>
                <w:rtl/>
              </w:rPr>
              <w:t>סימון ה-ח' הגדודית (או כל צורה אחרת שנקבעה)</w:t>
            </w:r>
          </w:p>
        </w:tc>
      </w:tr>
      <w:tr w:rsidR="00187CA5" w:rsidRPr="00DB21CD" w14:paraId="578D6282" w14:textId="77777777" w:rsidTr="00507493">
        <w:trPr>
          <w:trHeight w:val="240"/>
        </w:trPr>
        <w:tc>
          <w:tcPr>
            <w:tcW w:w="2287" w:type="dxa"/>
            <w:shd w:val="clear" w:color="auto" w:fill="99CCFF"/>
            <w:vAlign w:val="center"/>
          </w:tcPr>
          <w:p w14:paraId="7D0A439F"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2. קידום אזור הלינה</w:t>
            </w:r>
          </w:p>
        </w:tc>
        <w:tc>
          <w:tcPr>
            <w:tcW w:w="6307" w:type="dxa"/>
            <w:vAlign w:val="center"/>
          </w:tcPr>
          <w:p w14:paraId="0DD13036" w14:textId="49D3BFE0" w:rsidR="00187CA5" w:rsidRPr="00DB21CD" w:rsidRDefault="00187CA5" w:rsidP="00187CA5">
            <w:pPr>
              <w:numPr>
                <w:ilvl w:val="0"/>
                <w:numId w:val="20"/>
              </w:numPr>
              <w:spacing w:after="0" w:line="360" w:lineRule="auto"/>
              <w:rPr>
                <w:rFonts w:eastAsia="Arial Unicode MS" w:cs="Calibri"/>
                <w:b/>
                <w:bCs/>
              </w:rPr>
            </w:pPr>
            <w:r w:rsidRPr="00DB21CD">
              <w:rPr>
                <w:rFonts w:eastAsia="Arial Unicode MS" w:cs="Calibri"/>
                <w:b/>
                <w:bCs/>
                <w:rtl/>
              </w:rPr>
              <w:t>בניית</w:t>
            </w:r>
            <w:r w:rsidR="00170561">
              <w:rPr>
                <w:rFonts w:eastAsia="Arial Unicode MS" w:cs="Calibri" w:hint="cs"/>
                <w:b/>
                <w:bCs/>
                <w:rtl/>
              </w:rPr>
              <w:t xml:space="preserve"> מתקני מתחם הלינה- תאי הלבשה, תליית שק"ש ומתקן תיקים</w:t>
            </w:r>
          </w:p>
          <w:p w14:paraId="2D334E6D" w14:textId="77777777" w:rsidR="00187CA5" w:rsidRPr="00DB21CD" w:rsidRDefault="00187CA5" w:rsidP="00187CA5">
            <w:pPr>
              <w:numPr>
                <w:ilvl w:val="0"/>
                <w:numId w:val="20"/>
              </w:numPr>
              <w:spacing w:after="0" w:line="360" w:lineRule="auto"/>
              <w:rPr>
                <w:rFonts w:eastAsia="Arial Unicode MS" w:cs="Calibri"/>
              </w:rPr>
            </w:pPr>
            <w:r w:rsidRPr="00DB21CD">
              <w:rPr>
                <w:rFonts w:eastAsia="Arial Unicode MS" w:cs="Calibri"/>
                <w:rtl/>
              </w:rPr>
              <w:t xml:space="preserve">סיום ה-ח' הגדודית </w:t>
            </w:r>
          </w:p>
          <w:p w14:paraId="24547807" w14:textId="77777777" w:rsidR="00187CA5" w:rsidRPr="00DB21CD" w:rsidRDefault="00187CA5" w:rsidP="00187CA5">
            <w:pPr>
              <w:numPr>
                <w:ilvl w:val="0"/>
                <w:numId w:val="20"/>
              </w:numPr>
              <w:spacing w:after="0" w:line="360" w:lineRule="auto"/>
              <w:rPr>
                <w:rFonts w:eastAsia="Arial Unicode MS" w:cs="Calibri"/>
                <w:rtl/>
              </w:rPr>
            </w:pPr>
            <w:r w:rsidRPr="00DB21CD">
              <w:rPr>
                <w:rFonts w:eastAsia="Arial Unicode MS" w:cs="Calibri"/>
                <w:rtl/>
              </w:rPr>
              <w:t>בניית תורן צופי</w:t>
            </w:r>
          </w:p>
        </w:tc>
      </w:tr>
      <w:tr w:rsidR="00187CA5" w:rsidRPr="00DB21CD" w14:paraId="0E8EB817" w14:textId="77777777" w:rsidTr="00507493">
        <w:trPr>
          <w:trHeight w:val="225"/>
        </w:trPr>
        <w:tc>
          <w:tcPr>
            <w:tcW w:w="2287" w:type="dxa"/>
            <w:shd w:val="clear" w:color="auto" w:fill="99CCFF"/>
            <w:vAlign w:val="center"/>
          </w:tcPr>
          <w:p w14:paraId="6608F761" w14:textId="77777777" w:rsidR="00187CA5" w:rsidRPr="00DB21CD" w:rsidRDefault="00187CA5" w:rsidP="00507493">
            <w:pPr>
              <w:spacing w:line="360" w:lineRule="auto"/>
              <w:jc w:val="center"/>
              <w:rPr>
                <w:rFonts w:eastAsia="Arial Unicode MS" w:cs="Calibri"/>
                <w:rtl/>
              </w:rPr>
            </w:pPr>
            <w:r w:rsidRPr="00DB21CD">
              <w:rPr>
                <w:rFonts w:eastAsia="Arial Unicode MS" w:cs="Calibri"/>
                <w:rtl/>
              </w:rPr>
              <w:t>3. מתקנים צופיים</w:t>
            </w:r>
          </w:p>
        </w:tc>
        <w:tc>
          <w:tcPr>
            <w:tcW w:w="6307" w:type="dxa"/>
            <w:vAlign w:val="center"/>
          </w:tcPr>
          <w:p w14:paraId="0107427F" w14:textId="77777777" w:rsidR="00187CA5" w:rsidRPr="00DB21CD" w:rsidRDefault="00187CA5" w:rsidP="00187CA5">
            <w:pPr>
              <w:numPr>
                <w:ilvl w:val="0"/>
                <w:numId w:val="21"/>
              </w:numPr>
              <w:spacing w:after="0" w:line="360" w:lineRule="auto"/>
              <w:rPr>
                <w:rFonts w:eastAsia="Arial Unicode MS" w:cs="Calibri"/>
                <w:rtl/>
              </w:rPr>
            </w:pPr>
            <w:r w:rsidRPr="00DB21CD">
              <w:rPr>
                <w:rFonts w:eastAsia="Arial Unicode MS" w:cs="Calibri"/>
                <w:rtl/>
              </w:rPr>
              <w:t>בנייה של כלל המתקנים הצופיים לפי שרטוט השטח הגדודי</w:t>
            </w:r>
          </w:p>
        </w:tc>
      </w:tr>
    </w:tbl>
    <w:p w14:paraId="1438F572" w14:textId="77777777" w:rsidR="00187CA5" w:rsidRPr="00DB21CD" w:rsidRDefault="00187CA5" w:rsidP="00187CA5">
      <w:pPr>
        <w:spacing w:line="360" w:lineRule="auto"/>
        <w:rPr>
          <w:rFonts w:eastAsia="Arial Unicode MS" w:cs="Calibri"/>
          <w:rtl/>
        </w:rPr>
      </w:pPr>
    </w:p>
    <w:p w14:paraId="682CC009" w14:textId="77777777" w:rsidR="00187CA5" w:rsidRPr="00DB21CD" w:rsidRDefault="00187CA5" w:rsidP="00187CA5">
      <w:pPr>
        <w:spacing w:line="360" w:lineRule="auto"/>
        <w:rPr>
          <w:rFonts w:eastAsia="Arial Unicode MS" w:cs="Calibri"/>
          <w:u w:val="single"/>
          <w:rtl/>
        </w:rPr>
      </w:pPr>
      <w:r w:rsidRPr="00DB21CD">
        <w:rPr>
          <w:rFonts w:eastAsia="Arial Unicode MS" w:cs="Calibri"/>
          <w:u w:val="single"/>
          <w:rtl/>
        </w:rPr>
        <w:t>הערות:</w:t>
      </w:r>
    </w:p>
    <w:p w14:paraId="17D00282" w14:textId="77777777" w:rsidR="00187CA5" w:rsidRPr="00DB21CD" w:rsidRDefault="00187CA5" w:rsidP="00187CA5">
      <w:pPr>
        <w:numPr>
          <w:ilvl w:val="0"/>
          <w:numId w:val="22"/>
        </w:numPr>
        <w:spacing w:after="0" w:line="360" w:lineRule="auto"/>
        <w:rPr>
          <w:rFonts w:eastAsia="Arial Unicode MS" w:cs="Calibri"/>
        </w:rPr>
      </w:pPr>
      <w:r w:rsidRPr="00DB21CD">
        <w:rPr>
          <w:rFonts w:eastAsia="Arial Unicode MS" w:cs="Calibri"/>
          <w:rtl/>
        </w:rPr>
        <w:t>לפני בניית אזור הלינה חשוב להגדיר לכל אחווה את המקום שלה.</w:t>
      </w:r>
    </w:p>
    <w:p w14:paraId="21FD004F" w14:textId="77777777" w:rsidR="00187CA5" w:rsidRPr="00DB21CD" w:rsidRDefault="00187CA5" w:rsidP="00187CA5">
      <w:pPr>
        <w:numPr>
          <w:ilvl w:val="0"/>
          <w:numId w:val="22"/>
        </w:numPr>
        <w:spacing w:after="0" w:line="360" w:lineRule="auto"/>
        <w:rPr>
          <w:rFonts w:eastAsia="Arial Unicode MS" w:cs="Calibri"/>
        </w:rPr>
      </w:pPr>
      <w:r w:rsidRPr="00DB21CD">
        <w:rPr>
          <w:rFonts w:eastAsia="Arial Unicode MS" w:cs="Calibri"/>
          <w:rtl/>
        </w:rPr>
        <w:t>מהלך הבנייה יכול להיות ארוך מאוד - מומלץ להכין פעילויות שוברות שגרה לזמן הבנייה.</w:t>
      </w:r>
    </w:p>
    <w:p w14:paraId="02018A54" w14:textId="77777777" w:rsidR="00187CA5" w:rsidRPr="00DB21CD" w:rsidRDefault="00187CA5" w:rsidP="00187CA5">
      <w:pPr>
        <w:spacing w:line="360" w:lineRule="auto"/>
        <w:jc w:val="center"/>
        <w:rPr>
          <w:rFonts w:eastAsia="Arial Unicode MS" w:cs="Calibri"/>
          <w:b/>
          <w:bCs/>
          <w:u w:val="single"/>
          <w:rtl/>
        </w:rPr>
      </w:pPr>
      <w:r w:rsidRPr="00DB21CD">
        <w:rPr>
          <w:rFonts w:eastAsia="Arial Unicode MS" w:cs="Calibri"/>
          <w:rtl/>
        </w:rPr>
        <w:t>סדר ביצוע המשימות אינו מחייב - ניתן לחלק את העבודה אחרת, בצורה שתתאים לקבוצה.</w:t>
      </w:r>
      <w:r w:rsidRPr="00DB21CD">
        <w:rPr>
          <w:rFonts w:eastAsia="Arial Unicode MS" w:cs="Calibri"/>
          <w:b/>
          <w:bCs/>
          <w:u w:val="single"/>
          <w:rtl/>
        </w:rPr>
        <w:br w:type="page"/>
      </w:r>
    </w:p>
    <w:p w14:paraId="2BFAFB70" w14:textId="77777777" w:rsidR="00170561" w:rsidRDefault="00170561" w:rsidP="00187CA5">
      <w:pPr>
        <w:spacing w:line="360" w:lineRule="auto"/>
        <w:jc w:val="center"/>
        <w:rPr>
          <w:rFonts w:eastAsia="Arial Unicode MS" w:cs="Calibri"/>
          <w:b/>
          <w:bCs/>
          <w:sz w:val="32"/>
          <w:szCs w:val="28"/>
          <w:u w:val="single"/>
          <w:rtl/>
        </w:rPr>
      </w:pPr>
    </w:p>
    <w:p w14:paraId="102471C4" w14:textId="5B74D422" w:rsidR="00187CA5" w:rsidRPr="00DB21CD" w:rsidRDefault="00187CA5" w:rsidP="00187CA5">
      <w:pPr>
        <w:spacing w:line="360" w:lineRule="auto"/>
        <w:jc w:val="center"/>
        <w:rPr>
          <w:rFonts w:eastAsia="Arial Unicode MS" w:cs="Calibri"/>
          <w:sz w:val="32"/>
          <w:szCs w:val="28"/>
          <w:rtl/>
        </w:rPr>
      </w:pPr>
      <w:r w:rsidRPr="00DB21CD">
        <w:rPr>
          <w:rFonts w:eastAsia="Arial Unicode MS" w:cs="Calibri"/>
          <w:b/>
          <w:bCs/>
          <w:sz w:val="32"/>
          <w:szCs w:val="28"/>
          <w:u w:val="single"/>
          <w:rtl/>
        </w:rPr>
        <w:t>מתקנים ומבנים מומלצים - רעיונות, דוגמאות ושרטוטים:</w:t>
      </w:r>
    </w:p>
    <w:p w14:paraId="612D16FD" w14:textId="77777777" w:rsidR="00187CA5" w:rsidRPr="00DB21CD" w:rsidRDefault="00187CA5" w:rsidP="00187CA5">
      <w:pPr>
        <w:spacing w:line="360" w:lineRule="auto"/>
        <w:rPr>
          <w:rFonts w:eastAsia="Arial Unicode MS" w:cs="Calibri"/>
          <w:rtl/>
        </w:rPr>
      </w:pPr>
      <w:r w:rsidRPr="00DB21CD">
        <w:rPr>
          <w:rFonts w:eastAsia="Arial Unicode MS" w:cs="Calibri"/>
          <w:rtl/>
        </w:rPr>
        <w:t xml:space="preserve">כל שרטוט שנבחר ע"י החניכים או צוות ההדרכה, מחויב לכלול בתוכו מספר מסוים של מתקנים צופיים. מתקנים אלו מראים לחניכים עד כמה הצופיות יכולה להיות שימושית לשיפור התנאים במחנה. </w:t>
      </w:r>
    </w:p>
    <w:p w14:paraId="19D7CDE4" w14:textId="77777777" w:rsidR="00187CA5" w:rsidRPr="00DB21CD" w:rsidRDefault="00187CA5" w:rsidP="00187CA5">
      <w:pPr>
        <w:rPr>
          <w:rFonts w:eastAsia="Arial Unicode MS" w:cs="Calibri"/>
          <w:rtl/>
        </w:rPr>
      </w:pPr>
    </w:p>
    <w:p w14:paraId="07025F7A" w14:textId="77777777" w:rsidR="00187CA5" w:rsidRPr="00DB21CD" w:rsidRDefault="00187CA5" w:rsidP="00187CA5">
      <w:pPr>
        <w:spacing w:line="360" w:lineRule="auto"/>
        <w:rPr>
          <w:rFonts w:eastAsia="Arial Unicode MS" w:cs="Calibri"/>
          <w:rtl/>
        </w:rPr>
      </w:pPr>
      <w:r w:rsidRPr="00DB21CD">
        <w:rPr>
          <w:rFonts w:eastAsia="Arial Unicode MS" w:cs="Calibri"/>
          <w:b/>
          <w:bCs/>
          <w:noProof/>
          <w:u w:val="single"/>
        </w:rPr>
        <w:drawing>
          <wp:anchor distT="0" distB="0" distL="114300" distR="114300" simplePos="0" relativeHeight="251629056" behindDoc="0" locked="0" layoutInCell="1" allowOverlap="1" wp14:anchorId="7AD8F8CC" wp14:editId="70CD9840">
            <wp:simplePos x="0" y="0"/>
            <wp:positionH relativeFrom="column">
              <wp:posOffset>228600</wp:posOffset>
            </wp:positionH>
            <wp:positionV relativeFrom="paragraph">
              <wp:posOffset>12700</wp:posOffset>
            </wp:positionV>
            <wp:extent cx="2438400" cy="2318385"/>
            <wp:effectExtent l="0" t="0" r="0" b="5715"/>
            <wp:wrapSquare wrapText="bothSides"/>
            <wp:docPr id="31" name="תמונה 31" descr="http://www.zofim.org.il/pics/scouting/mi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ofim.org.il/pics/scouting/mit4.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38400"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1CD">
        <w:rPr>
          <w:rFonts w:eastAsia="Arial Unicode MS" w:cs="Calibri"/>
          <w:b/>
          <w:bCs/>
          <w:u w:val="single"/>
          <w:rtl/>
        </w:rPr>
        <w:t>מתקן לתיקים 1:</w:t>
      </w:r>
      <w:r w:rsidRPr="00DB21CD">
        <w:rPr>
          <w:rFonts w:eastAsia="Arial Unicode MS" w:cs="Calibri"/>
          <w:rtl/>
        </w:rPr>
        <w:br/>
        <w:t xml:space="preserve">כפי שניתן לראות במתקן זה הבנייה מתבססת על שתי חצובות המחוברות במספר סנדות. </w:t>
      </w:r>
    </w:p>
    <w:p w14:paraId="01156EEA" w14:textId="77777777" w:rsidR="00187CA5" w:rsidRPr="00DB21CD" w:rsidRDefault="00187CA5" w:rsidP="00187CA5">
      <w:pPr>
        <w:spacing w:line="360" w:lineRule="auto"/>
        <w:rPr>
          <w:rFonts w:eastAsia="Arial Unicode MS" w:cs="Calibri"/>
          <w:rtl/>
        </w:rPr>
      </w:pPr>
    </w:p>
    <w:p w14:paraId="2E4CC533" w14:textId="77777777" w:rsidR="00187CA5" w:rsidRPr="00DB21CD" w:rsidRDefault="00187CA5" w:rsidP="00187CA5">
      <w:pPr>
        <w:spacing w:line="360" w:lineRule="auto"/>
        <w:rPr>
          <w:rFonts w:eastAsia="Arial Unicode MS" w:cs="Calibri"/>
          <w:rtl/>
        </w:rPr>
      </w:pPr>
      <w:r w:rsidRPr="00DB21CD">
        <w:rPr>
          <w:rFonts w:eastAsia="Arial Unicode MS" w:cs="Calibri"/>
          <w:rtl/>
        </w:rPr>
        <w:t>במבנה זה ניתנת גישה נוחה מאוד לתיק של החניך, והוא אינו צריך להזיז אותו על מנת להוציא ממנו חפצים אישיים.</w:t>
      </w:r>
    </w:p>
    <w:p w14:paraId="5236063A" w14:textId="77777777" w:rsidR="00187CA5" w:rsidRPr="00DB21CD" w:rsidRDefault="00187CA5" w:rsidP="00187CA5">
      <w:pPr>
        <w:rPr>
          <w:rFonts w:eastAsia="Arial Unicode MS" w:cs="Calibri"/>
          <w:rtl/>
        </w:rPr>
      </w:pPr>
    </w:p>
    <w:p w14:paraId="7D99B619" w14:textId="77777777" w:rsidR="00187CA5" w:rsidRPr="00DB21CD" w:rsidRDefault="00187CA5" w:rsidP="00187CA5">
      <w:pPr>
        <w:rPr>
          <w:rFonts w:eastAsia="Arial Unicode MS" w:cs="Calibri"/>
          <w:rtl/>
        </w:rPr>
      </w:pPr>
    </w:p>
    <w:p w14:paraId="0CEBC922" w14:textId="77777777" w:rsidR="00187CA5" w:rsidRPr="00DB21CD" w:rsidRDefault="00187CA5" w:rsidP="00187CA5">
      <w:pPr>
        <w:spacing w:line="360" w:lineRule="auto"/>
        <w:rPr>
          <w:rFonts w:eastAsia="Arial Unicode MS" w:cs="Calibri"/>
          <w:b/>
          <w:bCs/>
          <w:u w:val="single"/>
          <w:rtl/>
        </w:rPr>
      </w:pPr>
      <w:r w:rsidRPr="00DB21CD">
        <w:rPr>
          <w:rFonts w:eastAsia="Arial Unicode MS" w:cs="Calibri"/>
          <w:noProof/>
        </w:rPr>
        <w:drawing>
          <wp:anchor distT="0" distB="0" distL="114300" distR="114300" simplePos="0" relativeHeight="251632128" behindDoc="0" locked="0" layoutInCell="1" allowOverlap="1" wp14:anchorId="1A56D00E" wp14:editId="0F7865DB">
            <wp:simplePos x="0" y="0"/>
            <wp:positionH relativeFrom="column">
              <wp:posOffset>-276225</wp:posOffset>
            </wp:positionH>
            <wp:positionV relativeFrom="paragraph">
              <wp:posOffset>258445</wp:posOffset>
            </wp:positionV>
            <wp:extent cx="3834130" cy="2300605"/>
            <wp:effectExtent l="0" t="0" r="0" b="4445"/>
            <wp:wrapSquare wrapText="bothSides"/>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l="17360" t="32530" r="28391" b="13252"/>
                    <a:stretch>
                      <a:fillRect/>
                    </a:stretch>
                  </pic:blipFill>
                  <pic:spPr bwMode="auto">
                    <a:xfrm>
                      <a:off x="0" y="0"/>
                      <a:ext cx="383413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1CD">
        <w:rPr>
          <w:rFonts w:eastAsia="Arial Unicode MS" w:cs="Calibri"/>
          <w:b/>
          <w:bCs/>
          <w:u w:val="single"/>
          <w:rtl/>
        </w:rPr>
        <w:t>מתקן לתיקים 2:</w:t>
      </w:r>
    </w:p>
    <w:p w14:paraId="4C8FCE21" w14:textId="77777777" w:rsidR="00187CA5" w:rsidRPr="00DB21CD" w:rsidRDefault="00187CA5" w:rsidP="00187CA5">
      <w:pPr>
        <w:spacing w:line="360" w:lineRule="auto"/>
        <w:rPr>
          <w:rFonts w:eastAsia="Arial Unicode MS" w:cs="Calibri"/>
          <w:rtl/>
        </w:rPr>
      </w:pPr>
      <w:r w:rsidRPr="00DB21CD">
        <w:rPr>
          <w:rFonts w:eastAsia="Arial Unicode MS" w:cs="Calibri"/>
          <w:rtl/>
        </w:rPr>
        <w:t xml:space="preserve">מתקן זה בנוי בצורה של קובייה עם מספר שלבים. </w:t>
      </w:r>
    </w:p>
    <w:p w14:paraId="43E3AB58" w14:textId="77777777" w:rsidR="00187CA5" w:rsidRPr="00DB21CD" w:rsidRDefault="00187CA5" w:rsidP="00187CA5">
      <w:pPr>
        <w:spacing w:line="360" w:lineRule="auto"/>
        <w:rPr>
          <w:rFonts w:eastAsia="Arial Unicode MS" w:cs="Calibri"/>
          <w:rtl/>
        </w:rPr>
      </w:pPr>
      <w:r w:rsidRPr="00DB21CD">
        <w:rPr>
          <w:rFonts w:eastAsia="Arial Unicode MS" w:cs="Calibri"/>
          <w:rtl/>
        </w:rPr>
        <w:t>חשוב לזכור לבנות את התמיכות האלכסוניות על מנת לתת יציבות למבנה!</w:t>
      </w:r>
    </w:p>
    <w:p w14:paraId="10312344" w14:textId="77777777" w:rsidR="00187CA5" w:rsidRPr="00DB21CD" w:rsidRDefault="00187CA5" w:rsidP="00187CA5">
      <w:pPr>
        <w:spacing w:line="360" w:lineRule="auto"/>
        <w:rPr>
          <w:rFonts w:eastAsia="Arial Unicode MS" w:cs="Calibri"/>
          <w:rtl/>
        </w:rPr>
      </w:pPr>
      <w:r w:rsidRPr="00DB21CD">
        <w:rPr>
          <w:rFonts w:eastAsia="Arial Unicode MS" w:cs="Calibri"/>
          <w:rtl/>
        </w:rPr>
        <w:t>בכל קומה יאוכסנו התיקים, כאשר היתרון במבנה זה שניתן לשים עליו תיקים רבים, אך הגישה אליהם מסורבלת במעט בגלל הקומה שמעל.</w:t>
      </w:r>
    </w:p>
    <w:p w14:paraId="4822A871" w14:textId="77777777" w:rsidR="00187CA5" w:rsidRPr="00DB21CD" w:rsidRDefault="00187CA5" w:rsidP="00187CA5">
      <w:pPr>
        <w:spacing w:line="360" w:lineRule="auto"/>
        <w:rPr>
          <w:rFonts w:eastAsia="Arial Unicode MS" w:cs="Calibri"/>
          <w:rtl/>
        </w:rPr>
      </w:pPr>
      <w:r w:rsidRPr="00DB21CD">
        <w:rPr>
          <w:rFonts w:eastAsia="Arial Unicode MS" w:cs="Calibri"/>
          <w:rtl/>
        </w:rPr>
        <w:t>המידות מפורטות בשרטוט, מומלץ לשמור עליהן.</w:t>
      </w:r>
    </w:p>
    <w:p w14:paraId="74A4CE7D" w14:textId="77777777" w:rsidR="00187CA5" w:rsidRPr="00DB21CD" w:rsidRDefault="00187CA5" w:rsidP="00187CA5">
      <w:pPr>
        <w:spacing w:before="100" w:beforeAutospacing="1" w:after="100" w:afterAutospacing="1" w:line="360" w:lineRule="auto"/>
        <w:rPr>
          <w:rFonts w:eastAsia="Arial Unicode MS" w:cs="Calibri"/>
          <w:b/>
          <w:bCs/>
          <w:u w:val="single"/>
        </w:rPr>
      </w:pPr>
    </w:p>
    <w:p w14:paraId="7071FAB1" w14:textId="77777777" w:rsidR="00170561" w:rsidRDefault="00170561" w:rsidP="00187CA5">
      <w:pPr>
        <w:spacing w:before="100" w:beforeAutospacing="1" w:after="100" w:afterAutospacing="1" w:line="360" w:lineRule="auto"/>
        <w:rPr>
          <w:rFonts w:eastAsia="Arial Unicode MS" w:cs="Calibri"/>
          <w:b/>
          <w:bCs/>
          <w:u w:val="single"/>
        </w:rPr>
      </w:pPr>
    </w:p>
    <w:p w14:paraId="47DFE7AE" w14:textId="77777777" w:rsidR="00170561" w:rsidRDefault="00170561" w:rsidP="00187CA5">
      <w:pPr>
        <w:spacing w:before="100" w:beforeAutospacing="1" w:after="100" w:afterAutospacing="1" w:line="360" w:lineRule="auto"/>
        <w:rPr>
          <w:rFonts w:eastAsia="Arial Unicode MS" w:cs="Calibri"/>
          <w:b/>
          <w:bCs/>
          <w:u w:val="single"/>
        </w:rPr>
      </w:pPr>
    </w:p>
    <w:p w14:paraId="570B419F" w14:textId="77777777" w:rsidR="00170561" w:rsidRDefault="00170561" w:rsidP="00187CA5">
      <w:pPr>
        <w:spacing w:before="100" w:beforeAutospacing="1" w:after="100" w:afterAutospacing="1" w:line="360" w:lineRule="auto"/>
        <w:rPr>
          <w:rFonts w:eastAsia="Arial Unicode MS" w:cs="Calibri"/>
          <w:b/>
          <w:bCs/>
          <w:u w:val="single"/>
        </w:rPr>
      </w:pPr>
    </w:p>
    <w:p w14:paraId="719290A3" w14:textId="73C7E78F" w:rsidR="00187CA5" w:rsidRPr="00DB21CD" w:rsidRDefault="00187CA5" w:rsidP="00187CA5">
      <w:pPr>
        <w:spacing w:before="100" w:beforeAutospacing="1" w:after="100" w:afterAutospacing="1" w:line="360" w:lineRule="auto"/>
        <w:rPr>
          <w:rFonts w:eastAsia="Arial Unicode MS" w:cs="Calibri"/>
          <w:rtl/>
        </w:rPr>
      </w:pPr>
      <w:r w:rsidRPr="00DB21CD">
        <w:rPr>
          <w:rFonts w:eastAsia="Arial Unicode MS" w:cs="Calibri"/>
          <w:noProof/>
        </w:rPr>
        <w:drawing>
          <wp:anchor distT="0" distB="0" distL="114300" distR="114300" simplePos="0" relativeHeight="251630080" behindDoc="0" locked="0" layoutInCell="1" allowOverlap="1" wp14:anchorId="18E841F3" wp14:editId="2136D461">
            <wp:simplePos x="0" y="0"/>
            <wp:positionH relativeFrom="column">
              <wp:posOffset>-114300</wp:posOffset>
            </wp:positionH>
            <wp:positionV relativeFrom="paragraph">
              <wp:posOffset>114300</wp:posOffset>
            </wp:positionV>
            <wp:extent cx="3133725" cy="1623695"/>
            <wp:effectExtent l="0" t="0" r="9525" b="0"/>
            <wp:wrapSquare wrapText="bothSides"/>
            <wp:docPr id="230" name="תמונה 230" descr="http://www.zofim.org.il/pics/scouting/mi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ofim.org.il/pics/scouting/mit5.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3372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1CD">
        <w:rPr>
          <w:rFonts w:eastAsia="Arial Unicode MS" w:cs="Calibri"/>
          <w:b/>
          <w:bCs/>
          <w:u w:val="single"/>
          <w:rtl/>
        </w:rPr>
        <w:t>שולחן קבוצתי:</w:t>
      </w:r>
      <w:r w:rsidRPr="00DB21CD">
        <w:rPr>
          <w:rFonts w:eastAsia="Arial Unicode MS" w:cs="Calibri"/>
          <w:rtl/>
        </w:rPr>
        <w:br/>
        <w:t xml:space="preserve">ניתן להשתמש בכפיתה רצה לחיבור כל הסנדות, אך רעיון נוסף הוא להביא פלטת עץ ארוכה ולחבר אותה </w:t>
      </w:r>
      <w:proofErr w:type="spellStart"/>
      <w:r w:rsidRPr="00DB21CD">
        <w:rPr>
          <w:rFonts w:eastAsia="Arial Unicode MS" w:cs="Calibri"/>
          <w:rtl/>
        </w:rPr>
        <w:t>לסנדינות</w:t>
      </w:r>
      <w:proofErr w:type="spellEnd"/>
      <w:r w:rsidRPr="00DB21CD">
        <w:rPr>
          <w:rFonts w:eastAsia="Arial Unicode MS" w:cs="Calibri"/>
          <w:rtl/>
        </w:rPr>
        <w:t xml:space="preserve">, אשר יחוברו </w:t>
      </w:r>
      <w:proofErr w:type="spellStart"/>
      <w:r w:rsidRPr="00DB21CD">
        <w:rPr>
          <w:rFonts w:eastAsia="Arial Unicode MS" w:cs="Calibri"/>
          <w:rtl/>
        </w:rPr>
        <w:t>לבזנ"טים</w:t>
      </w:r>
      <w:proofErr w:type="spellEnd"/>
      <w:r w:rsidRPr="00DB21CD">
        <w:rPr>
          <w:rFonts w:eastAsia="Arial Unicode MS" w:cs="Calibri"/>
          <w:rtl/>
        </w:rPr>
        <w:t xml:space="preserve"> קצרים. </w:t>
      </w:r>
    </w:p>
    <w:p w14:paraId="1EC3A78A" w14:textId="77777777" w:rsidR="00187CA5" w:rsidRPr="00DB21CD" w:rsidRDefault="00187CA5" w:rsidP="00187CA5">
      <w:pPr>
        <w:spacing w:before="100" w:beforeAutospacing="1" w:after="100" w:afterAutospacing="1"/>
        <w:rPr>
          <w:rFonts w:eastAsia="Arial Unicode MS" w:cs="Calibri"/>
        </w:rPr>
      </w:pPr>
    </w:p>
    <w:p w14:paraId="73636BC0" w14:textId="77777777" w:rsidR="00187CA5" w:rsidRPr="00DB21CD" w:rsidRDefault="00187CA5" w:rsidP="00187CA5">
      <w:pPr>
        <w:spacing w:before="100" w:beforeAutospacing="1" w:after="100" w:afterAutospacing="1"/>
        <w:rPr>
          <w:rFonts w:eastAsia="Arial Unicode MS" w:cs="Calibri"/>
          <w:rtl/>
        </w:rPr>
      </w:pPr>
      <w:r w:rsidRPr="00DB21CD">
        <w:rPr>
          <w:rFonts w:eastAsia="Arial Unicode MS" w:cs="Calibri"/>
          <w:noProof/>
        </w:rPr>
        <w:drawing>
          <wp:anchor distT="0" distB="0" distL="114300" distR="114300" simplePos="0" relativeHeight="251631104" behindDoc="0" locked="0" layoutInCell="1" allowOverlap="1" wp14:anchorId="4F7E638E" wp14:editId="3EBE2204">
            <wp:simplePos x="0" y="0"/>
            <wp:positionH relativeFrom="column">
              <wp:posOffset>397510</wp:posOffset>
            </wp:positionH>
            <wp:positionV relativeFrom="paragraph">
              <wp:posOffset>365125</wp:posOffset>
            </wp:positionV>
            <wp:extent cx="3362325" cy="2060575"/>
            <wp:effectExtent l="0" t="0" r="9525" b="0"/>
            <wp:wrapSquare wrapText="bothSides"/>
            <wp:docPr id="231" name="תמונה 231" descr="http://www.zofim.org.il/pics/scouting/mi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fim.org.il/pics/scouting/mit7.G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362325"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98D80" w14:textId="77777777" w:rsidR="00187CA5" w:rsidRPr="00DB21CD" w:rsidRDefault="00187CA5" w:rsidP="00187CA5">
      <w:pPr>
        <w:rPr>
          <w:rFonts w:eastAsia="Arial Unicode MS" w:cs="Calibri"/>
          <w:rtl/>
        </w:rPr>
      </w:pPr>
    </w:p>
    <w:p w14:paraId="7D263EF0" w14:textId="77777777" w:rsidR="00187CA5" w:rsidRPr="00DB21CD" w:rsidRDefault="00187CA5" w:rsidP="00187CA5">
      <w:pPr>
        <w:rPr>
          <w:rFonts w:eastAsia="Arial Unicode MS" w:cs="Calibri"/>
          <w:rtl/>
        </w:rPr>
      </w:pPr>
    </w:p>
    <w:p w14:paraId="3F497C6B" w14:textId="77777777" w:rsidR="00187CA5" w:rsidRPr="00DB21CD" w:rsidRDefault="00187CA5" w:rsidP="00187CA5">
      <w:pPr>
        <w:spacing w:line="360" w:lineRule="auto"/>
        <w:rPr>
          <w:rFonts w:eastAsia="Arial Unicode MS" w:cs="Calibri"/>
          <w:b/>
          <w:bCs/>
          <w:u w:val="single"/>
          <w:rtl/>
        </w:rPr>
      </w:pPr>
      <w:r w:rsidRPr="00DB21CD">
        <w:rPr>
          <w:rFonts w:eastAsia="Arial Unicode MS" w:cs="Calibri"/>
          <w:b/>
          <w:bCs/>
          <w:u w:val="single"/>
          <w:rtl/>
        </w:rPr>
        <w:t>שולחן דו רגל מתקדם:</w:t>
      </w:r>
    </w:p>
    <w:p w14:paraId="0136D8D6" w14:textId="77777777" w:rsidR="00187CA5" w:rsidRPr="00DB21CD" w:rsidRDefault="00187CA5" w:rsidP="00187CA5">
      <w:pPr>
        <w:spacing w:line="360" w:lineRule="auto"/>
        <w:rPr>
          <w:rFonts w:eastAsia="Arial Unicode MS" w:cs="Calibri"/>
          <w:rtl/>
        </w:rPr>
      </w:pPr>
      <w:r w:rsidRPr="00DB21CD">
        <w:rPr>
          <w:rFonts w:eastAsia="Arial Unicode MS" w:cs="Calibri"/>
          <w:rtl/>
        </w:rPr>
        <w:t xml:space="preserve">נבנה על בסיס שני דו רגלים המחוברים זה לזה באמצעות סנדות וחבלים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חשוב</w:t>
      </w:r>
      <w:r w:rsidRPr="00DB21CD">
        <w:rPr>
          <w:rFonts w:eastAsia="Arial Unicode MS" w:cs="Calibri"/>
          <w:rtl/>
        </w:rPr>
        <w:t xml:space="preserve"> </w:t>
      </w:r>
      <w:r w:rsidRPr="00DB21CD">
        <w:rPr>
          <w:rFonts w:eastAsia="Arial Unicode MS" w:cs="Calibri" w:hint="cs"/>
          <w:rtl/>
        </w:rPr>
        <w:t>לשמור</w:t>
      </w:r>
      <w:r w:rsidRPr="00DB21CD">
        <w:rPr>
          <w:rFonts w:eastAsia="Arial Unicode MS" w:cs="Calibri"/>
          <w:rtl/>
        </w:rPr>
        <w:t xml:space="preserve"> </w:t>
      </w:r>
      <w:r w:rsidRPr="00DB21CD">
        <w:rPr>
          <w:rFonts w:eastAsia="Arial Unicode MS" w:cs="Calibri" w:hint="cs"/>
          <w:rtl/>
        </w:rPr>
        <w:t>על</w:t>
      </w:r>
      <w:r w:rsidRPr="00DB21CD">
        <w:rPr>
          <w:rFonts w:eastAsia="Arial Unicode MS" w:cs="Calibri"/>
          <w:rtl/>
        </w:rPr>
        <w:t xml:space="preserve"> </w:t>
      </w:r>
      <w:r w:rsidRPr="00DB21CD">
        <w:rPr>
          <w:rFonts w:eastAsia="Arial Unicode MS" w:cs="Calibri" w:hint="cs"/>
          <w:rtl/>
        </w:rPr>
        <w:t>מתיחה</w:t>
      </w:r>
      <w:r w:rsidRPr="00DB21CD">
        <w:rPr>
          <w:rFonts w:eastAsia="Arial Unicode MS" w:cs="Calibri"/>
          <w:rtl/>
        </w:rPr>
        <w:t xml:space="preserve"> </w:t>
      </w:r>
      <w:r w:rsidRPr="00DB21CD">
        <w:rPr>
          <w:rFonts w:eastAsia="Arial Unicode MS" w:cs="Calibri" w:hint="cs"/>
          <w:rtl/>
        </w:rPr>
        <w:t>גבוהה</w:t>
      </w:r>
      <w:r w:rsidRPr="00DB21CD">
        <w:rPr>
          <w:rFonts w:eastAsia="Arial Unicode MS" w:cs="Calibri"/>
          <w:rtl/>
        </w:rPr>
        <w:t xml:space="preserve"> </w:t>
      </w:r>
      <w:r w:rsidRPr="00DB21CD">
        <w:rPr>
          <w:rFonts w:eastAsia="Arial Unicode MS" w:cs="Calibri" w:hint="cs"/>
          <w:rtl/>
        </w:rPr>
        <w:t>של</w:t>
      </w:r>
      <w:r w:rsidRPr="00DB21CD">
        <w:rPr>
          <w:rFonts w:eastAsia="Arial Unicode MS" w:cs="Calibri"/>
          <w:rtl/>
        </w:rPr>
        <w:t xml:space="preserve"> </w:t>
      </w:r>
      <w:r w:rsidRPr="00DB21CD">
        <w:rPr>
          <w:rFonts w:eastAsia="Arial Unicode MS" w:cs="Calibri" w:hint="cs"/>
          <w:rtl/>
        </w:rPr>
        <w:t>החבלים</w:t>
      </w:r>
      <w:r w:rsidRPr="00DB21CD">
        <w:rPr>
          <w:rFonts w:eastAsia="Arial Unicode MS" w:cs="Calibri"/>
          <w:rtl/>
        </w:rPr>
        <w:t xml:space="preserve">, </w:t>
      </w:r>
      <w:r w:rsidRPr="00DB21CD">
        <w:rPr>
          <w:rFonts w:eastAsia="Arial Unicode MS" w:cs="Calibri" w:hint="cs"/>
          <w:rtl/>
        </w:rPr>
        <w:t>ועל</w:t>
      </w:r>
      <w:r w:rsidRPr="00DB21CD">
        <w:rPr>
          <w:rFonts w:eastAsia="Arial Unicode MS" w:cs="Calibri"/>
          <w:rtl/>
        </w:rPr>
        <w:t xml:space="preserve"> </w:t>
      </w:r>
      <w:r w:rsidRPr="00DB21CD">
        <w:rPr>
          <w:rFonts w:eastAsia="Arial Unicode MS" w:cs="Calibri" w:hint="cs"/>
          <w:rtl/>
        </w:rPr>
        <w:t>חיבור</w:t>
      </w:r>
      <w:r w:rsidRPr="00DB21CD">
        <w:rPr>
          <w:rFonts w:eastAsia="Arial Unicode MS" w:cs="Calibri"/>
          <w:rtl/>
        </w:rPr>
        <w:t xml:space="preserve"> </w:t>
      </w:r>
      <w:r w:rsidRPr="00DB21CD">
        <w:rPr>
          <w:rFonts w:eastAsia="Arial Unicode MS" w:cs="Calibri" w:hint="cs"/>
          <w:rtl/>
        </w:rPr>
        <w:t>מדויק</w:t>
      </w:r>
      <w:r w:rsidRPr="00DB21CD">
        <w:rPr>
          <w:rFonts w:eastAsia="Arial Unicode MS" w:cs="Calibri"/>
          <w:rtl/>
        </w:rPr>
        <w:t xml:space="preserve"> </w:t>
      </w:r>
      <w:r w:rsidRPr="00DB21CD">
        <w:rPr>
          <w:rFonts w:eastAsia="Arial Unicode MS" w:cs="Calibri" w:hint="cs"/>
          <w:rtl/>
        </w:rPr>
        <w:t>של</w:t>
      </w:r>
      <w:r w:rsidRPr="00DB21CD">
        <w:rPr>
          <w:rFonts w:eastAsia="Arial Unicode MS" w:cs="Calibri"/>
          <w:rtl/>
        </w:rPr>
        <w:t xml:space="preserve"> </w:t>
      </w:r>
      <w:r w:rsidRPr="00DB21CD">
        <w:rPr>
          <w:rFonts w:eastAsia="Arial Unicode MS" w:cs="Calibri" w:hint="cs"/>
          <w:rtl/>
        </w:rPr>
        <w:t>הסנדות</w:t>
      </w:r>
      <w:r w:rsidRPr="00DB21CD">
        <w:rPr>
          <w:rFonts w:eastAsia="Arial Unicode MS" w:cs="Calibri"/>
          <w:rtl/>
        </w:rPr>
        <w:t>!</w:t>
      </w:r>
    </w:p>
    <w:p w14:paraId="3029338E" w14:textId="77777777" w:rsidR="00187CA5" w:rsidRPr="00DB21CD" w:rsidRDefault="00187CA5" w:rsidP="00187CA5">
      <w:pPr>
        <w:spacing w:before="100" w:beforeAutospacing="1" w:after="100" w:afterAutospacing="1"/>
        <w:jc w:val="both"/>
        <w:rPr>
          <w:rFonts w:eastAsia="Arial Unicode MS" w:cs="Calibri"/>
          <w:rtl/>
        </w:rPr>
      </w:pPr>
    </w:p>
    <w:p w14:paraId="37AB8FB3"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r w:rsidRPr="00DB21CD">
        <w:rPr>
          <w:rFonts w:eastAsia="Arial Unicode MS" w:cs="Calibri"/>
          <w:b/>
          <w:bCs/>
          <w:u w:val="single"/>
          <w:rtl/>
        </w:rPr>
        <w:t>מתקן כביסה:</w:t>
      </w:r>
    </w:p>
    <w:p w14:paraId="4BB4A573"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rtl/>
        </w:rPr>
        <w:t>מתקן זה יכול להפוך פלאים את המחנה ליותר מסודר ובעיקר יכול לתת למחנה מראה הרבה יותר צופי. היתרון הגדול במתקן זה שהוא פשוט ביותר לבנייה, ואינו תופס מקום רב בכלל.</w:t>
      </w:r>
    </w:p>
    <w:p w14:paraId="6C3BFFA5"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noProof/>
          <w:rtl/>
        </w:rPr>
        <mc:AlternateContent>
          <mc:Choice Requires="wpg">
            <w:drawing>
              <wp:anchor distT="0" distB="0" distL="114300" distR="114300" simplePos="0" relativeHeight="251633152" behindDoc="0" locked="0" layoutInCell="1" allowOverlap="1" wp14:anchorId="1F2BCEB8" wp14:editId="6EA62575">
                <wp:simplePos x="0" y="0"/>
                <wp:positionH relativeFrom="column">
                  <wp:posOffset>278130</wp:posOffset>
                </wp:positionH>
                <wp:positionV relativeFrom="paragraph">
                  <wp:posOffset>318135</wp:posOffset>
                </wp:positionV>
                <wp:extent cx="1981200" cy="1600200"/>
                <wp:effectExtent l="20955" t="25400" r="26670" b="22225"/>
                <wp:wrapNone/>
                <wp:docPr id="15" name="קבוצה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600200"/>
                          <a:chOff x="5010" y="13096"/>
                          <a:chExt cx="1860" cy="1620"/>
                        </a:xfrm>
                      </wpg:grpSpPr>
                      <wps:wsp>
                        <wps:cNvPr id="16" name="Line 52"/>
                        <wps:cNvCnPr>
                          <a:cxnSpLocks noChangeShapeType="1"/>
                        </wps:cNvCnPr>
                        <wps:spPr bwMode="auto">
                          <a:xfrm>
                            <a:off x="5940" y="13096"/>
                            <a:ext cx="0" cy="16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 name="Line 53"/>
                        <wps:cNvCnPr>
                          <a:cxnSpLocks noChangeShapeType="1"/>
                        </wps:cNvCnPr>
                        <wps:spPr bwMode="auto">
                          <a:xfrm>
                            <a:off x="5010" y="13891"/>
                            <a:ext cx="18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Line 54"/>
                        <wps:cNvCnPr>
                          <a:cxnSpLocks noChangeShapeType="1"/>
                        </wps:cNvCnPr>
                        <wps:spPr bwMode="auto">
                          <a:xfrm>
                            <a:off x="5940" y="13516"/>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55"/>
                        <wps:cNvCnPr>
                          <a:cxnSpLocks noChangeShapeType="1"/>
                        </wps:cNvCnPr>
                        <wps:spPr bwMode="auto">
                          <a:xfrm>
                            <a:off x="5580" y="13891"/>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56"/>
                        <wps:cNvCnPr>
                          <a:cxnSpLocks noChangeShapeType="1"/>
                        </wps:cNvCnPr>
                        <wps:spPr bwMode="auto">
                          <a:xfrm>
                            <a:off x="5940" y="13276"/>
                            <a:ext cx="615"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7"/>
                        <wps:cNvCnPr>
                          <a:cxnSpLocks noChangeShapeType="1"/>
                        </wps:cNvCnPr>
                        <wps:spPr bwMode="auto">
                          <a:xfrm>
                            <a:off x="5295" y="13891"/>
                            <a:ext cx="615"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8"/>
                        <wps:cNvCnPr>
                          <a:cxnSpLocks noChangeShapeType="1"/>
                        </wps:cNvCnPr>
                        <wps:spPr bwMode="auto">
                          <a:xfrm flipV="1">
                            <a:off x="5940" y="13861"/>
                            <a:ext cx="375"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59"/>
                        <wps:cNvCnPr>
                          <a:cxnSpLocks noChangeShapeType="1"/>
                        </wps:cNvCnPr>
                        <wps:spPr bwMode="auto">
                          <a:xfrm flipV="1">
                            <a:off x="5565" y="13516"/>
                            <a:ext cx="375"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0"/>
                        <wps:cNvCnPr>
                          <a:cxnSpLocks noChangeShapeType="1"/>
                        </wps:cNvCnPr>
                        <wps:spPr bwMode="auto">
                          <a:xfrm flipV="1">
                            <a:off x="5940" y="13906"/>
                            <a:ext cx="57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1"/>
                        <wps:cNvCnPr>
                          <a:cxnSpLocks noChangeShapeType="1"/>
                        </wps:cNvCnPr>
                        <wps:spPr bwMode="auto">
                          <a:xfrm flipV="1">
                            <a:off x="5310" y="13261"/>
                            <a:ext cx="6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0B7A31" id="קבוצה 15" o:spid="_x0000_s1026" style="position:absolute;left:0;text-align:left;margin-left:21.9pt;margin-top:25.05pt;width:156pt;height:126pt;z-index:251633152" coordorigin="5010,13096" coordsize="18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">
                <v:line id="Line 52" o:spid="_x0000_s1027" style="position:absolute;visibility:visible;mso-wrap-style:square" from="5940,13096" to="5940,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" strokeweight="3pt"/>
                <v:line id="Line 53" o:spid="_x0000_s1028" style="position:absolute;visibility:visible;mso-wrap-style:square" from="5010,13891" to="6870,1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" strokeweight="3pt"/>
                <v:line id="Line 54" o:spid="_x0000_s1029" style="position:absolute;visibility:visible;mso-wrap-style:square" from="5940,13516" to="6300,1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55" o:spid="_x0000_s1030" style="position:absolute;visibility:visible;mso-wrap-style:square" from="5580,13891" to="5940,1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56" o:spid="_x0000_s1031" style="position:absolute;visibility:visible;mso-wrap-style:square" from="5940,13276" to="6555,1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57" o:spid="_x0000_s1032" style="position:absolute;visibility:visible;mso-wrap-style:square" from="5295,13891" to="5910,1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58" o:spid="_x0000_s1033" style="position:absolute;flip:y;visibility:visible;mso-wrap-style:square" from="5940,13861" to="6315,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59" o:spid="_x0000_s1034" style="position:absolute;flip:y;visibility:visible;mso-wrap-style:square" from="5565,13516" to="5940,1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60" o:spid="_x0000_s1035" style="position:absolute;flip:y;visibility:visible;mso-wrap-style:square" from="5940,13906" to="6510,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61" o:spid="_x0000_s1036" style="position:absolute;flip:y;visibility:visible;mso-wrap-style:square" from="5310,13261" to="5925,1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group>
            </w:pict>
          </mc:Fallback>
        </mc:AlternateContent>
      </w:r>
      <w:r w:rsidRPr="00DB21CD">
        <w:rPr>
          <w:rFonts w:eastAsia="Arial Unicode MS" w:cs="Calibri"/>
          <w:rtl/>
        </w:rPr>
        <w:t>בכל נקודה מסוימת על הסנדה כופתים שתי סנדות קצרות בצורת צלב מאוזן לקרקע, ובין צורת הצלב מחברים חבלים כפי המופיע בשרטוט, ועליהם כמובן תולים את הבגדים.</w:t>
      </w:r>
    </w:p>
    <w:p w14:paraId="54CB5919"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rtl/>
        </w:rPr>
        <w:t>מבט מלמעלה: (קו דק = חבל) (קו עבה = סנדה)</w:t>
      </w:r>
    </w:p>
    <w:p w14:paraId="1825ED2D" w14:textId="77777777" w:rsidR="00187CA5" w:rsidRPr="00DB21CD" w:rsidRDefault="00187CA5" w:rsidP="00187CA5">
      <w:pPr>
        <w:spacing w:before="100" w:beforeAutospacing="1" w:after="100" w:afterAutospacing="1"/>
        <w:jc w:val="both"/>
        <w:rPr>
          <w:rFonts w:eastAsia="Arial Unicode MS" w:cs="Calibri"/>
          <w:rtl/>
        </w:rPr>
      </w:pPr>
    </w:p>
    <w:p w14:paraId="020889B4" w14:textId="77777777" w:rsidR="00187CA5" w:rsidRPr="00DB21CD" w:rsidRDefault="00187CA5" w:rsidP="00187CA5">
      <w:pPr>
        <w:spacing w:before="100" w:beforeAutospacing="1" w:after="100" w:afterAutospacing="1"/>
        <w:jc w:val="both"/>
        <w:rPr>
          <w:rFonts w:eastAsia="Arial Unicode MS" w:cs="Calibri"/>
          <w:b/>
          <w:bCs/>
          <w:u w:val="single"/>
          <w:rtl/>
        </w:rPr>
      </w:pPr>
    </w:p>
    <w:p w14:paraId="542A8FA9" w14:textId="77777777" w:rsidR="00170561" w:rsidRDefault="00170561" w:rsidP="00187CA5">
      <w:pPr>
        <w:spacing w:before="100" w:beforeAutospacing="1" w:after="100" w:afterAutospacing="1"/>
        <w:jc w:val="both"/>
        <w:rPr>
          <w:rFonts w:eastAsia="Arial Unicode MS" w:cs="Calibri"/>
          <w:b/>
          <w:bCs/>
          <w:u w:val="single"/>
          <w:rtl/>
        </w:rPr>
      </w:pPr>
    </w:p>
    <w:p w14:paraId="55E160FC" w14:textId="77777777" w:rsidR="00170561" w:rsidRDefault="00170561" w:rsidP="00187CA5">
      <w:pPr>
        <w:spacing w:before="100" w:beforeAutospacing="1" w:after="100" w:afterAutospacing="1"/>
        <w:jc w:val="both"/>
        <w:rPr>
          <w:rFonts w:eastAsia="Arial Unicode MS" w:cs="Calibri"/>
          <w:b/>
          <w:bCs/>
          <w:u w:val="single"/>
          <w:rtl/>
        </w:rPr>
      </w:pPr>
    </w:p>
    <w:p w14:paraId="71679338" w14:textId="77777777" w:rsidR="00170561" w:rsidRDefault="00170561" w:rsidP="00187CA5">
      <w:pPr>
        <w:spacing w:before="100" w:beforeAutospacing="1" w:after="100" w:afterAutospacing="1"/>
        <w:jc w:val="both"/>
        <w:rPr>
          <w:rFonts w:eastAsia="Arial Unicode MS" w:cs="Calibri"/>
          <w:b/>
          <w:bCs/>
          <w:u w:val="single"/>
          <w:rtl/>
        </w:rPr>
      </w:pPr>
    </w:p>
    <w:p w14:paraId="1C977444" w14:textId="42527BE3" w:rsidR="00187CA5" w:rsidRPr="00DB21CD" w:rsidRDefault="00187CA5" w:rsidP="00187CA5">
      <w:pPr>
        <w:spacing w:before="100" w:beforeAutospacing="1" w:after="100" w:afterAutospacing="1"/>
        <w:jc w:val="both"/>
        <w:rPr>
          <w:rFonts w:eastAsia="Arial Unicode MS" w:cs="Calibri"/>
          <w:b/>
          <w:bCs/>
          <w:u w:val="single"/>
          <w:rtl/>
        </w:rPr>
      </w:pPr>
      <w:r w:rsidRPr="00DB21CD">
        <w:rPr>
          <w:rFonts w:eastAsia="Arial Unicode MS" w:cs="Calibri"/>
          <w:b/>
          <w:bCs/>
          <w:noProof/>
          <w:u w:val="single"/>
          <w:rtl/>
        </w:rPr>
        <w:drawing>
          <wp:anchor distT="0" distB="0" distL="114300" distR="114300" simplePos="0" relativeHeight="251634176" behindDoc="0" locked="0" layoutInCell="1" allowOverlap="1" wp14:anchorId="76F7F7AE" wp14:editId="21E5C9EB">
            <wp:simplePos x="0" y="0"/>
            <wp:positionH relativeFrom="column">
              <wp:posOffset>247650</wp:posOffset>
            </wp:positionH>
            <wp:positionV relativeFrom="paragraph">
              <wp:posOffset>262255</wp:posOffset>
            </wp:positionV>
            <wp:extent cx="3429000" cy="2400300"/>
            <wp:effectExtent l="0" t="0" r="0" b="0"/>
            <wp:wrapSquare wrapText="bothSides"/>
            <wp:docPr id="232" name="תמונה 232"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can000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13170" t="48000" r="12758" b="6181"/>
                    <a:stretch>
                      <a:fillRect/>
                    </a:stretch>
                  </pic:blipFill>
                  <pic:spPr bwMode="auto">
                    <a:xfrm>
                      <a:off x="0" y="0"/>
                      <a:ext cx="34290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1CD">
        <w:rPr>
          <w:rFonts w:eastAsia="Arial Unicode MS" w:cs="Calibri"/>
          <w:b/>
          <w:bCs/>
          <w:u w:val="single"/>
          <w:rtl/>
        </w:rPr>
        <w:t>שער 1 - שער ציר:</w:t>
      </w:r>
    </w:p>
    <w:p w14:paraId="79541F2E"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rtl/>
        </w:rPr>
        <w:t xml:space="preserve">שער זה פשוט לבנייה אך מצריך איסוף של ציוד מראש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b/>
          <w:bCs/>
          <w:rtl/>
        </w:rPr>
        <w:t>2</w:t>
      </w:r>
      <w:r w:rsidRPr="00DB21CD">
        <w:rPr>
          <w:rFonts w:eastAsia="Arial Unicode MS" w:cs="Calibri" w:hint="cs"/>
          <w:b/>
          <w:bCs/>
          <w:rtl/>
        </w:rPr>
        <w:t xml:space="preserve"> פחיות</w:t>
      </w:r>
      <w:r w:rsidRPr="00DB21CD">
        <w:rPr>
          <w:rFonts w:eastAsia="Arial Unicode MS" w:cs="Calibri"/>
          <w:b/>
          <w:bCs/>
          <w:rtl/>
        </w:rPr>
        <w:t>!</w:t>
      </w:r>
    </w:p>
    <w:p w14:paraId="2B3D2DAF" w14:textId="77777777" w:rsidR="00187CA5" w:rsidRPr="00DB21CD" w:rsidRDefault="00187CA5" w:rsidP="00187CA5">
      <w:pPr>
        <w:spacing w:before="100" w:beforeAutospacing="1" w:after="100" w:afterAutospacing="1"/>
        <w:jc w:val="both"/>
        <w:rPr>
          <w:rFonts w:eastAsia="Arial Unicode MS" w:cs="Calibri"/>
          <w:rtl/>
        </w:rPr>
      </w:pPr>
    </w:p>
    <w:p w14:paraId="650E63B8" w14:textId="77777777" w:rsidR="00187CA5" w:rsidRPr="00DB21CD" w:rsidRDefault="00187CA5" w:rsidP="00187CA5">
      <w:pPr>
        <w:spacing w:before="100" w:beforeAutospacing="1" w:after="100" w:afterAutospacing="1"/>
        <w:jc w:val="both"/>
        <w:rPr>
          <w:rFonts w:eastAsia="Arial Unicode MS" w:cs="Calibri"/>
          <w:rtl/>
        </w:rPr>
      </w:pPr>
    </w:p>
    <w:p w14:paraId="74147F2E" w14:textId="77777777" w:rsidR="00187CA5" w:rsidRPr="00DB21CD" w:rsidRDefault="00187CA5" w:rsidP="00187CA5">
      <w:pPr>
        <w:spacing w:before="100" w:beforeAutospacing="1" w:after="100" w:afterAutospacing="1"/>
        <w:jc w:val="both"/>
        <w:rPr>
          <w:rFonts w:eastAsia="Arial Unicode MS" w:cs="Calibri"/>
          <w:rtl/>
        </w:rPr>
      </w:pPr>
    </w:p>
    <w:p w14:paraId="515FF2C8" w14:textId="77777777" w:rsidR="00187CA5" w:rsidRPr="00DB21CD" w:rsidRDefault="00187CA5" w:rsidP="00187CA5">
      <w:pPr>
        <w:spacing w:before="100" w:beforeAutospacing="1" w:after="100" w:afterAutospacing="1"/>
        <w:jc w:val="both"/>
        <w:rPr>
          <w:rFonts w:eastAsia="Arial Unicode MS" w:cs="Calibri"/>
          <w:b/>
          <w:bCs/>
          <w:u w:val="single"/>
          <w:rtl/>
        </w:rPr>
      </w:pPr>
    </w:p>
    <w:p w14:paraId="68F1D239" w14:textId="77777777" w:rsidR="00187CA5" w:rsidRPr="00DB21CD" w:rsidRDefault="00187CA5" w:rsidP="00187CA5">
      <w:pPr>
        <w:spacing w:before="100" w:beforeAutospacing="1" w:after="100" w:afterAutospacing="1"/>
        <w:jc w:val="both"/>
        <w:rPr>
          <w:rFonts w:eastAsia="Arial Unicode MS" w:cs="Calibri"/>
          <w:b/>
          <w:bCs/>
          <w:u w:val="single"/>
          <w:rtl/>
        </w:rPr>
      </w:pPr>
    </w:p>
    <w:p w14:paraId="201AC04E" w14:textId="77777777" w:rsidR="00187CA5" w:rsidRPr="00DB21CD" w:rsidRDefault="00187CA5" w:rsidP="00187CA5">
      <w:pPr>
        <w:spacing w:before="100" w:beforeAutospacing="1" w:after="100" w:afterAutospacing="1"/>
        <w:jc w:val="both"/>
        <w:rPr>
          <w:rFonts w:eastAsia="Arial Unicode MS" w:cs="Calibri"/>
          <w:b/>
          <w:bCs/>
          <w:u w:val="single"/>
          <w:rtl/>
        </w:rPr>
      </w:pPr>
    </w:p>
    <w:p w14:paraId="3D5043E2" w14:textId="77777777" w:rsidR="00187CA5" w:rsidRPr="00DB21CD" w:rsidRDefault="00187CA5" w:rsidP="00187CA5">
      <w:pPr>
        <w:spacing w:before="100" w:beforeAutospacing="1" w:after="100" w:afterAutospacing="1"/>
        <w:jc w:val="both"/>
        <w:rPr>
          <w:rFonts w:eastAsia="Arial Unicode MS" w:cs="Calibri"/>
          <w:b/>
          <w:bCs/>
          <w:u w:val="single"/>
          <w:rtl/>
        </w:rPr>
      </w:pPr>
    </w:p>
    <w:p w14:paraId="4B48FCE2" w14:textId="77777777" w:rsidR="00187CA5" w:rsidRPr="00DB21CD" w:rsidRDefault="00187CA5" w:rsidP="00187CA5">
      <w:pPr>
        <w:spacing w:before="100" w:beforeAutospacing="1" w:after="100" w:afterAutospacing="1"/>
        <w:jc w:val="both"/>
        <w:rPr>
          <w:rFonts w:eastAsia="Arial Unicode MS" w:cs="Calibri"/>
          <w:b/>
          <w:bCs/>
          <w:u w:val="single"/>
          <w:rtl/>
        </w:rPr>
      </w:pPr>
      <w:r w:rsidRPr="00DB21CD">
        <w:rPr>
          <w:rFonts w:eastAsia="Arial Unicode MS" w:cs="Calibri"/>
          <w:noProof/>
          <w:rtl/>
        </w:rPr>
        <w:drawing>
          <wp:anchor distT="0" distB="0" distL="114300" distR="114300" simplePos="0" relativeHeight="251635200" behindDoc="0" locked="0" layoutInCell="1" allowOverlap="1" wp14:anchorId="07801205" wp14:editId="573FEE88">
            <wp:simplePos x="0" y="0"/>
            <wp:positionH relativeFrom="column">
              <wp:posOffset>-129540</wp:posOffset>
            </wp:positionH>
            <wp:positionV relativeFrom="paragraph">
              <wp:posOffset>120650</wp:posOffset>
            </wp:positionV>
            <wp:extent cx="2971800" cy="2286000"/>
            <wp:effectExtent l="0" t="0" r="0" b="0"/>
            <wp:wrapSquare wrapText="bothSides"/>
            <wp:docPr id="233" name="תמונה 233"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can000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9958" t="43791" r="25311" b="10406"/>
                    <a:stretch>
                      <a:fillRect/>
                    </a:stretch>
                  </pic:blipFill>
                  <pic:spPr bwMode="auto">
                    <a:xfrm>
                      <a:off x="0" y="0"/>
                      <a:ext cx="29718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A4464" w14:textId="77777777" w:rsidR="00187CA5" w:rsidRPr="00DB21CD" w:rsidRDefault="00187CA5" w:rsidP="00187CA5">
      <w:pPr>
        <w:spacing w:before="100" w:beforeAutospacing="1" w:after="100" w:afterAutospacing="1"/>
        <w:jc w:val="both"/>
        <w:rPr>
          <w:rFonts w:eastAsia="Arial Unicode MS" w:cs="Calibri"/>
          <w:b/>
          <w:bCs/>
          <w:u w:val="single"/>
          <w:rtl/>
        </w:rPr>
      </w:pPr>
      <w:r w:rsidRPr="00DB21CD">
        <w:rPr>
          <w:rFonts w:eastAsia="Arial Unicode MS" w:cs="Calibri"/>
          <w:b/>
          <w:bCs/>
          <w:u w:val="single"/>
          <w:rtl/>
        </w:rPr>
        <w:t>שער 2 - עולה ויורד:</w:t>
      </w:r>
    </w:p>
    <w:p w14:paraId="6CBE8572"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rtl/>
        </w:rPr>
        <w:t>שער פשוט לבנייה גם כן, במידה והוחלט לבנות אותו יש לערוך ביקורת מתמדת על תקינותו, מפני שהוא עלול ליפול במידה ולא מחזקים ומקבעים אותו כראוי!</w:t>
      </w:r>
    </w:p>
    <w:p w14:paraId="64124D70" w14:textId="77777777" w:rsidR="00187CA5" w:rsidRPr="00DB21CD" w:rsidRDefault="00187CA5" w:rsidP="00187CA5">
      <w:pPr>
        <w:spacing w:before="100" w:beforeAutospacing="1" w:after="100" w:afterAutospacing="1" w:line="360" w:lineRule="auto"/>
        <w:jc w:val="both"/>
        <w:rPr>
          <w:rFonts w:eastAsia="Arial Unicode MS" w:cs="Calibri"/>
          <w:rtl/>
        </w:rPr>
      </w:pPr>
    </w:p>
    <w:p w14:paraId="2D31B89A" w14:textId="77777777" w:rsidR="00187CA5" w:rsidRPr="00DB21CD" w:rsidRDefault="00187CA5" w:rsidP="00187CA5">
      <w:pPr>
        <w:spacing w:before="100" w:beforeAutospacing="1" w:after="100" w:afterAutospacing="1"/>
        <w:jc w:val="both"/>
        <w:rPr>
          <w:rFonts w:eastAsia="Arial Unicode MS" w:cs="Calibri"/>
          <w:rtl/>
        </w:rPr>
      </w:pPr>
    </w:p>
    <w:p w14:paraId="6783A989"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p>
    <w:p w14:paraId="410BD273"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p>
    <w:p w14:paraId="7D954BE8"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r w:rsidRPr="00DB21CD">
        <w:rPr>
          <w:rFonts w:eastAsia="Arial Unicode MS" w:cs="Calibri"/>
          <w:noProof/>
          <w:rtl/>
        </w:rPr>
        <w:lastRenderedPageBreak/>
        <w:drawing>
          <wp:anchor distT="0" distB="0" distL="114300" distR="114300" simplePos="0" relativeHeight="251636224" behindDoc="0" locked="0" layoutInCell="1" allowOverlap="1" wp14:anchorId="4AAEB165" wp14:editId="2AD84F4D">
            <wp:simplePos x="0" y="0"/>
            <wp:positionH relativeFrom="column">
              <wp:posOffset>-34290</wp:posOffset>
            </wp:positionH>
            <wp:positionV relativeFrom="paragraph">
              <wp:posOffset>74930</wp:posOffset>
            </wp:positionV>
            <wp:extent cx="2433955" cy="2253615"/>
            <wp:effectExtent l="0" t="0" r="0" b="32385"/>
            <wp:wrapSquare wrapText="bothSides"/>
            <wp:docPr id="234" name="תמונה 234"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an0001"/>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8086" t="25946" r="26854" b="28392"/>
                    <a:stretch>
                      <a:fillRect/>
                    </a:stretch>
                  </pic:blipFill>
                  <pic:spPr bwMode="auto">
                    <a:xfrm rot="-545883">
                      <a:off x="0" y="0"/>
                      <a:ext cx="2433955"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E0415"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r w:rsidRPr="00DB21CD">
        <w:rPr>
          <w:rFonts w:eastAsia="Arial Unicode MS" w:cs="Calibri"/>
          <w:b/>
          <w:bCs/>
          <w:u w:val="single"/>
          <w:rtl/>
        </w:rPr>
        <w:t xml:space="preserve">לוח מודעות </w:t>
      </w:r>
      <w:r w:rsidRPr="00DB21CD">
        <w:rPr>
          <w:rFonts w:eastAsia="Arial Unicode MS" w:cs="Calibri"/>
          <w:b/>
          <w:bCs/>
          <w:u w:val="single"/>
        </w:rPr>
        <w:t>/</w:t>
      </w:r>
      <w:r w:rsidRPr="00DB21CD">
        <w:rPr>
          <w:rFonts w:eastAsia="Arial Unicode MS" w:cs="Calibri"/>
          <w:b/>
          <w:bCs/>
          <w:u w:val="single"/>
          <w:rtl/>
        </w:rPr>
        <w:t xml:space="preserve"> בטיחות </w:t>
      </w:r>
      <w:r w:rsidRPr="00DB21CD">
        <w:rPr>
          <w:rFonts w:eastAsia="Arial Unicode MS" w:cs="Calibri"/>
          <w:b/>
          <w:bCs/>
          <w:u w:val="single"/>
        </w:rPr>
        <w:t>/</w:t>
      </w:r>
      <w:r w:rsidRPr="00DB21CD">
        <w:rPr>
          <w:rFonts w:eastAsia="Arial Unicode MS" w:cs="Calibri"/>
          <w:b/>
          <w:bCs/>
          <w:u w:val="single"/>
          <w:rtl/>
        </w:rPr>
        <w:t xml:space="preserve"> </w:t>
      </w:r>
      <w:proofErr w:type="spellStart"/>
      <w:r w:rsidRPr="00DB21CD">
        <w:rPr>
          <w:rFonts w:eastAsia="Arial Unicode MS" w:cs="Calibri"/>
          <w:b/>
          <w:bCs/>
          <w:u w:val="single"/>
          <w:rtl/>
        </w:rPr>
        <w:t>ד"שים</w:t>
      </w:r>
      <w:proofErr w:type="spellEnd"/>
      <w:r w:rsidRPr="00DB21CD">
        <w:rPr>
          <w:rFonts w:eastAsia="Arial Unicode MS" w:cs="Calibri"/>
          <w:b/>
          <w:bCs/>
          <w:u w:val="single"/>
          <w:rtl/>
        </w:rPr>
        <w:t>:</w:t>
      </w:r>
    </w:p>
    <w:p w14:paraId="5A3F7CC2"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rtl/>
        </w:rPr>
        <w:t>מומלץ לבנות לוח אחד לפחות, שכן הוא קל לבנייה ויוצר עניין רב בקרב החניכים!</w:t>
      </w:r>
    </w:p>
    <w:p w14:paraId="50A2043A" w14:textId="77777777" w:rsidR="00187CA5" w:rsidRPr="00DB21CD" w:rsidRDefault="00187CA5" w:rsidP="00187CA5">
      <w:pPr>
        <w:spacing w:before="100" w:beforeAutospacing="1" w:after="100" w:afterAutospacing="1" w:line="360" w:lineRule="auto"/>
        <w:jc w:val="both"/>
        <w:rPr>
          <w:rFonts w:eastAsia="Arial Unicode MS" w:cs="Calibri"/>
          <w:rtl/>
        </w:rPr>
      </w:pPr>
    </w:p>
    <w:p w14:paraId="72891888" w14:textId="77777777" w:rsidR="00187CA5" w:rsidRPr="00DB21CD" w:rsidRDefault="00187CA5" w:rsidP="00187CA5">
      <w:pPr>
        <w:spacing w:before="100" w:beforeAutospacing="1" w:after="100" w:afterAutospacing="1" w:line="360" w:lineRule="auto"/>
        <w:jc w:val="both"/>
        <w:rPr>
          <w:rFonts w:eastAsia="Arial Unicode MS" w:cs="Calibri"/>
          <w:rtl/>
        </w:rPr>
      </w:pPr>
    </w:p>
    <w:p w14:paraId="0FA3C59C" w14:textId="51F6F462" w:rsidR="00187CA5" w:rsidRDefault="00187CA5" w:rsidP="00187CA5">
      <w:pPr>
        <w:spacing w:before="100" w:beforeAutospacing="1" w:after="100" w:afterAutospacing="1" w:line="360" w:lineRule="auto"/>
        <w:jc w:val="both"/>
        <w:rPr>
          <w:rFonts w:eastAsia="Arial Unicode MS" w:cs="Calibri"/>
          <w:rtl/>
        </w:rPr>
      </w:pPr>
    </w:p>
    <w:p w14:paraId="0A0A26DA" w14:textId="77777777" w:rsidR="00170561" w:rsidRPr="00DB21CD" w:rsidRDefault="00170561" w:rsidP="00187CA5">
      <w:pPr>
        <w:spacing w:before="100" w:beforeAutospacing="1" w:after="100" w:afterAutospacing="1" w:line="360" w:lineRule="auto"/>
        <w:jc w:val="both"/>
        <w:rPr>
          <w:rFonts w:eastAsia="Arial Unicode MS" w:cs="Calibri"/>
          <w:rtl/>
        </w:rPr>
      </w:pPr>
    </w:p>
    <w:p w14:paraId="18E0A1A1" w14:textId="77777777" w:rsidR="00187CA5" w:rsidRPr="00DB21CD" w:rsidRDefault="00187CA5" w:rsidP="00187CA5">
      <w:pPr>
        <w:spacing w:before="100" w:beforeAutospacing="1" w:after="100" w:afterAutospacing="1" w:line="360" w:lineRule="auto"/>
        <w:jc w:val="both"/>
        <w:rPr>
          <w:rFonts w:eastAsia="Arial Unicode MS" w:cs="Calibri"/>
          <w:rtl/>
        </w:rPr>
      </w:pPr>
    </w:p>
    <w:p w14:paraId="7CA55A8D"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b/>
          <w:bCs/>
          <w:u w:val="single"/>
          <w:rtl/>
        </w:rPr>
        <w:t>אוהל סיירים תקני:</w:t>
      </w:r>
    </w:p>
    <w:p w14:paraId="6E8FD4D9"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rtl/>
        </w:rPr>
        <w:t>בתמונה ניתן לראות את הפריסה של האוהל על הקרקע ואת התוצר הסופי. כפתורי שדה מתחברים לסדינים בין כל "אות" ל"אות" ב-3 נקודות חיבור שונות.</w:t>
      </w:r>
    </w:p>
    <w:p w14:paraId="1EE56BF7"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rtl/>
        </w:rPr>
        <w:t xml:space="preserve">כמובן שהחניכים צריכים להביא מוטות צופיים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מקל</w:t>
      </w:r>
      <w:r w:rsidRPr="00DB21CD">
        <w:rPr>
          <w:rFonts w:eastAsia="Arial Unicode MS" w:cs="Calibri"/>
          <w:rtl/>
        </w:rPr>
        <w:t xml:space="preserve"> </w:t>
      </w:r>
      <w:r w:rsidRPr="00DB21CD">
        <w:rPr>
          <w:rFonts w:eastAsia="Arial Unicode MS" w:cs="Calibri" w:hint="cs"/>
          <w:rtl/>
        </w:rPr>
        <w:t>מטאטא</w:t>
      </w:r>
      <w:r w:rsidRPr="00DB21CD">
        <w:rPr>
          <w:rFonts w:eastAsia="Arial Unicode MS" w:cs="Calibri"/>
          <w:rtl/>
        </w:rPr>
        <w:t xml:space="preserve"> </w:t>
      </w:r>
      <w:r w:rsidRPr="00DB21CD">
        <w:rPr>
          <w:rFonts w:eastAsia="Arial Unicode MS" w:cs="Calibri" w:hint="cs"/>
          <w:rtl/>
        </w:rPr>
        <w:t>בכדי</w:t>
      </w:r>
      <w:r w:rsidRPr="00DB21CD">
        <w:rPr>
          <w:rFonts w:eastAsia="Arial Unicode MS" w:cs="Calibri"/>
          <w:rtl/>
        </w:rPr>
        <w:t xml:space="preserve"> </w:t>
      </w:r>
      <w:r w:rsidRPr="00DB21CD">
        <w:rPr>
          <w:rFonts w:eastAsia="Arial Unicode MS" w:cs="Calibri" w:hint="cs"/>
          <w:rtl/>
        </w:rPr>
        <w:t>לבנות</w:t>
      </w:r>
      <w:r w:rsidRPr="00DB21CD">
        <w:rPr>
          <w:rFonts w:eastAsia="Arial Unicode MS" w:cs="Calibri"/>
          <w:rtl/>
        </w:rPr>
        <w:t xml:space="preserve"> </w:t>
      </w:r>
      <w:r w:rsidRPr="00DB21CD">
        <w:rPr>
          <w:rFonts w:eastAsia="Arial Unicode MS" w:cs="Calibri" w:hint="cs"/>
          <w:rtl/>
        </w:rPr>
        <w:t>אוהל</w:t>
      </w:r>
      <w:r w:rsidRPr="00DB21CD">
        <w:rPr>
          <w:rFonts w:eastAsia="Arial Unicode MS" w:cs="Calibri"/>
          <w:rtl/>
        </w:rPr>
        <w:t xml:space="preserve"> </w:t>
      </w:r>
      <w:r w:rsidRPr="00DB21CD">
        <w:rPr>
          <w:rFonts w:eastAsia="Arial Unicode MS" w:cs="Calibri" w:hint="cs"/>
          <w:rtl/>
        </w:rPr>
        <w:t>שכזה</w:t>
      </w:r>
      <w:r w:rsidRPr="00DB21CD">
        <w:rPr>
          <w:rFonts w:eastAsia="Arial Unicode MS" w:cs="Calibri"/>
          <w:rtl/>
        </w:rPr>
        <w:t>!</w:t>
      </w:r>
    </w:p>
    <w:p w14:paraId="626BA231"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r w:rsidRPr="00DB21CD">
        <w:rPr>
          <w:rFonts w:eastAsia="Arial Unicode MS" w:cs="Calibri"/>
          <w:noProof/>
          <w:rtl/>
        </w:rPr>
        <w:drawing>
          <wp:anchor distT="0" distB="0" distL="114300" distR="114300" simplePos="0" relativeHeight="251637248" behindDoc="0" locked="0" layoutInCell="1" allowOverlap="1" wp14:anchorId="47670E1F" wp14:editId="57958A3C">
            <wp:simplePos x="0" y="0"/>
            <wp:positionH relativeFrom="column">
              <wp:posOffset>228600</wp:posOffset>
            </wp:positionH>
            <wp:positionV relativeFrom="paragraph">
              <wp:posOffset>39370</wp:posOffset>
            </wp:positionV>
            <wp:extent cx="5962650" cy="1929765"/>
            <wp:effectExtent l="0" t="0" r="0" b="0"/>
            <wp:wrapSquare wrapText="bothSides"/>
            <wp:docPr id="235" name="תמונה 235"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an0003"/>
                    <pic:cNvPicPr>
                      <a:picLocks noChangeAspect="1" noChangeArrowheads="1"/>
                    </pic:cNvPicPr>
                  </pic:nvPicPr>
                  <pic:blipFill>
                    <a:blip r:embed="rId24">
                      <a:extLst>
                        <a:ext uri="{28A0092B-C50C-407E-A947-70E740481C1C}">
                          <a14:useLocalDpi xmlns:a14="http://schemas.microsoft.com/office/drawing/2010/main" val="0"/>
                        </a:ext>
                      </a:extLst>
                    </a:blip>
                    <a:srcRect t="18091" b="55779"/>
                    <a:stretch>
                      <a:fillRect/>
                    </a:stretch>
                  </pic:blipFill>
                  <pic:spPr bwMode="auto">
                    <a:xfrm>
                      <a:off x="0" y="0"/>
                      <a:ext cx="596265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A2C3C"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p>
    <w:p w14:paraId="10BFCBFF"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p>
    <w:p w14:paraId="2901B314"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p>
    <w:p w14:paraId="6F794137" w14:textId="77777777" w:rsidR="00170561" w:rsidRDefault="00170561" w:rsidP="00187CA5">
      <w:pPr>
        <w:spacing w:before="100" w:beforeAutospacing="1" w:after="100" w:afterAutospacing="1" w:line="360" w:lineRule="auto"/>
        <w:jc w:val="both"/>
        <w:rPr>
          <w:rFonts w:eastAsia="Arial Unicode MS" w:cs="Calibri"/>
          <w:b/>
          <w:bCs/>
          <w:u w:val="single"/>
          <w:rtl/>
        </w:rPr>
      </w:pPr>
    </w:p>
    <w:p w14:paraId="2241D67B" w14:textId="77777777" w:rsidR="00170561" w:rsidRDefault="00170561" w:rsidP="00187CA5">
      <w:pPr>
        <w:spacing w:before="100" w:beforeAutospacing="1" w:after="100" w:afterAutospacing="1" w:line="360" w:lineRule="auto"/>
        <w:jc w:val="both"/>
        <w:rPr>
          <w:rFonts w:eastAsia="Arial Unicode MS" w:cs="Calibri"/>
          <w:b/>
          <w:bCs/>
          <w:u w:val="single"/>
          <w:rtl/>
        </w:rPr>
      </w:pPr>
    </w:p>
    <w:p w14:paraId="44503AB0" w14:textId="77777777" w:rsidR="00170561" w:rsidRDefault="00170561" w:rsidP="00187CA5">
      <w:pPr>
        <w:spacing w:before="100" w:beforeAutospacing="1" w:after="100" w:afterAutospacing="1" w:line="360" w:lineRule="auto"/>
        <w:jc w:val="both"/>
        <w:rPr>
          <w:rFonts w:eastAsia="Arial Unicode MS" w:cs="Calibri"/>
          <w:b/>
          <w:bCs/>
          <w:u w:val="single"/>
          <w:rtl/>
        </w:rPr>
      </w:pPr>
    </w:p>
    <w:p w14:paraId="7022B247" w14:textId="77777777" w:rsidR="00170561" w:rsidRDefault="00170561" w:rsidP="00187CA5">
      <w:pPr>
        <w:spacing w:before="100" w:beforeAutospacing="1" w:after="100" w:afterAutospacing="1" w:line="360" w:lineRule="auto"/>
        <w:jc w:val="both"/>
        <w:rPr>
          <w:rFonts w:eastAsia="Arial Unicode MS" w:cs="Calibri"/>
          <w:b/>
          <w:bCs/>
          <w:u w:val="single"/>
          <w:rtl/>
        </w:rPr>
      </w:pPr>
    </w:p>
    <w:p w14:paraId="6C6398CB" w14:textId="77777777" w:rsidR="00170561" w:rsidRDefault="00170561" w:rsidP="00187CA5">
      <w:pPr>
        <w:spacing w:before="100" w:beforeAutospacing="1" w:after="100" w:afterAutospacing="1" w:line="360" w:lineRule="auto"/>
        <w:jc w:val="both"/>
        <w:rPr>
          <w:rFonts w:eastAsia="Arial Unicode MS" w:cs="Calibri"/>
          <w:b/>
          <w:bCs/>
          <w:u w:val="single"/>
          <w:rtl/>
        </w:rPr>
      </w:pPr>
    </w:p>
    <w:p w14:paraId="413FDE02" w14:textId="7E1E5303" w:rsidR="00187CA5" w:rsidRPr="00DB21CD" w:rsidRDefault="00187CA5" w:rsidP="00187CA5">
      <w:pPr>
        <w:spacing w:before="100" w:beforeAutospacing="1" w:after="100" w:afterAutospacing="1" w:line="360" w:lineRule="auto"/>
        <w:jc w:val="both"/>
        <w:rPr>
          <w:rFonts w:eastAsia="Arial Unicode MS" w:cs="Calibri"/>
          <w:b/>
          <w:bCs/>
          <w:u w:val="single"/>
          <w:rtl/>
        </w:rPr>
      </w:pPr>
      <w:r w:rsidRPr="00DB21CD">
        <w:rPr>
          <w:rFonts w:eastAsia="Arial Unicode MS" w:cs="Calibri"/>
          <w:b/>
          <w:bCs/>
          <w:u w:val="single"/>
          <w:rtl/>
        </w:rPr>
        <w:t>מתקן בגדים וציוד אחוותי:</w:t>
      </w:r>
    </w:p>
    <w:p w14:paraId="4A34C11A"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rtl/>
        </w:rPr>
        <w:t>מתקן זה הינו קל לבנייה ומיועד כפי שניתן לראות בציור לאחסון ציוד ולתליית בגדים - בדגש על החאקי כמובן!</w:t>
      </w:r>
    </w:p>
    <w:p w14:paraId="64E0DC22" w14:textId="77777777" w:rsidR="00187CA5" w:rsidRPr="00DB21CD" w:rsidRDefault="00187CA5" w:rsidP="00187CA5">
      <w:pPr>
        <w:spacing w:before="100" w:beforeAutospacing="1" w:after="100" w:afterAutospacing="1" w:line="360" w:lineRule="auto"/>
        <w:jc w:val="both"/>
        <w:rPr>
          <w:rFonts w:eastAsia="Arial Unicode MS" w:cs="Calibri"/>
          <w:rtl/>
        </w:rPr>
      </w:pPr>
      <w:r w:rsidRPr="00DB21CD">
        <w:rPr>
          <w:rFonts w:eastAsia="Arial Unicode MS" w:cs="Calibri"/>
          <w:noProof/>
          <w:rtl/>
        </w:rPr>
        <w:drawing>
          <wp:anchor distT="0" distB="0" distL="114300" distR="114300" simplePos="0" relativeHeight="251638272" behindDoc="0" locked="0" layoutInCell="1" allowOverlap="1" wp14:anchorId="1EE50ADF" wp14:editId="53DED624">
            <wp:simplePos x="0" y="0"/>
            <wp:positionH relativeFrom="column">
              <wp:posOffset>266700</wp:posOffset>
            </wp:positionH>
            <wp:positionV relativeFrom="paragraph">
              <wp:posOffset>25400</wp:posOffset>
            </wp:positionV>
            <wp:extent cx="5711825" cy="2327275"/>
            <wp:effectExtent l="0" t="0" r="3175" b="0"/>
            <wp:wrapNone/>
            <wp:docPr id="236" name="תמונה 236"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an000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16547" r="7164" b="20145"/>
                    <a:stretch>
                      <a:fillRect/>
                    </a:stretch>
                  </pic:blipFill>
                  <pic:spPr bwMode="auto">
                    <a:xfrm>
                      <a:off x="0" y="0"/>
                      <a:ext cx="571182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9EE74"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p>
    <w:p w14:paraId="77ED9368" w14:textId="77777777" w:rsidR="00187CA5" w:rsidRPr="00DB21CD" w:rsidRDefault="00187CA5" w:rsidP="00187CA5">
      <w:pPr>
        <w:spacing w:before="100" w:beforeAutospacing="1" w:after="100" w:afterAutospacing="1" w:line="360" w:lineRule="auto"/>
        <w:jc w:val="both"/>
        <w:rPr>
          <w:rFonts w:eastAsia="Arial Unicode MS" w:cs="Calibri"/>
          <w:b/>
          <w:bCs/>
          <w:u w:val="single"/>
          <w:rtl/>
        </w:rPr>
      </w:pPr>
    </w:p>
    <w:p w14:paraId="703CF09E" w14:textId="77777777" w:rsidR="00187CA5" w:rsidRPr="00DB21CD" w:rsidRDefault="00187CA5" w:rsidP="00187CA5">
      <w:pPr>
        <w:spacing w:before="100" w:beforeAutospacing="1" w:after="100" w:afterAutospacing="1"/>
        <w:jc w:val="both"/>
        <w:rPr>
          <w:rFonts w:eastAsia="Arial Unicode MS" w:cs="Calibri"/>
          <w:rtl/>
        </w:rPr>
      </w:pPr>
    </w:p>
    <w:p w14:paraId="6CE7D6B4" w14:textId="77777777" w:rsidR="00187CA5" w:rsidRPr="00DB21CD" w:rsidRDefault="00187CA5" w:rsidP="00187CA5">
      <w:pPr>
        <w:spacing w:before="100" w:beforeAutospacing="1" w:after="100" w:afterAutospacing="1" w:line="360" w:lineRule="auto"/>
        <w:jc w:val="both"/>
        <w:rPr>
          <w:rFonts w:eastAsia="Arial Unicode MS" w:cs="Calibri"/>
          <w:rtl/>
        </w:rPr>
      </w:pPr>
    </w:p>
    <w:p w14:paraId="1524BA98" w14:textId="77777777" w:rsidR="00187CA5" w:rsidRPr="00DB21CD" w:rsidRDefault="00187CA5" w:rsidP="00187CA5">
      <w:pPr>
        <w:spacing w:before="100" w:beforeAutospacing="1" w:after="100" w:afterAutospacing="1" w:line="360" w:lineRule="auto"/>
        <w:jc w:val="both"/>
        <w:rPr>
          <w:rFonts w:eastAsia="Arial Unicode MS" w:cs="Calibri"/>
          <w:rtl/>
        </w:rPr>
      </w:pPr>
    </w:p>
    <w:p w14:paraId="1F18D85A" w14:textId="77777777" w:rsidR="00187CA5" w:rsidRPr="00DB21CD" w:rsidRDefault="00187CA5" w:rsidP="00187CA5">
      <w:pPr>
        <w:spacing w:line="360" w:lineRule="auto"/>
        <w:jc w:val="both"/>
        <w:rPr>
          <w:rFonts w:eastAsia="Arial Unicode MS" w:cs="Calibri"/>
          <w:b/>
          <w:bCs/>
          <w:rtl/>
        </w:rPr>
      </w:pPr>
    </w:p>
    <w:p w14:paraId="1730BF2D" w14:textId="77777777" w:rsidR="00187CA5" w:rsidRPr="00DB21CD" w:rsidRDefault="00187CA5" w:rsidP="00187CA5">
      <w:pPr>
        <w:spacing w:line="360" w:lineRule="auto"/>
        <w:jc w:val="both"/>
        <w:rPr>
          <w:rFonts w:eastAsia="Arial Unicode MS" w:cs="Calibri"/>
          <w:b/>
          <w:bCs/>
          <w:u w:val="single"/>
        </w:rPr>
      </w:pPr>
      <w:r w:rsidRPr="00DB21CD">
        <w:rPr>
          <w:rFonts w:eastAsia="Arial Unicode MS" w:cs="Calibri"/>
          <w:b/>
          <w:bCs/>
          <w:u w:val="single"/>
          <w:rtl/>
        </w:rPr>
        <w:t xml:space="preserve">מעמד לנעליים: </w:t>
      </w:r>
    </w:p>
    <w:p w14:paraId="4422E9F4" w14:textId="77777777" w:rsidR="00187CA5" w:rsidRPr="00DB21CD" w:rsidRDefault="00187CA5" w:rsidP="00187CA5">
      <w:pPr>
        <w:spacing w:line="360" w:lineRule="auto"/>
        <w:jc w:val="both"/>
        <w:rPr>
          <w:rFonts w:eastAsia="Arial Unicode MS" w:cs="Calibri"/>
          <w:rtl/>
        </w:rPr>
      </w:pPr>
      <w:r w:rsidRPr="00DB21CD">
        <w:rPr>
          <w:rFonts w:eastAsia="Arial Unicode MS" w:cs="Calibri"/>
          <w:b/>
          <w:bCs/>
          <w:noProof/>
          <w:sz w:val="20"/>
        </w:rPr>
        <w:drawing>
          <wp:anchor distT="0" distB="0" distL="114300" distR="114300" simplePos="0" relativeHeight="251645440" behindDoc="0" locked="0" layoutInCell="1" allowOverlap="1" wp14:anchorId="26CA07B5" wp14:editId="2F96826C">
            <wp:simplePos x="0" y="0"/>
            <wp:positionH relativeFrom="column">
              <wp:posOffset>2219325</wp:posOffset>
            </wp:positionH>
            <wp:positionV relativeFrom="paragraph">
              <wp:posOffset>513715</wp:posOffset>
            </wp:positionV>
            <wp:extent cx="2095500" cy="1918335"/>
            <wp:effectExtent l="0" t="0" r="0" b="5715"/>
            <wp:wrapTight wrapText="bothSides">
              <wp:wrapPolygon edited="0">
                <wp:start x="0" y="0"/>
                <wp:lineTo x="0" y="21450"/>
                <wp:lineTo x="21404" y="21450"/>
                <wp:lineTo x="21404" y="0"/>
                <wp:lineTo x="0" y="0"/>
              </wp:wrapPolygon>
            </wp:wrapTight>
            <wp:docPr id="238" name="תמונה 238" descr="naalay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aalayim"/>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2095500"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1CD">
        <w:rPr>
          <w:rFonts w:eastAsia="Arial Unicode MS" w:cs="Calibri"/>
          <w:rtl/>
        </w:rPr>
        <w:t xml:space="preserve">כופתים שני דורגלים ומחברים ביניהם. כעת יש לכפות לאורך החלק האלכסוני של הדורגלים שלבים בזוגות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אחד</w:t>
      </w:r>
      <w:r w:rsidRPr="00DB21CD">
        <w:rPr>
          <w:rFonts w:eastAsia="Arial Unicode MS" w:cs="Calibri"/>
          <w:rtl/>
        </w:rPr>
        <w:t xml:space="preserve"> </w:t>
      </w:r>
      <w:r w:rsidRPr="00DB21CD">
        <w:rPr>
          <w:rFonts w:eastAsia="Arial Unicode MS" w:cs="Calibri" w:hint="cs"/>
          <w:rtl/>
        </w:rPr>
        <w:t>מלפני</w:t>
      </w:r>
      <w:r w:rsidRPr="00DB21CD">
        <w:rPr>
          <w:rFonts w:eastAsia="Arial Unicode MS" w:cs="Calibri"/>
          <w:rtl/>
        </w:rPr>
        <w:t xml:space="preserve"> </w:t>
      </w:r>
      <w:r w:rsidRPr="00DB21CD">
        <w:rPr>
          <w:rFonts w:eastAsia="Arial Unicode MS" w:cs="Calibri" w:hint="cs"/>
          <w:rtl/>
        </w:rPr>
        <w:t>הסנדות</w:t>
      </w:r>
      <w:r w:rsidRPr="00DB21CD">
        <w:rPr>
          <w:rFonts w:eastAsia="Arial Unicode MS" w:cs="Calibri"/>
          <w:rtl/>
        </w:rPr>
        <w:t xml:space="preserve"> </w:t>
      </w:r>
      <w:r w:rsidRPr="00DB21CD">
        <w:rPr>
          <w:rFonts w:eastAsia="Arial Unicode MS" w:cs="Calibri" w:hint="cs"/>
          <w:rtl/>
        </w:rPr>
        <w:t>ואחד</w:t>
      </w:r>
      <w:r w:rsidRPr="00DB21CD">
        <w:rPr>
          <w:rFonts w:eastAsia="Arial Unicode MS" w:cs="Calibri"/>
          <w:rtl/>
        </w:rPr>
        <w:t xml:space="preserve"> </w:t>
      </w:r>
      <w:r w:rsidRPr="00DB21CD">
        <w:rPr>
          <w:rFonts w:eastAsia="Arial Unicode MS" w:cs="Calibri" w:hint="cs"/>
          <w:rtl/>
        </w:rPr>
        <w:t>מאחוריהן</w:t>
      </w:r>
      <w:r w:rsidRPr="00DB21CD">
        <w:rPr>
          <w:rFonts w:eastAsia="Arial Unicode MS" w:cs="Calibri"/>
          <w:rtl/>
        </w:rPr>
        <w:t xml:space="preserve">, </w:t>
      </w:r>
      <w:r w:rsidRPr="00DB21CD">
        <w:rPr>
          <w:rFonts w:eastAsia="Arial Unicode MS" w:cs="Calibri" w:hint="cs"/>
          <w:rtl/>
        </w:rPr>
        <w:t>כ</w:t>
      </w:r>
      <w:r w:rsidRPr="00DB21CD">
        <w:rPr>
          <w:rFonts w:eastAsia="Arial Unicode MS" w:cs="Calibri"/>
          <w:rtl/>
        </w:rPr>
        <w:t xml:space="preserve">-10 </w:t>
      </w:r>
      <w:r w:rsidRPr="00DB21CD">
        <w:rPr>
          <w:rFonts w:eastAsia="Arial Unicode MS" w:cs="Calibri" w:hint="cs"/>
          <w:rtl/>
        </w:rPr>
        <w:t>ס</w:t>
      </w:r>
      <w:r w:rsidRPr="00DB21CD">
        <w:rPr>
          <w:rFonts w:eastAsia="Arial Unicode MS" w:cs="Calibri"/>
          <w:rtl/>
        </w:rPr>
        <w:t>"</w:t>
      </w:r>
      <w:r w:rsidRPr="00DB21CD">
        <w:rPr>
          <w:rFonts w:eastAsia="Arial Unicode MS" w:cs="Calibri" w:hint="cs"/>
          <w:rtl/>
        </w:rPr>
        <w:t>מ</w:t>
      </w:r>
      <w:r w:rsidRPr="00DB21CD">
        <w:rPr>
          <w:rFonts w:eastAsia="Arial Unicode MS" w:cs="Calibri"/>
          <w:rtl/>
        </w:rPr>
        <w:t xml:space="preserve"> </w:t>
      </w:r>
      <w:r w:rsidRPr="00DB21CD">
        <w:rPr>
          <w:rFonts w:eastAsia="Arial Unicode MS" w:cs="Calibri" w:hint="cs"/>
          <w:rtl/>
        </w:rPr>
        <w:t>אחד</w:t>
      </w:r>
      <w:r w:rsidRPr="00DB21CD">
        <w:rPr>
          <w:rFonts w:eastAsia="Arial Unicode MS" w:cs="Calibri"/>
          <w:rtl/>
        </w:rPr>
        <w:t xml:space="preserve"> </w:t>
      </w:r>
      <w:r w:rsidRPr="00DB21CD">
        <w:rPr>
          <w:rFonts w:eastAsia="Arial Unicode MS" w:cs="Calibri" w:hint="cs"/>
          <w:rtl/>
        </w:rPr>
        <w:t>מעל</w:t>
      </w:r>
      <w:r w:rsidRPr="00DB21CD">
        <w:rPr>
          <w:rFonts w:eastAsia="Arial Unicode MS" w:cs="Calibri"/>
          <w:rtl/>
        </w:rPr>
        <w:t xml:space="preserve"> </w:t>
      </w:r>
      <w:r w:rsidRPr="00DB21CD">
        <w:rPr>
          <w:rFonts w:eastAsia="Arial Unicode MS" w:cs="Calibri" w:hint="cs"/>
          <w:rtl/>
        </w:rPr>
        <w:t>השני</w:t>
      </w:r>
      <w:r w:rsidRPr="00DB21CD">
        <w:rPr>
          <w:rFonts w:eastAsia="Arial Unicode MS" w:cs="Calibri"/>
          <w:rtl/>
        </w:rPr>
        <w:t xml:space="preserve">. </w:t>
      </w:r>
      <w:r w:rsidRPr="00DB21CD">
        <w:rPr>
          <w:rFonts w:eastAsia="Arial Unicode MS" w:cs="Calibri" w:hint="cs"/>
          <w:rtl/>
        </w:rPr>
        <w:t>כך</w:t>
      </w:r>
      <w:r w:rsidRPr="00DB21CD">
        <w:rPr>
          <w:rFonts w:eastAsia="Arial Unicode MS" w:cs="Calibri"/>
          <w:rtl/>
        </w:rPr>
        <w:t xml:space="preserve"> </w:t>
      </w:r>
      <w:r w:rsidRPr="00DB21CD">
        <w:rPr>
          <w:rFonts w:eastAsia="Arial Unicode MS" w:cs="Calibri" w:hint="cs"/>
          <w:rtl/>
        </w:rPr>
        <w:t>נוצרים</w:t>
      </w:r>
      <w:r w:rsidRPr="00DB21CD">
        <w:rPr>
          <w:rFonts w:eastAsia="Arial Unicode MS" w:cs="Calibri"/>
          <w:rtl/>
        </w:rPr>
        <w:t xml:space="preserve"> </w:t>
      </w:r>
      <w:r w:rsidRPr="00DB21CD">
        <w:rPr>
          <w:rFonts w:eastAsia="Arial Unicode MS" w:cs="Calibri" w:hint="cs"/>
          <w:rtl/>
        </w:rPr>
        <w:t>מעין</w:t>
      </w:r>
      <w:r w:rsidRPr="00DB21CD">
        <w:rPr>
          <w:rFonts w:eastAsia="Arial Unicode MS" w:cs="Calibri"/>
          <w:rtl/>
        </w:rPr>
        <w:t xml:space="preserve"> </w:t>
      </w:r>
      <w:r w:rsidRPr="00DB21CD">
        <w:rPr>
          <w:rFonts w:eastAsia="Arial Unicode MS" w:cs="Calibri" w:hint="cs"/>
          <w:rtl/>
        </w:rPr>
        <w:t>חריצים</w:t>
      </w:r>
      <w:r w:rsidRPr="00DB21CD">
        <w:rPr>
          <w:rFonts w:eastAsia="Arial Unicode MS" w:cs="Calibri"/>
          <w:rtl/>
        </w:rPr>
        <w:t xml:space="preserve"> </w:t>
      </w:r>
      <w:r w:rsidRPr="00DB21CD">
        <w:rPr>
          <w:rFonts w:eastAsia="Arial Unicode MS" w:cs="Calibri" w:hint="cs"/>
          <w:rtl/>
        </w:rPr>
        <w:t>אליהם</w:t>
      </w:r>
      <w:r w:rsidRPr="00DB21CD">
        <w:rPr>
          <w:rFonts w:eastAsia="Arial Unicode MS" w:cs="Calibri"/>
          <w:rtl/>
        </w:rPr>
        <w:t xml:space="preserve"> </w:t>
      </w:r>
      <w:r w:rsidRPr="00DB21CD">
        <w:rPr>
          <w:rFonts w:eastAsia="Arial Unicode MS" w:cs="Calibri" w:hint="cs"/>
          <w:rtl/>
        </w:rPr>
        <w:t>ניתן</w:t>
      </w:r>
      <w:r w:rsidRPr="00DB21CD">
        <w:rPr>
          <w:rFonts w:eastAsia="Arial Unicode MS" w:cs="Calibri"/>
          <w:rtl/>
        </w:rPr>
        <w:t xml:space="preserve"> </w:t>
      </w:r>
      <w:r w:rsidRPr="00DB21CD">
        <w:rPr>
          <w:rFonts w:eastAsia="Arial Unicode MS" w:cs="Calibri" w:hint="cs"/>
          <w:rtl/>
        </w:rPr>
        <w:t>לתחוב</w:t>
      </w:r>
      <w:r w:rsidRPr="00DB21CD">
        <w:rPr>
          <w:rFonts w:eastAsia="Arial Unicode MS" w:cs="Calibri"/>
          <w:rtl/>
        </w:rPr>
        <w:t xml:space="preserve"> </w:t>
      </w:r>
      <w:r w:rsidRPr="00DB21CD">
        <w:rPr>
          <w:rFonts w:eastAsia="Arial Unicode MS" w:cs="Calibri" w:hint="cs"/>
          <w:rtl/>
        </w:rPr>
        <w:t>את</w:t>
      </w:r>
      <w:r w:rsidRPr="00DB21CD">
        <w:rPr>
          <w:rFonts w:eastAsia="Arial Unicode MS" w:cs="Calibri"/>
          <w:rtl/>
        </w:rPr>
        <w:t xml:space="preserve"> </w:t>
      </w:r>
      <w:r w:rsidRPr="00DB21CD">
        <w:rPr>
          <w:rFonts w:eastAsia="Arial Unicode MS" w:cs="Calibri" w:hint="cs"/>
          <w:rtl/>
        </w:rPr>
        <w:t>הנעליים</w:t>
      </w:r>
      <w:r w:rsidRPr="00DB21CD">
        <w:rPr>
          <w:rFonts w:eastAsia="Arial Unicode MS" w:cs="Calibri"/>
          <w:rtl/>
        </w:rPr>
        <w:t xml:space="preserve"> </w:t>
      </w:r>
      <w:r w:rsidRPr="00DB21CD">
        <w:rPr>
          <w:rFonts w:eastAsia="Arial Unicode MS" w:cs="Calibri" w:hint="cs"/>
          <w:rtl/>
        </w:rPr>
        <w:t>–</w:t>
      </w:r>
      <w:r w:rsidRPr="00DB21CD">
        <w:rPr>
          <w:rFonts w:eastAsia="Arial Unicode MS" w:cs="Calibri"/>
          <w:rtl/>
        </w:rPr>
        <w:t xml:space="preserve"> </w:t>
      </w:r>
      <w:r w:rsidRPr="00DB21CD">
        <w:rPr>
          <w:rFonts w:eastAsia="Arial Unicode MS" w:cs="Calibri" w:hint="cs"/>
          <w:rtl/>
        </w:rPr>
        <w:t>רצוי</w:t>
      </w:r>
      <w:r w:rsidRPr="00DB21CD">
        <w:rPr>
          <w:rFonts w:eastAsia="Arial Unicode MS" w:cs="Calibri"/>
          <w:rtl/>
        </w:rPr>
        <w:t xml:space="preserve"> </w:t>
      </w:r>
      <w:r w:rsidRPr="00DB21CD">
        <w:rPr>
          <w:rFonts w:eastAsia="Arial Unicode MS" w:cs="Calibri" w:hint="cs"/>
          <w:rtl/>
        </w:rPr>
        <w:t>הפ</w:t>
      </w:r>
      <w:r w:rsidRPr="00DB21CD">
        <w:rPr>
          <w:rFonts w:eastAsia="Arial Unicode MS" w:cs="Calibri"/>
          <w:rtl/>
        </w:rPr>
        <w:t>וכות, כדי להגן עליהן מכניסת טל או חרקים</w:t>
      </w:r>
    </w:p>
    <w:p w14:paraId="0A760FDC" w14:textId="77777777" w:rsidR="00187CA5" w:rsidRPr="00DB21CD" w:rsidRDefault="00187CA5" w:rsidP="00187CA5">
      <w:pPr>
        <w:spacing w:line="360" w:lineRule="auto"/>
        <w:ind w:right="720"/>
        <w:jc w:val="both"/>
        <w:rPr>
          <w:rFonts w:eastAsia="Arial Unicode MS" w:cs="Calibri"/>
          <w:b/>
          <w:bCs/>
          <w:rtl/>
        </w:rPr>
      </w:pPr>
    </w:p>
    <w:p w14:paraId="6E4B12B5" w14:textId="77777777" w:rsidR="00187CA5" w:rsidRPr="00DB21CD" w:rsidRDefault="00187CA5" w:rsidP="00187CA5">
      <w:pPr>
        <w:spacing w:line="360" w:lineRule="auto"/>
        <w:ind w:right="720"/>
        <w:jc w:val="both"/>
        <w:rPr>
          <w:rFonts w:eastAsia="Arial Unicode MS" w:cs="Calibri"/>
          <w:b/>
          <w:bCs/>
          <w:rtl/>
        </w:rPr>
      </w:pPr>
    </w:p>
    <w:p w14:paraId="511994E7" w14:textId="77777777" w:rsidR="00187CA5" w:rsidRPr="00DB21CD" w:rsidRDefault="00187CA5" w:rsidP="00187CA5">
      <w:pPr>
        <w:spacing w:line="360" w:lineRule="auto"/>
        <w:ind w:right="720"/>
        <w:jc w:val="both"/>
        <w:rPr>
          <w:rFonts w:eastAsia="Arial Unicode MS" w:cs="Calibri"/>
          <w:b/>
          <w:bCs/>
          <w:rtl/>
        </w:rPr>
      </w:pPr>
    </w:p>
    <w:p w14:paraId="5D72322A" w14:textId="77777777" w:rsidR="00187CA5" w:rsidRPr="00DB21CD" w:rsidRDefault="00187CA5" w:rsidP="00187CA5">
      <w:pPr>
        <w:spacing w:line="360" w:lineRule="auto"/>
        <w:ind w:right="720"/>
        <w:jc w:val="both"/>
        <w:rPr>
          <w:rFonts w:eastAsia="Arial Unicode MS" w:cs="Calibri"/>
          <w:b/>
          <w:bCs/>
          <w:rtl/>
        </w:rPr>
      </w:pPr>
    </w:p>
    <w:p w14:paraId="00FB63B5" w14:textId="77777777" w:rsidR="00187CA5" w:rsidRPr="00DB21CD" w:rsidRDefault="00187CA5" w:rsidP="00187CA5">
      <w:pPr>
        <w:spacing w:line="360" w:lineRule="auto"/>
        <w:ind w:right="720"/>
        <w:jc w:val="both"/>
        <w:rPr>
          <w:rFonts w:eastAsia="Arial Unicode MS" w:cs="Calibri"/>
          <w:u w:val="single"/>
        </w:rPr>
      </w:pPr>
      <w:r w:rsidRPr="00DB21CD">
        <w:rPr>
          <w:rFonts w:eastAsia="Arial Unicode MS" w:cs="Calibri"/>
          <w:b/>
          <w:bCs/>
          <w:u w:val="single"/>
          <w:rtl/>
        </w:rPr>
        <w:t xml:space="preserve">גדר: </w:t>
      </w:r>
    </w:p>
    <w:p w14:paraId="472CC030" w14:textId="77777777" w:rsidR="00187CA5" w:rsidRPr="00DB21CD" w:rsidRDefault="00187CA5" w:rsidP="00187CA5">
      <w:pPr>
        <w:spacing w:line="360" w:lineRule="auto"/>
        <w:jc w:val="both"/>
        <w:rPr>
          <w:rFonts w:eastAsia="Arial Unicode MS" w:cs="Calibri"/>
        </w:rPr>
      </w:pPr>
      <w:r w:rsidRPr="00DB21CD">
        <w:rPr>
          <w:rFonts w:eastAsia="Arial Unicode MS" w:cs="Calibri"/>
          <w:rtl/>
        </w:rPr>
        <w:t xml:space="preserve">ניתן להשתמש בסנדות, חבלים, </w:t>
      </w:r>
      <w:proofErr w:type="spellStart"/>
      <w:r w:rsidRPr="00DB21CD">
        <w:rPr>
          <w:rFonts w:eastAsia="Arial Unicode MS" w:cs="Calibri"/>
          <w:rtl/>
        </w:rPr>
        <w:t>יוטות</w:t>
      </w:r>
      <w:proofErr w:type="spellEnd"/>
      <w:r w:rsidRPr="00DB21CD">
        <w:rPr>
          <w:rFonts w:eastAsia="Arial Unicode MS" w:cs="Calibri"/>
          <w:rtl/>
        </w:rPr>
        <w:t xml:space="preserve">, וחומרים אחרים שמפוזרים ביער. אפשר גם לשלב חומרים </w:t>
      </w:r>
      <w:proofErr w:type="spellStart"/>
      <w:r w:rsidRPr="00DB21CD">
        <w:rPr>
          <w:rFonts w:eastAsia="Arial Unicode MS" w:cs="Calibri"/>
          <w:rtl/>
        </w:rPr>
        <w:t>ממיחזור</w:t>
      </w:r>
      <w:proofErr w:type="spellEnd"/>
      <w:r w:rsidRPr="00DB21CD">
        <w:rPr>
          <w:rFonts w:eastAsia="Arial Unicode MS" w:cs="Calibri"/>
          <w:rtl/>
        </w:rPr>
        <w:t xml:space="preserve"> ולהכניס היבט ערכי לכל העניין. כדאי לנסות להיות מקוריים ומעניינים, ושהגדר תהיה באמת גדר, כי היא יוצרת צורה ותחושה של מחנה</w:t>
      </w:r>
      <w:r w:rsidRPr="00DB21CD">
        <w:rPr>
          <w:rFonts w:eastAsia="Arial Unicode MS" w:cs="Calibri" w:hint="cs"/>
          <w:rtl/>
        </w:rPr>
        <w:t>.</w:t>
      </w:r>
    </w:p>
    <w:p w14:paraId="36E56369" w14:textId="77777777" w:rsidR="00187CA5" w:rsidRPr="00DB21CD" w:rsidRDefault="00187CA5" w:rsidP="00187CA5">
      <w:pPr>
        <w:rPr>
          <w:rFonts w:eastAsia="Arial Unicode MS" w:cs="Calibri"/>
          <w:rtl/>
        </w:rPr>
      </w:pPr>
    </w:p>
    <w:sectPr w:rsidR="00187CA5" w:rsidRPr="00DB21CD" w:rsidSect="00B755E4">
      <w:headerReference w:type="default" r:id="rId27"/>
      <w:footerReference w:type="default" r:id="rId28"/>
      <w:type w:val="continuous"/>
      <w:pgSz w:w="11900" w:h="16820" w:code="9"/>
      <w:pgMar w:top="720" w:right="720" w:bottom="720" w:left="720" w:header="1928" w:footer="73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842E4" w14:textId="77777777" w:rsidR="009C621A" w:rsidRDefault="009C621A" w:rsidP="006409C5">
      <w:pPr>
        <w:spacing w:after="0" w:line="240" w:lineRule="auto"/>
      </w:pPr>
      <w:r>
        <w:separator/>
      </w:r>
    </w:p>
  </w:endnote>
  <w:endnote w:type="continuationSeparator" w:id="0">
    <w:p w14:paraId="076DBF18" w14:textId="77777777" w:rsidR="009C621A" w:rsidRDefault="009C621A" w:rsidP="00640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oco">
    <w:altName w:val="Times New Roman"/>
    <w:charset w:val="B1"/>
    <w:family w:val="auto"/>
    <w:pitch w:val="variable"/>
    <w:sig w:usb0="00000800"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0856" w14:textId="77777777" w:rsidR="008F1CD1" w:rsidRPr="008F1CD1" w:rsidRDefault="008F1CD1" w:rsidP="00EB46D6">
    <w:pPr>
      <w:spacing w:after="0" w:line="240" w:lineRule="auto"/>
      <w:rPr>
        <w:rFonts w:ascii="Gisha" w:hAnsi="Gisha" w:cs="Gisha"/>
        <w:color w:val="7F7F7F"/>
        <w:spacing w:val="6"/>
        <w:sz w:val="20"/>
        <w:szCs w:val="20"/>
      </w:rPr>
    </w:pPr>
  </w:p>
  <w:p w14:paraId="01BFB6FE" w14:textId="77777777" w:rsidR="00940AF9" w:rsidRPr="00AE10E2" w:rsidRDefault="00940AF9" w:rsidP="00AE10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6AE01" w14:textId="77777777" w:rsidR="009C621A" w:rsidRDefault="009C621A" w:rsidP="006409C5">
      <w:pPr>
        <w:spacing w:after="0" w:line="240" w:lineRule="auto"/>
      </w:pPr>
      <w:r>
        <w:separator/>
      </w:r>
    </w:p>
  </w:footnote>
  <w:footnote w:type="continuationSeparator" w:id="0">
    <w:p w14:paraId="0B71E9B2" w14:textId="77777777" w:rsidR="009C621A" w:rsidRDefault="009C621A" w:rsidP="00640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BC2D" w14:textId="77777777" w:rsidR="00EB46D6" w:rsidRDefault="00A3414F" w:rsidP="00EB46D6">
    <w:pPr>
      <w:pStyle w:val="a3"/>
    </w:pPr>
    <w:r>
      <w:rPr>
        <w:noProof/>
      </w:rPr>
      <w:drawing>
        <wp:anchor distT="0" distB="0" distL="114300" distR="114300" simplePos="0" relativeHeight="251658240" behindDoc="1" locked="0" layoutInCell="1" allowOverlap="1" wp14:anchorId="342FB31F" wp14:editId="24F769A1">
          <wp:simplePos x="0" y="0"/>
          <wp:positionH relativeFrom="column">
            <wp:posOffset>-492760</wp:posOffset>
          </wp:positionH>
          <wp:positionV relativeFrom="paragraph">
            <wp:posOffset>-1226820</wp:posOffset>
          </wp:positionV>
          <wp:extent cx="7633813" cy="10797540"/>
          <wp:effectExtent l="0" t="0" r="1206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נייר מכתבים רמת גן.jpg"/>
                  <pic:cNvPicPr/>
                </pic:nvPicPr>
                <pic:blipFill>
                  <a:blip r:embed="rId1">
                    <a:extLst>
                      <a:ext uri="{28A0092B-C50C-407E-A947-70E740481C1C}">
                        <a14:useLocalDpi xmlns:a14="http://schemas.microsoft.com/office/drawing/2010/main" val="0"/>
                      </a:ext>
                    </a:extLst>
                  </a:blip>
                  <a:stretch>
                    <a:fillRect/>
                  </a:stretch>
                </pic:blipFill>
                <pic:spPr>
                  <a:xfrm>
                    <a:off x="0" y="0"/>
                    <a:ext cx="7633813" cy="10797540"/>
                  </a:xfrm>
                  <a:prstGeom prst="rect">
                    <a:avLst/>
                  </a:prstGeom>
                </pic:spPr>
              </pic:pic>
            </a:graphicData>
          </a:graphic>
          <wp14:sizeRelH relativeFrom="page">
            <wp14:pctWidth>0</wp14:pctWidth>
          </wp14:sizeRelH>
          <wp14:sizeRelV relativeFrom="page">
            <wp14:pctHeight>0</wp14:pctHeight>
          </wp14:sizeRelV>
        </wp:anchor>
      </w:drawing>
    </w:r>
  </w:p>
  <w:p w14:paraId="1AA8DAC0" w14:textId="77777777" w:rsidR="00EB46D6" w:rsidRDefault="00EB46D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6A97"/>
    <w:multiLevelType w:val="hybridMultilevel"/>
    <w:tmpl w:val="02A84E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463DF"/>
    <w:multiLevelType w:val="hybridMultilevel"/>
    <w:tmpl w:val="4BFC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908B1"/>
    <w:multiLevelType w:val="hybridMultilevel"/>
    <w:tmpl w:val="454CF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D1B76"/>
    <w:multiLevelType w:val="hybridMultilevel"/>
    <w:tmpl w:val="4E323354"/>
    <w:lvl w:ilvl="0" w:tplc="17AC7F84">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B69E1"/>
    <w:multiLevelType w:val="hybridMultilevel"/>
    <w:tmpl w:val="3148E6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00211AF"/>
    <w:multiLevelType w:val="hybridMultilevel"/>
    <w:tmpl w:val="1C0A29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42276EC"/>
    <w:multiLevelType w:val="hybridMultilevel"/>
    <w:tmpl w:val="5EE85148"/>
    <w:lvl w:ilvl="0" w:tplc="0409000F">
      <w:start w:val="1"/>
      <w:numFmt w:val="decimal"/>
      <w:lvlText w:val="%1."/>
      <w:lvlJc w:val="left"/>
      <w:pPr>
        <w:tabs>
          <w:tab w:val="num" w:pos="360"/>
        </w:tabs>
        <w:ind w:left="360" w:right="360" w:hanging="360"/>
      </w:pPr>
    </w:lvl>
    <w:lvl w:ilvl="1" w:tplc="04090013">
      <w:start w:val="1"/>
      <w:numFmt w:val="hebrew1"/>
      <w:lvlText w:val="%2."/>
      <w:lvlJc w:val="center"/>
      <w:pPr>
        <w:tabs>
          <w:tab w:val="num" w:pos="1080"/>
        </w:tabs>
        <w:ind w:left="1080" w:right="1080" w:hanging="360"/>
      </w:p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7" w15:restartNumberingAfterBreak="0">
    <w:nsid w:val="2A135DFE"/>
    <w:multiLevelType w:val="hybridMultilevel"/>
    <w:tmpl w:val="257C5292"/>
    <w:lvl w:ilvl="0" w:tplc="FE14123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A7911A9"/>
    <w:multiLevelType w:val="hybridMultilevel"/>
    <w:tmpl w:val="E2BA7A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85713"/>
    <w:multiLevelType w:val="hybridMultilevel"/>
    <w:tmpl w:val="9958477E"/>
    <w:lvl w:ilvl="0" w:tplc="FE14123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E995264"/>
    <w:multiLevelType w:val="hybridMultilevel"/>
    <w:tmpl w:val="3D9284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980461"/>
    <w:multiLevelType w:val="hybridMultilevel"/>
    <w:tmpl w:val="5AFE3738"/>
    <w:lvl w:ilvl="0" w:tplc="B44E8E80">
      <w:start w:val="1"/>
      <w:numFmt w:val="decimal"/>
      <w:lvlText w:val="%1."/>
      <w:lvlJc w:val="left"/>
      <w:pPr>
        <w:tabs>
          <w:tab w:val="num" w:pos="360"/>
        </w:tabs>
        <w:ind w:left="360" w:right="360" w:hanging="360"/>
      </w:pPr>
      <w:rPr>
        <w:b w:val="0"/>
        <w:bCs w:val="0"/>
      </w:rPr>
    </w:lvl>
    <w:lvl w:ilvl="1" w:tplc="04090001">
      <w:start w:val="1"/>
      <w:numFmt w:val="bullet"/>
      <w:lvlText w:val=""/>
      <w:lvlJc w:val="left"/>
      <w:pPr>
        <w:tabs>
          <w:tab w:val="num" w:pos="1080"/>
        </w:tabs>
        <w:ind w:left="1080" w:right="1080" w:hanging="360"/>
      </w:pPr>
      <w:rPr>
        <w:rFonts w:ascii="Symbol" w:hAnsi="Symbol" w:hint="default"/>
      </w:rPr>
    </w:lvl>
    <w:lvl w:ilvl="2" w:tplc="0409000F">
      <w:start w:val="1"/>
      <w:numFmt w:val="decimal"/>
      <w:lvlText w:val="%3."/>
      <w:lvlJc w:val="left"/>
      <w:pPr>
        <w:tabs>
          <w:tab w:val="num" w:pos="1980"/>
        </w:tabs>
        <w:ind w:left="1980" w:right="1980" w:hanging="36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12" w15:restartNumberingAfterBreak="0">
    <w:nsid w:val="30642C6A"/>
    <w:multiLevelType w:val="hybridMultilevel"/>
    <w:tmpl w:val="53EACFD2"/>
    <w:lvl w:ilvl="0" w:tplc="FE14123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23D7884"/>
    <w:multiLevelType w:val="hybridMultilevel"/>
    <w:tmpl w:val="55228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E0B2B"/>
    <w:multiLevelType w:val="hybridMultilevel"/>
    <w:tmpl w:val="2C18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5D4428"/>
    <w:multiLevelType w:val="hybridMultilevel"/>
    <w:tmpl w:val="C840E1E4"/>
    <w:lvl w:ilvl="0" w:tplc="040D0001">
      <w:start w:val="1"/>
      <w:numFmt w:val="bullet"/>
      <w:lvlText w:val=""/>
      <w:lvlJc w:val="left"/>
      <w:pPr>
        <w:tabs>
          <w:tab w:val="num" w:pos="720"/>
        </w:tabs>
        <w:ind w:left="720" w:right="720" w:hanging="360"/>
      </w:pPr>
      <w:rPr>
        <w:rFonts w:ascii="Symbol" w:hAnsi="Symbol" w:hint="default"/>
      </w:rPr>
    </w:lvl>
    <w:lvl w:ilvl="1" w:tplc="040D000F">
      <w:start w:val="1"/>
      <w:numFmt w:val="decimal"/>
      <w:lvlText w:val="%2."/>
      <w:lvlJc w:val="left"/>
      <w:pPr>
        <w:tabs>
          <w:tab w:val="num" w:pos="1800"/>
        </w:tabs>
        <w:ind w:left="1800" w:right="1800" w:hanging="360"/>
      </w:pPr>
    </w:lvl>
    <w:lvl w:ilvl="2" w:tplc="040D0005" w:tentative="1">
      <w:start w:val="1"/>
      <w:numFmt w:val="bullet"/>
      <w:lvlText w:val=""/>
      <w:lvlJc w:val="left"/>
      <w:pPr>
        <w:tabs>
          <w:tab w:val="num" w:pos="2520"/>
        </w:tabs>
        <w:ind w:left="2520" w:right="2520" w:hanging="360"/>
      </w:pPr>
      <w:rPr>
        <w:rFonts w:ascii="Wingdings" w:hAnsi="Wingdings" w:hint="default"/>
      </w:rPr>
    </w:lvl>
    <w:lvl w:ilvl="3" w:tplc="040D0001" w:tentative="1">
      <w:start w:val="1"/>
      <w:numFmt w:val="bullet"/>
      <w:lvlText w:val=""/>
      <w:lvlJc w:val="left"/>
      <w:pPr>
        <w:tabs>
          <w:tab w:val="num" w:pos="3240"/>
        </w:tabs>
        <w:ind w:left="3240" w:right="3240" w:hanging="360"/>
      </w:pPr>
      <w:rPr>
        <w:rFonts w:ascii="Symbol" w:hAnsi="Symbol" w:hint="default"/>
      </w:rPr>
    </w:lvl>
    <w:lvl w:ilvl="4" w:tplc="040D0003" w:tentative="1">
      <w:start w:val="1"/>
      <w:numFmt w:val="bullet"/>
      <w:lvlText w:val="o"/>
      <w:lvlJc w:val="left"/>
      <w:pPr>
        <w:tabs>
          <w:tab w:val="num" w:pos="3960"/>
        </w:tabs>
        <w:ind w:left="3960" w:right="3960" w:hanging="360"/>
      </w:pPr>
      <w:rPr>
        <w:rFonts w:ascii="Courier New" w:hAnsi="Courier New" w:hint="default"/>
      </w:rPr>
    </w:lvl>
    <w:lvl w:ilvl="5" w:tplc="040D0005" w:tentative="1">
      <w:start w:val="1"/>
      <w:numFmt w:val="bullet"/>
      <w:lvlText w:val=""/>
      <w:lvlJc w:val="left"/>
      <w:pPr>
        <w:tabs>
          <w:tab w:val="num" w:pos="4680"/>
        </w:tabs>
        <w:ind w:left="4680" w:right="4680" w:hanging="360"/>
      </w:pPr>
      <w:rPr>
        <w:rFonts w:ascii="Wingdings" w:hAnsi="Wingdings" w:hint="default"/>
      </w:rPr>
    </w:lvl>
    <w:lvl w:ilvl="6" w:tplc="040D0001" w:tentative="1">
      <w:start w:val="1"/>
      <w:numFmt w:val="bullet"/>
      <w:lvlText w:val=""/>
      <w:lvlJc w:val="left"/>
      <w:pPr>
        <w:tabs>
          <w:tab w:val="num" w:pos="5400"/>
        </w:tabs>
        <w:ind w:left="5400" w:right="5400" w:hanging="360"/>
      </w:pPr>
      <w:rPr>
        <w:rFonts w:ascii="Symbol" w:hAnsi="Symbol" w:hint="default"/>
      </w:rPr>
    </w:lvl>
    <w:lvl w:ilvl="7" w:tplc="040D0003" w:tentative="1">
      <w:start w:val="1"/>
      <w:numFmt w:val="bullet"/>
      <w:lvlText w:val="o"/>
      <w:lvlJc w:val="left"/>
      <w:pPr>
        <w:tabs>
          <w:tab w:val="num" w:pos="6120"/>
        </w:tabs>
        <w:ind w:left="6120" w:right="6120" w:hanging="360"/>
      </w:pPr>
      <w:rPr>
        <w:rFonts w:ascii="Courier New" w:hAnsi="Courier New" w:hint="default"/>
      </w:rPr>
    </w:lvl>
    <w:lvl w:ilvl="8" w:tplc="040D0005" w:tentative="1">
      <w:start w:val="1"/>
      <w:numFmt w:val="bullet"/>
      <w:lvlText w:val=""/>
      <w:lvlJc w:val="left"/>
      <w:pPr>
        <w:tabs>
          <w:tab w:val="num" w:pos="6840"/>
        </w:tabs>
        <w:ind w:left="6840" w:right="6840" w:hanging="360"/>
      </w:pPr>
      <w:rPr>
        <w:rFonts w:ascii="Wingdings" w:hAnsi="Wingdings" w:hint="default"/>
      </w:rPr>
    </w:lvl>
  </w:abstractNum>
  <w:abstractNum w:abstractNumId="16" w15:restartNumberingAfterBreak="0">
    <w:nsid w:val="3B4C1499"/>
    <w:multiLevelType w:val="hybridMultilevel"/>
    <w:tmpl w:val="CA2200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1284"/>
    <w:multiLevelType w:val="hybridMultilevel"/>
    <w:tmpl w:val="183A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369A7"/>
    <w:multiLevelType w:val="hybridMultilevel"/>
    <w:tmpl w:val="19682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484607"/>
    <w:multiLevelType w:val="hybridMultilevel"/>
    <w:tmpl w:val="98F22A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5376E5"/>
    <w:multiLevelType w:val="hybridMultilevel"/>
    <w:tmpl w:val="011CD338"/>
    <w:lvl w:ilvl="0" w:tplc="FE14123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E0C756B"/>
    <w:multiLevelType w:val="hybridMultilevel"/>
    <w:tmpl w:val="B716504A"/>
    <w:lvl w:ilvl="0" w:tplc="04090001">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22" w15:restartNumberingAfterBreak="0">
    <w:nsid w:val="4FB473CB"/>
    <w:multiLevelType w:val="hybridMultilevel"/>
    <w:tmpl w:val="5502C2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35094"/>
    <w:multiLevelType w:val="hybridMultilevel"/>
    <w:tmpl w:val="2966A296"/>
    <w:lvl w:ilvl="0" w:tplc="04090001">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24" w15:restartNumberingAfterBreak="0">
    <w:nsid w:val="5F522658"/>
    <w:multiLevelType w:val="hybridMultilevel"/>
    <w:tmpl w:val="6938137C"/>
    <w:lvl w:ilvl="0" w:tplc="040D000F">
      <w:start w:val="1"/>
      <w:numFmt w:val="decimal"/>
      <w:lvlText w:val="%1."/>
      <w:lvlJc w:val="left"/>
      <w:pPr>
        <w:tabs>
          <w:tab w:val="num" w:pos="360"/>
        </w:tabs>
        <w:ind w:left="360" w:right="360" w:hanging="360"/>
      </w:pPr>
    </w:lvl>
    <w:lvl w:ilvl="1" w:tplc="040D0019" w:tentative="1">
      <w:start w:val="1"/>
      <w:numFmt w:val="lowerLetter"/>
      <w:lvlText w:val="%2."/>
      <w:lvlJc w:val="left"/>
      <w:pPr>
        <w:tabs>
          <w:tab w:val="num" w:pos="1080"/>
        </w:tabs>
        <w:ind w:left="1080" w:right="1080" w:hanging="360"/>
      </w:pPr>
    </w:lvl>
    <w:lvl w:ilvl="2" w:tplc="040D001B" w:tentative="1">
      <w:start w:val="1"/>
      <w:numFmt w:val="lowerRoman"/>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Letter"/>
      <w:lvlText w:val="%5."/>
      <w:lvlJc w:val="left"/>
      <w:pPr>
        <w:tabs>
          <w:tab w:val="num" w:pos="3240"/>
        </w:tabs>
        <w:ind w:left="3240" w:right="3240" w:hanging="360"/>
      </w:pPr>
    </w:lvl>
    <w:lvl w:ilvl="5" w:tplc="040D001B" w:tentative="1">
      <w:start w:val="1"/>
      <w:numFmt w:val="lowerRoman"/>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Letter"/>
      <w:lvlText w:val="%8."/>
      <w:lvlJc w:val="left"/>
      <w:pPr>
        <w:tabs>
          <w:tab w:val="num" w:pos="5400"/>
        </w:tabs>
        <w:ind w:left="5400" w:right="5400" w:hanging="360"/>
      </w:pPr>
    </w:lvl>
    <w:lvl w:ilvl="8" w:tplc="040D001B" w:tentative="1">
      <w:start w:val="1"/>
      <w:numFmt w:val="lowerRoman"/>
      <w:lvlText w:val="%9."/>
      <w:lvlJc w:val="right"/>
      <w:pPr>
        <w:tabs>
          <w:tab w:val="num" w:pos="6120"/>
        </w:tabs>
        <w:ind w:left="6120" w:right="6120" w:hanging="180"/>
      </w:pPr>
    </w:lvl>
  </w:abstractNum>
  <w:abstractNum w:abstractNumId="25" w15:restartNumberingAfterBreak="0">
    <w:nsid w:val="603C3567"/>
    <w:multiLevelType w:val="hybridMultilevel"/>
    <w:tmpl w:val="E9F4CA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4BD7564"/>
    <w:multiLevelType w:val="hybridMultilevel"/>
    <w:tmpl w:val="A142038E"/>
    <w:lvl w:ilvl="0" w:tplc="04090001">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27" w15:restartNumberingAfterBreak="0">
    <w:nsid w:val="65C80452"/>
    <w:multiLevelType w:val="hybridMultilevel"/>
    <w:tmpl w:val="59AEEEC0"/>
    <w:lvl w:ilvl="0" w:tplc="5FB64D48">
      <w:start w:val="17"/>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A9C2F29"/>
    <w:multiLevelType w:val="hybridMultilevel"/>
    <w:tmpl w:val="452C322E"/>
    <w:lvl w:ilvl="0" w:tplc="3CAE5702">
      <w:numFmt w:val="bullet"/>
      <w:lvlText w:val="-"/>
      <w:lvlJc w:val="left"/>
      <w:pPr>
        <w:ind w:left="720" w:hanging="360"/>
      </w:pPr>
      <w:rPr>
        <w:rFonts w:ascii="Arial" w:eastAsia="Times New Roman" w:hAnsi="Arial" w:cs="Choc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A4501"/>
    <w:multiLevelType w:val="hybridMultilevel"/>
    <w:tmpl w:val="09042374"/>
    <w:lvl w:ilvl="0" w:tplc="17AC7F84">
      <w:start w:val="1"/>
      <w:numFmt w:val="bullet"/>
      <w:lvlText w:val="-"/>
      <w:lvlJc w:val="left"/>
      <w:pPr>
        <w:ind w:left="1440" w:hanging="36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CE4394F"/>
    <w:multiLevelType w:val="hybridMultilevel"/>
    <w:tmpl w:val="4D505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EB40CD"/>
    <w:multiLevelType w:val="hybridMultilevel"/>
    <w:tmpl w:val="507AACAA"/>
    <w:lvl w:ilvl="0" w:tplc="0409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800"/>
        </w:tabs>
        <w:ind w:left="1800" w:right="1800" w:hanging="360"/>
      </w:pPr>
      <w:rPr>
        <w:rFonts w:ascii="Courier New" w:hAnsi="Courier New" w:hint="default"/>
      </w:rPr>
    </w:lvl>
    <w:lvl w:ilvl="2" w:tplc="040D0005" w:tentative="1">
      <w:start w:val="1"/>
      <w:numFmt w:val="bullet"/>
      <w:lvlText w:val=""/>
      <w:lvlJc w:val="left"/>
      <w:pPr>
        <w:tabs>
          <w:tab w:val="num" w:pos="2520"/>
        </w:tabs>
        <w:ind w:left="2520" w:right="2520" w:hanging="360"/>
      </w:pPr>
      <w:rPr>
        <w:rFonts w:ascii="Wingdings" w:hAnsi="Wingdings" w:hint="default"/>
      </w:rPr>
    </w:lvl>
    <w:lvl w:ilvl="3" w:tplc="040D0001" w:tentative="1">
      <w:start w:val="1"/>
      <w:numFmt w:val="bullet"/>
      <w:lvlText w:val=""/>
      <w:lvlJc w:val="left"/>
      <w:pPr>
        <w:tabs>
          <w:tab w:val="num" w:pos="3240"/>
        </w:tabs>
        <w:ind w:left="3240" w:right="3240" w:hanging="360"/>
      </w:pPr>
      <w:rPr>
        <w:rFonts w:ascii="Symbol" w:hAnsi="Symbol" w:hint="default"/>
      </w:rPr>
    </w:lvl>
    <w:lvl w:ilvl="4" w:tplc="040D0003" w:tentative="1">
      <w:start w:val="1"/>
      <w:numFmt w:val="bullet"/>
      <w:lvlText w:val="o"/>
      <w:lvlJc w:val="left"/>
      <w:pPr>
        <w:tabs>
          <w:tab w:val="num" w:pos="3960"/>
        </w:tabs>
        <w:ind w:left="3960" w:right="3960" w:hanging="360"/>
      </w:pPr>
      <w:rPr>
        <w:rFonts w:ascii="Courier New" w:hAnsi="Courier New" w:hint="default"/>
      </w:rPr>
    </w:lvl>
    <w:lvl w:ilvl="5" w:tplc="040D0005" w:tentative="1">
      <w:start w:val="1"/>
      <w:numFmt w:val="bullet"/>
      <w:lvlText w:val=""/>
      <w:lvlJc w:val="left"/>
      <w:pPr>
        <w:tabs>
          <w:tab w:val="num" w:pos="4680"/>
        </w:tabs>
        <w:ind w:left="4680" w:right="4680" w:hanging="360"/>
      </w:pPr>
      <w:rPr>
        <w:rFonts w:ascii="Wingdings" w:hAnsi="Wingdings" w:hint="default"/>
      </w:rPr>
    </w:lvl>
    <w:lvl w:ilvl="6" w:tplc="040D0001" w:tentative="1">
      <w:start w:val="1"/>
      <w:numFmt w:val="bullet"/>
      <w:lvlText w:val=""/>
      <w:lvlJc w:val="left"/>
      <w:pPr>
        <w:tabs>
          <w:tab w:val="num" w:pos="5400"/>
        </w:tabs>
        <w:ind w:left="5400" w:right="5400" w:hanging="360"/>
      </w:pPr>
      <w:rPr>
        <w:rFonts w:ascii="Symbol" w:hAnsi="Symbol" w:hint="default"/>
      </w:rPr>
    </w:lvl>
    <w:lvl w:ilvl="7" w:tplc="040D0003" w:tentative="1">
      <w:start w:val="1"/>
      <w:numFmt w:val="bullet"/>
      <w:lvlText w:val="o"/>
      <w:lvlJc w:val="left"/>
      <w:pPr>
        <w:tabs>
          <w:tab w:val="num" w:pos="6120"/>
        </w:tabs>
        <w:ind w:left="6120" w:right="6120" w:hanging="360"/>
      </w:pPr>
      <w:rPr>
        <w:rFonts w:ascii="Courier New" w:hAnsi="Courier New" w:hint="default"/>
      </w:rPr>
    </w:lvl>
    <w:lvl w:ilvl="8" w:tplc="040D0005" w:tentative="1">
      <w:start w:val="1"/>
      <w:numFmt w:val="bullet"/>
      <w:lvlText w:val=""/>
      <w:lvlJc w:val="left"/>
      <w:pPr>
        <w:tabs>
          <w:tab w:val="num" w:pos="6840"/>
        </w:tabs>
        <w:ind w:left="6840" w:right="6840" w:hanging="360"/>
      </w:pPr>
      <w:rPr>
        <w:rFonts w:ascii="Wingdings" w:hAnsi="Wingdings" w:hint="default"/>
      </w:rPr>
    </w:lvl>
  </w:abstractNum>
  <w:abstractNum w:abstractNumId="32" w15:restartNumberingAfterBreak="0">
    <w:nsid w:val="731E26F4"/>
    <w:multiLevelType w:val="hybridMultilevel"/>
    <w:tmpl w:val="00260B84"/>
    <w:lvl w:ilvl="0" w:tplc="04090001">
      <w:start w:val="1"/>
      <w:numFmt w:val="bullet"/>
      <w:lvlText w:val=""/>
      <w:lvlJc w:val="left"/>
      <w:pPr>
        <w:tabs>
          <w:tab w:val="num" w:pos="360"/>
        </w:tabs>
        <w:ind w:left="360" w:right="360" w:hanging="360"/>
      </w:pPr>
      <w:rPr>
        <w:rFonts w:ascii="Symbol" w:hAnsi="Symbol" w:hint="default"/>
      </w:rPr>
    </w:lvl>
    <w:lvl w:ilvl="1" w:tplc="04090003">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33" w15:restartNumberingAfterBreak="0">
    <w:nsid w:val="79910856"/>
    <w:multiLevelType w:val="hybridMultilevel"/>
    <w:tmpl w:val="D298AD56"/>
    <w:lvl w:ilvl="0" w:tplc="040D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14098"/>
    <w:multiLevelType w:val="hybridMultilevel"/>
    <w:tmpl w:val="A620A8BC"/>
    <w:lvl w:ilvl="0" w:tplc="04090001">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35" w15:restartNumberingAfterBreak="0">
    <w:nsid w:val="7CC43B89"/>
    <w:multiLevelType w:val="hybridMultilevel"/>
    <w:tmpl w:val="47AE2F48"/>
    <w:lvl w:ilvl="0" w:tplc="04090001">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num w:numId="1">
    <w:abstractNumId w:val="7"/>
  </w:num>
  <w:num w:numId="2">
    <w:abstractNumId w:val="12"/>
  </w:num>
  <w:num w:numId="3">
    <w:abstractNumId w:val="9"/>
  </w:num>
  <w:num w:numId="4">
    <w:abstractNumId w:val="20"/>
  </w:num>
  <w:num w:numId="5">
    <w:abstractNumId w:val="27"/>
  </w:num>
  <w:num w:numId="6">
    <w:abstractNumId w:val="5"/>
  </w:num>
  <w:num w:numId="7">
    <w:abstractNumId w:val="25"/>
  </w:num>
  <w:num w:numId="8">
    <w:abstractNumId w:val="4"/>
  </w:num>
  <w:num w:numId="9">
    <w:abstractNumId w:val="8"/>
  </w:num>
  <w:num w:numId="10">
    <w:abstractNumId w:val="14"/>
  </w:num>
  <w:num w:numId="11">
    <w:abstractNumId w:val="18"/>
  </w:num>
  <w:num w:numId="12">
    <w:abstractNumId w:val="1"/>
  </w:num>
  <w:num w:numId="13">
    <w:abstractNumId w:val="13"/>
  </w:num>
  <w:num w:numId="14">
    <w:abstractNumId w:val="28"/>
  </w:num>
  <w:num w:numId="15">
    <w:abstractNumId w:val="16"/>
  </w:num>
  <w:num w:numId="16">
    <w:abstractNumId w:val="2"/>
  </w:num>
  <w:num w:numId="17">
    <w:abstractNumId w:val="10"/>
  </w:num>
  <w:num w:numId="18">
    <w:abstractNumId w:val="6"/>
  </w:num>
  <w:num w:numId="19">
    <w:abstractNumId w:val="21"/>
  </w:num>
  <w:num w:numId="20">
    <w:abstractNumId w:val="23"/>
  </w:num>
  <w:num w:numId="21">
    <w:abstractNumId w:val="35"/>
  </w:num>
  <w:num w:numId="22">
    <w:abstractNumId w:val="11"/>
  </w:num>
  <w:num w:numId="23">
    <w:abstractNumId w:val="26"/>
  </w:num>
  <w:num w:numId="24">
    <w:abstractNumId w:val="32"/>
  </w:num>
  <w:num w:numId="25">
    <w:abstractNumId w:val="34"/>
  </w:num>
  <w:num w:numId="26">
    <w:abstractNumId w:val="24"/>
  </w:num>
  <w:num w:numId="27">
    <w:abstractNumId w:val="31"/>
  </w:num>
  <w:num w:numId="28">
    <w:abstractNumId w:val="15"/>
  </w:num>
  <w:num w:numId="29">
    <w:abstractNumId w:val="33"/>
  </w:num>
  <w:num w:numId="30">
    <w:abstractNumId w:val="3"/>
  </w:num>
  <w:num w:numId="31">
    <w:abstractNumId w:val="0"/>
  </w:num>
  <w:num w:numId="32">
    <w:abstractNumId w:val="22"/>
  </w:num>
  <w:num w:numId="33">
    <w:abstractNumId w:val="29"/>
  </w:num>
  <w:num w:numId="34">
    <w:abstractNumId w:val="19"/>
  </w:num>
  <w:num w:numId="35">
    <w:abstractNumId w:val="30"/>
  </w:num>
  <w:num w:numId="36">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9C5"/>
    <w:rsid w:val="000018F4"/>
    <w:rsid w:val="000028FF"/>
    <w:rsid w:val="00006CC0"/>
    <w:rsid w:val="000202FC"/>
    <w:rsid w:val="000446A8"/>
    <w:rsid w:val="00076D03"/>
    <w:rsid w:val="000867BA"/>
    <w:rsid w:val="000908D8"/>
    <w:rsid w:val="000C0F1A"/>
    <w:rsid w:val="000C5DBE"/>
    <w:rsid w:val="000C6DF3"/>
    <w:rsid w:val="000E417A"/>
    <w:rsid w:val="000E5713"/>
    <w:rsid w:val="000F65F3"/>
    <w:rsid w:val="00104081"/>
    <w:rsid w:val="001138B3"/>
    <w:rsid w:val="001153BB"/>
    <w:rsid w:val="00117398"/>
    <w:rsid w:val="001223A7"/>
    <w:rsid w:val="00126D84"/>
    <w:rsid w:val="00160892"/>
    <w:rsid w:val="00170561"/>
    <w:rsid w:val="00177CC9"/>
    <w:rsid w:val="00187CA5"/>
    <w:rsid w:val="001A1792"/>
    <w:rsid w:val="001A2143"/>
    <w:rsid w:val="001A2F62"/>
    <w:rsid w:val="001C4757"/>
    <w:rsid w:val="001D39F9"/>
    <w:rsid w:val="001E13AB"/>
    <w:rsid w:val="001E25ED"/>
    <w:rsid w:val="001E6560"/>
    <w:rsid w:val="001E65AD"/>
    <w:rsid w:val="0020750C"/>
    <w:rsid w:val="0021590C"/>
    <w:rsid w:val="00226B8C"/>
    <w:rsid w:val="002365D3"/>
    <w:rsid w:val="00242545"/>
    <w:rsid w:val="00244534"/>
    <w:rsid w:val="00263837"/>
    <w:rsid w:val="00267859"/>
    <w:rsid w:val="002728AE"/>
    <w:rsid w:val="00272A5E"/>
    <w:rsid w:val="00273168"/>
    <w:rsid w:val="00276AC9"/>
    <w:rsid w:val="00285AF6"/>
    <w:rsid w:val="0028662B"/>
    <w:rsid w:val="002942B3"/>
    <w:rsid w:val="002A5F4A"/>
    <w:rsid w:val="002C50A6"/>
    <w:rsid w:val="002D333E"/>
    <w:rsid w:val="002E4D03"/>
    <w:rsid w:val="002F2669"/>
    <w:rsid w:val="00366E63"/>
    <w:rsid w:val="003948B2"/>
    <w:rsid w:val="003A0F87"/>
    <w:rsid w:val="003A2836"/>
    <w:rsid w:val="003A76AD"/>
    <w:rsid w:val="003B22E9"/>
    <w:rsid w:val="003B7800"/>
    <w:rsid w:val="003D7783"/>
    <w:rsid w:val="003E3D75"/>
    <w:rsid w:val="003F0910"/>
    <w:rsid w:val="003F3F2F"/>
    <w:rsid w:val="004050D3"/>
    <w:rsid w:val="00413719"/>
    <w:rsid w:val="00422380"/>
    <w:rsid w:val="004276CF"/>
    <w:rsid w:val="00435B83"/>
    <w:rsid w:val="00454126"/>
    <w:rsid w:val="00454F6D"/>
    <w:rsid w:val="004636C0"/>
    <w:rsid w:val="00474AB3"/>
    <w:rsid w:val="00482C4E"/>
    <w:rsid w:val="00494582"/>
    <w:rsid w:val="004A686A"/>
    <w:rsid w:val="004B513E"/>
    <w:rsid w:val="004B5D4C"/>
    <w:rsid w:val="004D7324"/>
    <w:rsid w:val="004E6983"/>
    <w:rsid w:val="004F3F53"/>
    <w:rsid w:val="005302B2"/>
    <w:rsid w:val="005350E8"/>
    <w:rsid w:val="00541CF3"/>
    <w:rsid w:val="00564A77"/>
    <w:rsid w:val="00564B3C"/>
    <w:rsid w:val="0058384D"/>
    <w:rsid w:val="00590045"/>
    <w:rsid w:val="00591686"/>
    <w:rsid w:val="005A78F5"/>
    <w:rsid w:val="005A7906"/>
    <w:rsid w:val="005D0EF3"/>
    <w:rsid w:val="005F191D"/>
    <w:rsid w:val="006071ED"/>
    <w:rsid w:val="006129AF"/>
    <w:rsid w:val="00613BBD"/>
    <w:rsid w:val="006146FF"/>
    <w:rsid w:val="0062272D"/>
    <w:rsid w:val="00637B34"/>
    <w:rsid w:val="006409C5"/>
    <w:rsid w:val="00643937"/>
    <w:rsid w:val="00662465"/>
    <w:rsid w:val="00674514"/>
    <w:rsid w:val="006A053E"/>
    <w:rsid w:val="006A3AE4"/>
    <w:rsid w:val="006B2F6C"/>
    <w:rsid w:val="006C3B4C"/>
    <w:rsid w:val="006C6341"/>
    <w:rsid w:val="006C70FE"/>
    <w:rsid w:val="006E308A"/>
    <w:rsid w:val="006E54C3"/>
    <w:rsid w:val="00703EE5"/>
    <w:rsid w:val="007145D8"/>
    <w:rsid w:val="00750200"/>
    <w:rsid w:val="00754A05"/>
    <w:rsid w:val="00761A61"/>
    <w:rsid w:val="007718CB"/>
    <w:rsid w:val="00791FAA"/>
    <w:rsid w:val="007A42D3"/>
    <w:rsid w:val="007B0438"/>
    <w:rsid w:val="007C0ABB"/>
    <w:rsid w:val="007D04DD"/>
    <w:rsid w:val="007D0E78"/>
    <w:rsid w:val="007D6255"/>
    <w:rsid w:val="007F48B4"/>
    <w:rsid w:val="007F707E"/>
    <w:rsid w:val="007F7265"/>
    <w:rsid w:val="008007E9"/>
    <w:rsid w:val="008041F1"/>
    <w:rsid w:val="00826365"/>
    <w:rsid w:val="00834C4C"/>
    <w:rsid w:val="00842C42"/>
    <w:rsid w:val="008566BF"/>
    <w:rsid w:val="00867FA2"/>
    <w:rsid w:val="008754ED"/>
    <w:rsid w:val="00876CA7"/>
    <w:rsid w:val="00876FF2"/>
    <w:rsid w:val="0088359B"/>
    <w:rsid w:val="00883ABC"/>
    <w:rsid w:val="00884CB2"/>
    <w:rsid w:val="00891CFB"/>
    <w:rsid w:val="008936A7"/>
    <w:rsid w:val="00894FFC"/>
    <w:rsid w:val="008961FE"/>
    <w:rsid w:val="00897429"/>
    <w:rsid w:val="008E63F5"/>
    <w:rsid w:val="008F1CD1"/>
    <w:rsid w:val="008F47D2"/>
    <w:rsid w:val="008F74CB"/>
    <w:rsid w:val="008F758A"/>
    <w:rsid w:val="009004A7"/>
    <w:rsid w:val="00900576"/>
    <w:rsid w:val="00924663"/>
    <w:rsid w:val="00940AF9"/>
    <w:rsid w:val="00951BD5"/>
    <w:rsid w:val="00951CF3"/>
    <w:rsid w:val="00964F0F"/>
    <w:rsid w:val="00972AC2"/>
    <w:rsid w:val="00984187"/>
    <w:rsid w:val="00985AB2"/>
    <w:rsid w:val="009915F5"/>
    <w:rsid w:val="009A42FD"/>
    <w:rsid w:val="009C192E"/>
    <w:rsid w:val="009C220C"/>
    <w:rsid w:val="009C24F6"/>
    <w:rsid w:val="009C3D1E"/>
    <w:rsid w:val="009C621A"/>
    <w:rsid w:val="009D027A"/>
    <w:rsid w:val="009E4D7B"/>
    <w:rsid w:val="009E54AC"/>
    <w:rsid w:val="00A070AE"/>
    <w:rsid w:val="00A23608"/>
    <w:rsid w:val="00A30D6F"/>
    <w:rsid w:val="00A3414F"/>
    <w:rsid w:val="00A4011A"/>
    <w:rsid w:val="00A57412"/>
    <w:rsid w:val="00A7607C"/>
    <w:rsid w:val="00A85FD8"/>
    <w:rsid w:val="00A92566"/>
    <w:rsid w:val="00A94939"/>
    <w:rsid w:val="00AA0BA5"/>
    <w:rsid w:val="00AA4A45"/>
    <w:rsid w:val="00AC0C6F"/>
    <w:rsid w:val="00AE10E2"/>
    <w:rsid w:val="00AE31EF"/>
    <w:rsid w:val="00B03FEB"/>
    <w:rsid w:val="00B0553C"/>
    <w:rsid w:val="00B06394"/>
    <w:rsid w:val="00B067D5"/>
    <w:rsid w:val="00B0730D"/>
    <w:rsid w:val="00B16877"/>
    <w:rsid w:val="00B2274F"/>
    <w:rsid w:val="00B35333"/>
    <w:rsid w:val="00B4104C"/>
    <w:rsid w:val="00B45575"/>
    <w:rsid w:val="00B54547"/>
    <w:rsid w:val="00B553EF"/>
    <w:rsid w:val="00B61EF4"/>
    <w:rsid w:val="00B62739"/>
    <w:rsid w:val="00B65415"/>
    <w:rsid w:val="00B67724"/>
    <w:rsid w:val="00B755E4"/>
    <w:rsid w:val="00B8418C"/>
    <w:rsid w:val="00BA0125"/>
    <w:rsid w:val="00BA2399"/>
    <w:rsid w:val="00BD3BB1"/>
    <w:rsid w:val="00BE19ED"/>
    <w:rsid w:val="00BF1DD8"/>
    <w:rsid w:val="00BF55D7"/>
    <w:rsid w:val="00BF731E"/>
    <w:rsid w:val="00C2082C"/>
    <w:rsid w:val="00C27833"/>
    <w:rsid w:val="00C45A0A"/>
    <w:rsid w:val="00C557B0"/>
    <w:rsid w:val="00C567F0"/>
    <w:rsid w:val="00C66616"/>
    <w:rsid w:val="00C77285"/>
    <w:rsid w:val="00C95859"/>
    <w:rsid w:val="00CC2E73"/>
    <w:rsid w:val="00CE5A30"/>
    <w:rsid w:val="00CF3B64"/>
    <w:rsid w:val="00D00EB5"/>
    <w:rsid w:val="00D03DC6"/>
    <w:rsid w:val="00D20108"/>
    <w:rsid w:val="00D37E97"/>
    <w:rsid w:val="00D441C4"/>
    <w:rsid w:val="00D53CB4"/>
    <w:rsid w:val="00D876E5"/>
    <w:rsid w:val="00D97296"/>
    <w:rsid w:val="00DA29F8"/>
    <w:rsid w:val="00DA68BE"/>
    <w:rsid w:val="00DD5017"/>
    <w:rsid w:val="00DE66DD"/>
    <w:rsid w:val="00E00481"/>
    <w:rsid w:val="00E168BF"/>
    <w:rsid w:val="00E41D92"/>
    <w:rsid w:val="00E45405"/>
    <w:rsid w:val="00E45FEC"/>
    <w:rsid w:val="00E54148"/>
    <w:rsid w:val="00E65CBF"/>
    <w:rsid w:val="00E67034"/>
    <w:rsid w:val="00E67BCD"/>
    <w:rsid w:val="00E85FBD"/>
    <w:rsid w:val="00E87862"/>
    <w:rsid w:val="00EA735B"/>
    <w:rsid w:val="00EB09F0"/>
    <w:rsid w:val="00EB29A7"/>
    <w:rsid w:val="00EB3932"/>
    <w:rsid w:val="00EB46D6"/>
    <w:rsid w:val="00EC3A03"/>
    <w:rsid w:val="00EC6928"/>
    <w:rsid w:val="00ED636B"/>
    <w:rsid w:val="00EF3580"/>
    <w:rsid w:val="00F021F7"/>
    <w:rsid w:val="00F15518"/>
    <w:rsid w:val="00F55490"/>
    <w:rsid w:val="00F659F1"/>
    <w:rsid w:val="00F70B17"/>
    <w:rsid w:val="00F75C00"/>
    <w:rsid w:val="00FB3C2A"/>
    <w:rsid w:val="00FD07B9"/>
    <w:rsid w:val="00FD497B"/>
    <w:rsid w:val="00FF115E"/>
    <w:rsid w:val="00FF3534"/>
    <w:rsid w:val="00FF41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9C1643"/>
  <w15:docId w15:val="{6ABDDBDB-6460-4698-A1BA-8B2ED3B6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EE5"/>
    <w:pPr>
      <w:bidi/>
      <w:spacing w:after="200" w:line="276" w:lineRule="auto"/>
    </w:pPr>
    <w:rPr>
      <w:sz w:val="22"/>
      <w:szCs w:val="22"/>
    </w:rPr>
  </w:style>
  <w:style w:type="paragraph" w:styleId="1">
    <w:name w:val="heading 1"/>
    <w:basedOn w:val="a"/>
    <w:next w:val="a"/>
    <w:link w:val="10"/>
    <w:uiPriority w:val="9"/>
    <w:qFormat/>
    <w:locked/>
    <w:rsid w:val="00474A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locked/>
    <w:rsid w:val="00454F6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6409C5"/>
    <w:pPr>
      <w:keepNext/>
      <w:keepLines/>
      <w:spacing w:before="200" w:after="0" w:line="240" w:lineRule="auto"/>
      <w:outlineLvl w:val="2"/>
    </w:pPr>
    <w:rPr>
      <w:rFonts w:ascii="Cambria" w:eastAsia="Times New Roman" w:hAnsi="Cambria" w:cs="Times New Roman"/>
      <w:b/>
      <w:bCs/>
      <w:color w:val="4F81BD"/>
      <w:sz w:val="24"/>
      <w:szCs w:val="24"/>
      <w:lang w:eastAsia="he-IL"/>
    </w:rPr>
  </w:style>
  <w:style w:type="paragraph" w:styleId="4">
    <w:name w:val="heading 4"/>
    <w:basedOn w:val="a"/>
    <w:next w:val="a"/>
    <w:link w:val="40"/>
    <w:unhideWhenUsed/>
    <w:qFormat/>
    <w:locked/>
    <w:rsid w:val="000E571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locked/>
    <w:rsid w:val="000E5713"/>
    <w:pPr>
      <w:keepNext/>
      <w:keepLines/>
      <w:spacing w:before="40" w:after="0"/>
      <w:outlineLvl w:val="4"/>
    </w:pPr>
    <w:rPr>
      <w:rFonts w:asciiTheme="majorHAnsi" w:eastAsiaTheme="majorEastAsia" w:hAnsiTheme="majorHAnsi" w:cstheme="majorBidi"/>
      <w:color w:val="365F91" w:themeColor="accent1" w:themeShade="BF"/>
    </w:rPr>
  </w:style>
  <w:style w:type="paragraph" w:styleId="9">
    <w:name w:val="heading 9"/>
    <w:basedOn w:val="a"/>
    <w:next w:val="a"/>
    <w:link w:val="90"/>
    <w:qFormat/>
    <w:locked/>
    <w:rsid w:val="00187CA5"/>
    <w:pPr>
      <w:keepNext/>
      <w:jc w:val="center"/>
      <w:outlineLvl w:val="8"/>
    </w:pPr>
    <w:rPr>
      <w:rFonts w:cs="David"/>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כותרת 3 תו"/>
    <w:link w:val="3"/>
    <w:locked/>
    <w:rsid w:val="006409C5"/>
    <w:rPr>
      <w:rFonts w:ascii="Cambria" w:hAnsi="Cambria" w:cs="Times New Roman"/>
      <w:b/>
      <w:bCs/>
      <w:color w:val="4F81BD"/>
      <w:sz w:val="24"/>
      <w:szCs w:val="24"/>
      <w:lang w:eastAsia="he-IL" w:bidi="he-IL"/>
    </w:rPr>
  </w:style>
  <w:style w:type="paragraph" w:styleId="a3">
    <w:name w:val="header"/>
    <w:basedOn w:val="a"/>
    <w:link w:val="a4"/>
    <w:rsid w:val="006409C5"/>
    <w:pPr>
      <w:tabs>
        <w:tab w:val="center" w:pos="4153"/>
        <w:tab w:val="right" w:pos="8306"/>
      </w:tabs>
      <w:spacing w:after="0" w:line="240" w:lineRule="auto"/>
    </w:pPr>
  </w:style>
  <w:style w:type="character" w:customStyle="1" w:styleId="a4">
    <w:name w:val="כותרת עליונה תו"/>
    <w:link w:val="a3"/>
    <w:locked/>
    <w:rsid w:val="006409C5"/>
    <w:rPr>
      <w:rFonts w:cs="Times New Roman"/>
    </w:rPr>
  </w:style>
  <w:style w:type="paragraph" w:styleId="a5">
    <w:name w:val="footer"/>
    <w:basedOn w:val="a"/>
    <w:link w:val="a6"/>
    <w:uiPriority w:val="99"/>
    <w:rsid w:val="006409C5"/>
    <w:pPr>
      <w:tabs>
        <w:tab w:val="center" w:pos="4153"/>
        <w:tab w:val="right" w:pos="8306"/>
      </w:tabs>
      <w:spacing w:after="0" w:line="240" w:lineRule="auto"/>
    </w:pPr>
  </w:style>
  <w:style w:type="character" w:customStyle="1" w:styleId="a6">
    <w:name w:val="כותרת תחתונה תו"/>
    <w:link w:val="a5"/>
    <w:uiPriority w:val="99"/>
    <w:locked/>
    <w:rsid w:val="006409C5"/>
    <w:rPr>
      <w:rFonts w:cs="Times New Roman"/>
    </w:rPr>
  </w:style>
  <w:style w:type="paragraph" w:styleId="a7">
    <w:name w:val="List Paragraph"/>
    <w:basedOn w:val="a"/>
    <w:link w:val="a8"/>
    <w:uiPriority w:val="34"/>
    <w:qFormat/>
    <w:rsid w:val="006409C5"/>
    <w:pPr>
      <w:ind w:left="720"/>
      <w:contextualSpacing/>
    </w:pPr>
  </w:style>
  <w:style w:type="character" w:styleId="Hyperlink">
    <w:name w:val="Hyperlink"/>
    <w:rsid w:val="006409C5"/>
    <w:rPr>
      <w:rFonts w:cs="Times New Roman"/>
      <w:color w:val="0000FF"/>
      <w:u w:val="single"/>
    </w:rPr>
  </w:style>
  <w:style w:type="paragraph" w:styleId="a9">
    <w:name w:val="Balloon Text"/>
    <w:basedOn w:val="a"/>
    <w:link w:val="aa"/>
    <w:semiHidden/>
    <w:rsid w:val="00CF3B64"/>
    <w:pPr>
      <w:spacing w:after="0" w:line="240" w:lineRule="auto"/>
    </w:pPr>
    <w:rPr>
      <w:rFonts w:ascii="Tahoma" w:hAnsi="Tahoma" w:cs="Tahoma"/>
      <w:sz w:val="16"/>
      <w:szCs w:val="16"/>
    </w:rPr>
  </w:style>
  <w:style w:type="character" w:customStyle="1" w:styleId="aa">
    <w:name w:val="טקסט בלונים תו"/>
    <w:link w:val="a9"/>
    <w:semiHidden/>
    <w:locked/>
    <w:rsid w:val="00CF3B64"/>
    <w:rPr>
      <w:rFonts w:ascii="Tahoma" w:hAnsi="Tahoma" w:cs="Tahoma"/>
      <w:sz w:val="16"/>
      <w:szCs w:val="16"/>
    </w:rPr>
  </w:style>
  <w:style w:type="table" w:styleId="ab">
    <w:name w:val="Table Grid"/>
    <w:basedOn w:val="a1"/>
    <w:uiPriority w:val="59"/>
    <w:rsid w:val="00CF3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רשת בהירה - הדגשה 11"/>
    <w:uiPriority w:val="99"/>
    <w:rsid w:val="00CF3B6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ListParagraph1">
    <w:name w:val="List Paragraph1"/>
    <w:basedOn w:val="a"/>
    <w:uiPriority w:val="99"/>
    <w:rsid w:val="00643937"/>
    <w:pPr>
      <w:ind w:left="720"/>
      <w:contextualSpacing/>
    </w:pPr>
    <w:rPr>
      <w:rFonts w:eastAsia="Times New Roman"/>
    </w:rPr>
  </w:style>
  <w:style w:type="character" w:customStyle="1" w:styleId="10">
    <w:name w:val="כותרת 1 תו"/>
    <w:basedOn w:val="a0"/>
    <w:link w:val="1"/>
    <w:rsid w:val="00474AB3"/>
    <w:rPr>
      <w:rFonts w:asciiTheme="majorHAnsi" w:eastAsiaTheme="majorEastAsia" w:hAnsiTheme="majorHAnsi" w:cstheme="majorBidi"/>
      <w:color w:val="365F91" w:themeColor="accent1" w:themeShade="BF"/>
      <w:sz w:val="32"/>
      <w:szCs w:val="32"/>
    </w:rPr>
  </w:style>
  <w:style w:type="paragraph" w:styleId="NormalWeb">
    <w:name w:val="Normal (Web)"/>
    <w:basedOn w:val="a"/>
    <w:unhideWhenUsed/>
    <w:rsid w:val="00006CC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locked/>
    <w:rsid w:val="00104081"/>
    <w:rPr>
      <w:b/>
      <w:bCs/>
    </w:rPr>
  </w:style>
  <w:style w:type="character" w:styleId="ad">
    <w:name w:val="Emphasis"/>
    <w:basedOn w:val="a0"/>
    <w:qFormat/>
    <w:locked/>
    <w:rsid w:val="00104081"/>
    <w:rPr>
      <w:i/>
      <w:iCs/>
    </w:rPr>
  </w:style>
  <w:style w:type="character" w:customStyle="1" w:styleId="20">
    <w:name w:val="כותרת 2 תו"/>
    <w:basedOn w:val="a0"/>
    <w:link w:val="2"/>
    <w:rsid w:val="00454F6D"/>
    <w:rPr>
      <w:rFonts w:asciiTheme="majorHAnsi" w:eastAsiaTheme="majorEastAsia" w:hAnsiTheme="majorHAnsi" w:cstheme="majorBidi"/>
      <w:color w:val="365F91" w:themeColor="accent1" w:themeShade="BF"/>
      <w:sz w:val="26"/>
      <w:szCs w:val="26"/>
    </w:rPr>
  </w:style>
  <w:style w:type="character" w:customStyle="1" w:styleId="40">
    <w:name w:val="כותרת 4 תו"/>
    <w:basedOn w:val="a0"/>
    <w:link w:val="4"/>
    <w:rsid w:val="000E5713"/>
    <w:rPr>
      <w:rFonts w:asciiTheme="majorHAnsi" w:eastAsiaTheme="majorEastAsia" w:hAnsiTheme="majorHAnsi" w:cstheme="majorBidi"/>
      <w:i/>
      <w:iCs/>
      <w:color w:val="365F91" w:themeColor="accent1" w:themeShade="BF"/>
      <w:sz w:val="22"/>
      <w:szCs w:val="22"/>
    </w:rPr>
  </w:style>
  <w:style w:type="character" w:customStyle="1" w:styleId="50">
    <w:name w:val="כותרת 5 תו"/>
    <w:basedOn w:val="a0"/>
    <w:link w:val="5"/>
    <w:rsid w:val="000E5713"/>
    <w:rPr>
      <w:rFonts w:asciiTheme="majorHAnsi" w:eastAsiaTheme="majorEastAsia" w:hAnsiTheme="majorHAnsi" w:cstheme="majorBidi"/>
      <w:color w:val="365F91" w:themeColor="accent1" w:themeShade="BF"/>
      <w:sz w:val="22"/>
      <w:szCs w:val="22"/>
    </w:rPr>
  </w:style>
  <w:style w:type="character" w:styleId="ae">
    <w:name w:val="annotation reference"/>
    <w:basedOn w:val="a0"/>
    <w:uiPriority w:val="99"/>
    <w:semiHidden/>
    <w:unhideWhenUsed/>
    <w:rsid w:val="004A686A"/>
    <w:rPr>
      <w:sz w:val="16"/>
      <w:szCs w:val="16"/>
    </w:rPr>
  </w:style>
  <w:style w:type="paragraph" w:styleId="af">
    <w:name w:val="annotation text"/>
    <w:basedOn w:val="a"/>
    <w:link w:val="af0"/>
    <w:uiPriority w:val="99"/>
    <w:semiHidden/>
    <w:unhideWhenUsed/>
    <w:rsid w:val="004A686A"/>
    <w:pPr>
      <w:spacing w:line="240" w:lineRule="auto"/>
    </w:pPr>
    <w:rPr>
      <w:sz w:val="20"/>
      <w:szCs w:val="20"/>
    </w:rPr>
  </w:style>
  <w:style w:type="character" w:customStyle="1" w:styleId="af0">
    <w:name w:val="טקסט הערה תו"/>
    <w:basedOn w:val="a0"/>
    <w:link w:val="af"/>
    <w:uiPriority w:val="99"/>
    <w:semiHidden/>
    <w:rsid w:val="004A686A"/>
  </w:style>
  <w:style w:type="paragraph" w:styleId="af1">
    <w:name w:val="annotation subject"/>
    <w:basedOn w:val="af"/>
    <w:next w:val="af"/>
    <w:link w:val="af2"/>
    <w:uiPriority w:val="99"/>
    <w:semiHidden/>
    <w:unhideWhenUsed/>
    <w:rsid w:val="004A686A"/>
    <w:rPr>
      <w:b/>
      <w:bCs/>
    </w:rPr>
  </w:style>
  <w:style w:type="character" w:customStyle="1" w:styleId="af2">
    <w:name w:val="נושא הערה תו"/>
    <w:basedOn w:val="af0"/>
    <w:link w:val="af1"/>
    <w:uiPriority w:val="99"/>
    <w:semiHidden/>
    <w:rsid w:val="004A686A"/>
    <w:rPr>
      <w:b/>
      <w:bCs/>
    </w:rPr>
  </w:style>
  <w:style w:type="character" w:customStyle="1" w:styleId="90">
    <w:name w:val="כותרת 9 תו"/>
    <w:basedOn w:val="a0"/>
    <w:link w:val="9"/>
    <w:rsid w:val="00187CA5"/>
    <w:rPr>
      <w:rFonts w:cs="David"/>
      <w:b/>
      <w:bCs/>
      <w:sz w:val="36"/>
      <w:szCs w:val="36"/>
    </w:rPr>
  </w:style>
  <w:style w:type="character" w:customStyle="1" w:styleId="il">
    <w:name w:val="il"/>
    <w:basedOn w:val="a0"/>
    <w:rsid w:val="00187CA5"/>
  </w:style>
  <w:style w:type="paragraph" w:styleId="af3">
    <w:name w:val="Title"/>
    <w:basedOn w:val="a"/>
    <w:link w:val="af4"/>
    <w:qFormat/>
    <w:locked/>
    <w:rsid w:val="00187CA5"/>
    <w:pPr>
      <w:spacing w:after="0" w:line="360" w:lineRule="auto"/>
      <w:jc w:val="center"/>
    </w:pPr>
    <w:rPr>
      <w:rFonts w:ascii="Arial" w:eastAsia="Times New Roman" w:hAnsi="Arial"/>
      <w:b/>
      <w:bCs/>
      <w:sz w:val="24"/>
      <w:szCs w:val="24"/>
      <w:lang w:eastAsia="he-IL"/>
    </w:rPr>
  </w:style>
  <w:style w:type="character" w:customStyle="1" w:styleId="af4">
    <w:name w:val="כותרת טקסט תו"/>
    <w:basedOn w:val="a0"/>
    <w:link w:val="af3"/>
    <w:rsid w:val="00187CA5"/>
    <w:rPr>
      <w:rFonts w:ascii="Arial" w:eastAsia="Times New Roman" w:hAnsi="Arial"/>
      <w:b/>
      <w:bCs/>
      <w:sz w:val="24"/>
      <w:szCs w:val="24"/>
      <w:lang w:eastAsia="he-IL"/>
    </w:rPr>
  </w:style>
  <w:style w:type="paragraph" w:customStyle="1" w:styleId="11">
    <w:name w:val="כותרת 11"/>
    <w:basedOn w:val="a"/>
    <w:next w:val="a"/>
    <w:qFormat/>
    <w:rsid w:val="00187CA5"/>
    <w:pPr>
      <w:keepNext/>
      <w:keepLines/>
      <w:spacing w:before="240" w:after="0" w:line="240" w:lineRule="auto"/>
      <w:outlineLvl w:val="0"/>
    </w:pPr>
    <w:rPr>
      <w:rFonts w:ascii="Cambria" w:eastAsia="Times New Roman" w:hAnsi="Cambria" w:cs="Times New Roman"/>
      <w:color w:val="365F91"/>
      <w:sz w:val="32"/>
      <w:szCs w:val="32"/>
    </w:rPr>
  </w:style>
  <w:style w:type="numbering" w:customStyle="1" w:styleId="12">
    <w:name w:val="ללא רשימה1"/>
    <w:next w:val="a2"/>
    <w:uiPriority w:val="99"/>
    <w:semiHidden/>
    <w:unhideWhenUsed/>
    <w:rsid w:val="00187CA5"/>
  </w:style>
  <w:style w:type="paragraph" w:customStyle="1" w:styleId="13">
    <w:name w:val="ללא מרווח1"/>
    <w:autoRedefine/>
    <w:uiPriority w:val="1"/>
    <w:qFormat/>
    <w:rsid w:val="00187CA5"/>
    <w:pPr>
      <w:bidi/>
    </w:pPr>
    <w:rPr>
      <w:rFonts w:ascii="Times New Roman" w:eastAsia="Times New Roman" w:hAnsi="Times New Roman" w:cs="Arial Unicode MS"/>
      <w:sz w:val="24"/>
      <w:szCs w:val="22"/>
    </w:rPr>
  </w:style>
  <w:style w:type="paragraph" w:customStyle="1" w:styleId="14">
    <w:name w:val="פיסקת רשימה1"/>
    <w:basedOn w:val="a"/>
    <w:uiPriority w:val="34"/>
    <w:qFormat/>
    <w:rsid w:val="00187CA5"/>
    <w:pPr>
      <w:spacing w:after="0" w:line="240" w:lineRule="auto"/>
      <w:ind w:left="720"/>
      <w:contextualSpacing/>
    </w:pPr>
    <w:rPr>
      <w:rFonts w:ascii="Times New Roman" w:eastAsia="Times New Roman" w:hAnsi="Times New Roman" w:cs="Arial Unicode MS"/>
      <w:sz w:val="24"/>
    </w:rPr>
  </w:style>
  <w:style w:type="paragraph" w:styleId="af5">
    <w:name w:val="Document Map"/>
    <w:basedOn w:val="a"/>
    <w:link w:val="af6"/>
    <w:semiHidden/>
    <w:unhideWhenUsed/>
    <w:rsid w:val="00187CA5"/>
    <w:pPr>
      <w:spacing w:after="0" w:line="240" w:lineRule="auto"/>
    </w:pPr>
    <w:rPr>
      <w:rFonts w:ascii="Tahoma" w:hAnsi="Tahoma" w:cs="Tahoma"/>
      <w:sz w:val="16"/>
      <w:szCs w:val="16"/>
    </w:rPr>
  </w:style>
  <w:style w:type="character" w:customStyle="1" w:styleId="af6">
    <w:name w:val="מפת מסמך תו"/>
    <w:basedOn w:val="a0"/>
    <w:link w:val="af5"/>
    <w:semiHidden/>
    <w:rsid w:val="00187CA5"/>
    <w:rPr>
      <w:rFonts w:ascii="Tahoma" w:hAnsi="Tahoma" w:cs="Tahoma"/>
      <w:sz w:val="16"/>
      <w:szCs w:val="16"/>
    </w:rPr>
  </w:style>
  <w:style w:type="paragraph" w:customStyle="1" w:styleId="21">
    <w:name w:val="ללא מרווח2"/>
    <w:next w:val="af7"/>
    <w:uiPriority w:val="1"/>
    <w:qFormat/>
    <w:rsid w:val="00187CA5"/>
    <w:pPr>
      <w:bidi/>
    </w:pPr>
    <w:rPr>
      <w:rFonts w:asciiTheme="minorHAnsi" w:eastAsia="Times New Roman" w:hAnsiTheme="minorHAnsi" w:cstheme="minorBidi"/>
      <w:sz w:val="22"/>
      <w:szCs w:val="22"/>
    </w:rPr>
  </w:style>
  <w:style w:type="character" w:customStyle="1" w:styleId="apple-converted-space">
    <w:name w:val="apple-converted-space"/>
    <w:rsid w:val="00187CA5"/>
  </w:style>
  <w:style w:type="paragraph" w:styleId="af8">
    <w:name w:val="Body Text"/>
    <w:basedOn w:val="a"/>
    <w:link w:val="af9"/>
    <w:unhideWhenUsed/>
    <w:rsid w:val="00187CA5"/>
    <w:pPr>
      <w:spacing w:after="120" w:line="240" w:lineRule="auto"/>
    </w:pPr>
    <w:rPr>
      <w:rFonts w:ascii="Times New Roman" w:eastAsia="Times New Roman" w:hAnsi="Times New Roman" w:cs="Arial Unicode MS"/>
      <w:sz w:val="24"/>
    </w:rPr>
  </w:style>
  <w:style w:type="character" w:customStyle="1" w:styleId="af9">
    <w:name w:val="גוף טקסט תו"/>
    <w:basedOn w:val="a0"/>
    <w:link w:val="af8"/>
    <w:rsid w:val="00187CA5"/>
    <w:rPr>
      <w:rFonts w:ascii="Times New Roman" w:eastAsia="Times New Roman" w:hAnsi="Times New Roman" w:cs="Arial Unicode MS"/>
      <w:sz w:val="24"/>
      <w:szCs w:val="22"/>
    </w:rPr>
  </w:style>
  <w:style w:type="table" w:customStyle="1" w:styleId="31">
    <w:name w:val="טבלת רשימה 31"/>
    <w:basedOn w:val="a1"/>
    <w:next w:val="32"/>
    <w:uiPriority w:val="48"/>
    <w:rsid w:val="00187CA5"/>
    <w:rPr>
      <w:rFonts w:eastAsia="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afa">
    <w:name w:val="Body Text Indent"/>
    <w:basedOn w:val="a"/>
    <w:link w:val="afb"/>
    <w:unhideWhenUsed/>
    <w:rsid w:val="00187CA5"/>
    <w:pPr>
      <w:spacing w:after="120" w:line="240" w:lineRule="auto"/>
      <w:ind w:left="283"/>
    </w:pPr>
    <w:rPr>
      <w:rFonts w:ascii="Times New Roman" w:eastAsia="Times New Roman" w:hAnsi="Times New Roman" w:cs="Arial Unicode MS"/>
      <w:sz w:val="24"/>
    </w:rPr>
  </w:style>
  <w:style w:type="character" w:customStyle="1" w:styleId="afb">
    <w:name w:val="כניסה בגוף טקסט תו"/>
    <w:basedOn w:val="a0"/>
    <w:link w:val="afa"/>
    <w:rsid w:val="00187CA5"/>
    <w:rPr>
      <w:rFonts w:ascii="Times New Roman" w:eastAsia="Times New Roman" w:hAnsi="Times New Roman" w:cs="Arial Unicode MS"/>
      <w:sz w:val="24"/>
      <w:szCs w:val="22"/>
    </w:rPr>
  </w:style>
  <w:style w:type="character" w:customStyle="1" w:styleId="EmailStyle19">
    <w:name w:val="EmailStyle19"/>
    <w:semiHidden/>
    <w:rsid w:val="00187CA5"/>
    <w:rPr>
      <w:rFonts w:ascii="Arial" w:hAnsi="Arial" w:cs="Arial"/>
      <w:color w:val="auto"/>
      <w:sz w:val="20"/>
      <w:szCs w:val="20"/>
    </w:rPr>
  </w:style>
  <w:style w:type="paragraph" w:styleId="afc">
    <w:name w:val="Plain Text"/>
    <w:basedOn w:val="a"/>
    <w:link w:val="afd"/>
    <w:rsid w:val="00187CA5"/>
    <w:rPr>
      <w:rFonts w:ascii="Courier New" w:hAnsi="Courier New" w:cs="Courier New"/>
      <w:sz w:val="20"/>
      <w:szCs w:val="20"/>
    </w:rPr>
  </w:style>
  <w:style w:type="character" w:customStyle="1" w:styleId="afd">
    <w:name w:val="טקסט רגיל תו"/>
    <w:basedOn w:val="a0"/>
    <w:link w:val="afc"/>
    <w:rsid w:val="00187CA5"/>
    <w:rPr>
      <w:rFonts w:ascii="Courier New" w:hAnsi="Courier New" w:cs="Courier New"/>
    </w:rPr>
  </w:style>
  <w:style w:type="paragraph" w:customStyle="1" w:styleId="Char">
    <w:name w:val="Char תו"/>
    <w:basedOn w:val="a"/>
    <w:rsid w:val="00187CA5"/>
    <w:pPr>
      <w:bidi w:val="0"/>
      <w:spacing w:after="160" w:line="240" w:lineRule="exact"/>
    </w:pPr>
    <w:rPr>
      <w:rFonts w:ascii="Arial" w:hAnsi="Arial"/>
      <w:sz w:val="20"/>
      <w:szCs w:val="20"/>
      <w:lang w:bidi="ar-SA"/>
    </w:rPr>
  </w:style>
  <w:style w:type="table" w:styleId="afe">
    <w:name w:val="Table Elegant"/>
    <w:basedOn w:val="a1"/>
    <w:rsid w:val="00187CA5"/>
    <w:pPr>
      <w:bidi/>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8">
    <w:name w:val="פיסקת רשימה תו"/>
    <w:link w:val="a7"/>
    <w:uiPriority w:val="34"/>
    <w:locked/>
    <w:rsid w:val="00187CA5"/>
    <w:rPr>
      <w:sz w:val="22"/>
      <w:szCs w:val="22"/>
    </w:rPr>
  </w:style>
  <w:style w:type="character" w:customStyle="1" w:styleId="artistlyricstext">
    <w:name w:val="artist_lyrics_text"/>
    <w:rsid w:val="00187CA5"/>
  </w:style>
  <w:style w:type="character" w:customStyle="1" w:styleId="110">
    <w:name w:val="כותרת 1 תו1"/>
    <w:basedOn w:val="a0"/>
    <w:uiPriority w:val="9"/>
    <w:rsid w:val="00187CA5"/>
    <w:rPr>
      <w:rFonts w:asciiTheme="majorHAnsi" w:eastAsiaTheme="majorEastAsia" w:hAnsiTheme="majorHAnsi" w:cstheme="majorBidi"/>
      <w:color w:val="365F91" w:themeColor="accent1" w:themeShade="BF"/>
      <w:sz w:val="32"/>
      <w:szCs w:val="32"/>
      <w:lang w:bidi="ar-SA"/>
    </w:rPr>
  </w:style>
  <w:style w:type="paragraph" w:styleId="aff">
    <w:name w:val="TOC Heading"/>
    <w:basedOn w:val="1"/>
    <w:next w:val="a"/>
    <w:uiPriority w:val="39"/>
    <w:semiHidden/>
    <w:unhideWhenUsed/>
    <w:qFormat/>
    <w:rsid w:val="00187CA5"/>
    <w:pPr>
      <w:keepLines w:val="0"/>
      <w:spacing w:after="60"/>
      <w:outlineLvl w:val="9"/>
    </w:pPr>
    <w:rPr>
      <w:rFonts w:ascii="Cambria" w:eastAsia="Times New Roman" w:hAnsi="Cambria" w:cs="Times New Roman"/>
      <w:b/>
      <w:bCs/>
      <w:color w:val="auto"/>
      <w:kern w:val="32"/>
    </w:rPr>
  </w:style>
  <w:style w:type="paragraph" w:styleId="af7">
    <w:name w:val="No Spacing"/>
    <w:uiPriority w:val="1"/>
    <w:qFormat/>
    <w:rsid w:val="00187CA5"/>
    <w:rPr>
      <w:rFonts w:asciiTheme="minorHAnsi" w:eastAsiaTheme="minorEastAsia" w:hAnsiTheme="minorHAnsi" w:cstheme="minorBidi"/>
      <w:sz w:val="24"/>
      <w:szCs w:val="24"/>
      <w:lang w:bidi="ar-SA"/>
    </w:rPr>
  </w:style>
  <w:style w:type="table" w:styleId="32">
    <w:name w:val="List Table 3"/>
    <w:basedOn w:val="a1"/>
    <w:uiPriority w:val="48"/>
    <w:rsid w:val="00187CA5"/>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9877">
      <w:bodyDiv w:val="1"/>
      <w:marLeft w:val="0"/>
      <w:marRight w:val="0"/>
      <w:marTop w:val="0"/>
      <w:marBottom w:val="0"/>
      <w:divBdr>
        <w:top w:val="none" w:sz="0" w:space="0" w:color="auto"/>
        <w:left w:val="none" w:sz="0" w:space="0" w:color="auto"/>
        <w:bottom w:val="none" w:sz="0" w:space="0" w:color="auto"/>
        <w:right w:val="none" w:sz="0" w:space="0" w:color="auto"/>
      </w:divBdr>
    </w:div>
    <w:div w:id="578440596">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1501314390">
      <w:bodyDiv w:val="1"/>
      <w:marLeft w:val="0"/>
      <w:marRight w:val="0"/>
      <w:marTop w:val="0"/>
      <w:marBottom w:val="0"/>
      <w:divBdr>
        <w:top w:val="none" w:sz="0" w:space="0" w:color="auto"/>
        <w:left w:val="none" w:sz="0" w:space="0" w:color="auto"/>
        <w:bottom w:val="none" w:sz="0" w:space="0" w:color="auto"/>
        <w:right w:val="none" w:sz="0" w:space="0" w:color="auto"/>
      </w:divBdr>
    </w:div>
    <w:div w:id="1522429893">
      <w:bodyDiv w:val="1"/>
      <w:marLeft w:val="0"/>
      <w:marRight w:val="0"/>
      <w:marTop w:val="0"/>
      <w:marBottom w:val="0"/>
      <w:divBdr>
        <w:top w:val="none" w:sz="0" w:space="0" w:color="auto"/>
        <w:left w:val="none" w:sz="0" w:space="0" w:color="auto"/>
        <w:bottom w:val="none" w:sz="0" w:space="0" w:color="auto"/>
        <w:right w:val="none" w:sz="0" w:space="0" w:color="auto"/>
      </w:divBdr>
    </w:div>
    <w:div w:id="171535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www.zofim.org.il/pics/sikurim1/general/5/24(252).JPG" TargetMode="External"/><Relationship Id="rId18" Type="http://schemas.openxmlformats.org/officeDocument/2006/relationships/image" Target="http://www.zofim.org.il/pics/scouting/mit5.GIF"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gif"/><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http://www.zofim.org.il/pics/scouting/mit7.GI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http://www.zofim.org.il/pics/scouting/mit4.GIF"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gif"/><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52A344D240D643A3B69391AC984AE9" ma:contentTypeVersion="18" ma:contentTypeDescription="Create a new document." ma:contentTypeScope="" ma:versionID="0e39d8ba64ae2608c9f7163e4931efd0">
  <xsd:schema xmlns:xsd="http://www.w3.org/2001/XMLSchema" xmlns:xs="http://www.w3.org/2001/XMLSchema" xmlns:p="http://schemas.microsoft.com/office/2006/metadata/properties" xmlns:ns3="204276bf-0bd1-44dd-9ddf-5bf54e18e97c" xmlns:ns4="ddadb016-9a16-4a77-a8db-614812c3846a" targetNamespace="http://schemas.microsoft.com/office/2006/metadata/properties" ma:root="true" ma:fieldsID="1cab92238eb4488e7e8583f961f1fed3" ns3:_="" ns4:_="">
    <xsd:import namespace="204276bf-0bd1-44dd-9ddf-5bf54e18e97c"/>
    <xsd:import namespace="ddadb016-9a16-4a77-a8db-614812c3846a"/>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276bf-0bd1-44dd-9ddf-5bf54e18e97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adb016-9a16-4a77-a8db-614812c3846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204276bf-0bd1-44dd-9ddf-5bf54e18e97c" xsi:nil="true"/>
    <MigrationWizIdSecurityGroups xmlns="204276bf-0bd1-44dd-9ddf-5bf54e18e97c" xsi:nil="true"/>
    <MigrationWizIdPermissionLevels xmlns="204276bf-0bd1-44dd-9ddf-5bf54e18e97c" xsi:nil="true"/>
    <MigrationWizId xmlns="204276bf-0bd1-44dd-9ddf-5bf54e18e97c" xsi:nil="true"/>
    <MigrationWizIdDocumentLibraryPermissions xmlns="204276bf-0bd1-44dd-9ddf-5bf54e18e97c" xsi:nil="true"/>
  </documentManagement>
</p:properties>
</file>

<file path=customXml/itemProps1.xml><?xml version="1.0" encoding="utf-8"?>
<ds:datastoreItem xmlns:ds="http://schemas.openxmlformats.org/officeDocument/2006/customXml" ds:itemID="{5B533DA3-7D1F-4ED9-8DB0-CF85C638F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276bf-0bd1-44dd-9ddf-5bf54e18e97c"/>
    <ds:schemaRef ds:uri="ddadb016-9a16-4a77-a8db-614812c38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7DC24-2D92-4C96-AFD8-F38B82690184}">
  <ds:schemaRefs>
    <ds:schemaRef ds:uri="http://schemas.microsoft.com/sharepoint/v3/contenttype/forms"/>
  </ds:schemaRefs>
</ds:datastoreItem>
</file>

<file path=customXml/itemProps3.xml><?xml version="1.0" encoding="utf-8"?>
<ds:datastoreItem xmlns:ds="http://schemas.openxmlformats.org/officeDocument/2006/customXml" ds:itemID="{9CFB0E1B-D6C5-46D2-A7B9-DF7BFDD0FFAA}">
  <ds:schemaRefs>
    <ds:schemaRef ds:uri="http://schemas.microsoft.com/office/2006/metadata/properties"/>
    <ds:schemaRef ds:uri="http://schemas.microsoft.com/office/infopath/2007/PartnerControls"/>
    <ds:schemaRef ds:uri="204276bf-0bd1-44dd-9ddf-5bf54e18e97c"/>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17</Pages>
  <Words>2241</Words>
  <Characters>11205</Characters>
  <Application>Microsoft Office Word</Application>
  <DocSecurity>0</DocSecurity>
  <Lines>93</Lines>
  <Paragraphs>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25</vt:lpstr>
      <vt:lpstr>25</vt:lpstr>
    </vt:vector>
  </TitlesOfParts>
  <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dc:title>
  <dc:creator>גיא</dc:creator>
  <cp:lastModifiedBy>רתם קלר</cp:lastModifiedBy>
  <cp:revision>3</cp:revision>
  <cp:lastPrinted>2021-06-06T10:25:00Z</cp:lastPrinted>
  <dcterms:created xsi:type="dcterms:W3CDTF">2021-06-06T08:55:00Z</dcterms:created>
  <dcterms:modified xsi:type="dcterms:W3CDTF">2021-06-06T13:43:00Z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0x0101003152A344D240D643A3B69391AC984AE9</vt:lpwstr>
  </property>
</Properties>
</file>