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FA" w:rsidRDefault="00223B4D" w:rsidP="00223B4D">
      <w:pPr>
        <w:tabs>
          <w:tab w:val="left" w:pos="4215"/>
        </w:tabs>
        <w:bidi/>
        <w:jc w:val="center"/>
        <w:rPr>
          <w:rFonts w:ascii="Gisha" w:hAnsi="Gisha" w:cs="Gisha" w:hint="cs"/>
          <w:b/>
          <w:bCs/>
          <w:sz w:val="32"/>
          <w:szCs w:val="32"/>
          <w:u w:val="single"/>
          <w:rtl/>
        </w:rPr>
      </w:pPr>
      <w:r w:rsidRPr="00223B4D">
        <w:rPr>
          <w:rFonts w:ascii="Gisha" w:hAnsi="Gisha" w:cs="Gisha" w:hint="cs"/>
          <w:b/>
          <w:bCs/>
          <w:sz w:val="32"/>
          <w:szCs w:val="32"/>
          <w:u w:val="single"/>
          <w:rtl/>
        </w:rPr>
        <w:t>יחידת עיבוד לחוויית המוזיאון-</w:t>
      </w:r>
    </w:p>
    <w:p w:rsidR="00223B4D" w:rsidRDefault="00223B4D" w:rsidP="00223B4D">
      <w:pPr>
        <w:tabs>
          <w:tab w:val="left" w:pos="4215"/>
        </w:tabs>
        <w:bidi/>
        <w:rPr>
          <w:rFonts w:ascii="Gisha" w:hAnsi="Gisha" w:cs="Gisha" w:hint="cs"/>
          <w:b/>
          <w:bCs/>
          <w:sz w:val="28"/>
          <w:szCs w:val="28"/>
          <w:rtl/>
        </w:rPr>
      </w:pPr>
    </w:p>
    <w:p w:rsidR="00A34144" w:rsidRDefault="00223B4D" w:rsidP="00223B4D">
      <w:pPr>
        <w:tabs>
          <w:tab w:val="left" w:pos="4215"/>
        </w:tabs>
        <w:bidi/>
        <w:rPr>
          <w:rFonts w:ascii="Gisha" w:hAnsi="Gisha" w:cs="Gisha" w:hint="cs"/>
          <w:sz w:val="28"/>
          <w:szCs w:val="28"/>
          <w:rtl/>
        </w:rPr>
      </w:pPr>
      <w:r>
        <w:rPr>
          <w:rFonts w:ascii="Gisha" w:hAnsi="Gisha" w:cs="Gisha" w:hint="cs"/>
          <w:b/>
          <w:bCs/>
          <w:sz w:val="28"/>
          <w:szCs w:val="28"/>
          <w:rtl/>
        </w:rPr>
        <w:t>שאלה מרכזית-</w:t>
      </w:r>
      <w:r>
        <w:rPr>
          <w:rFonts w:ascii="Gisha" w:hAnsi="Gisha" w:cs="Gisha" w:hint="cs"/>
          <w:sz w:val="28"/>
          <w:szCs w:val="28"/>
          <w:rtl/>
        </w:rPr>
        <w:t xml:space="preserve"> </w:t>
      </w:r>
      <w:r w:rsidR="00A34144">
        <w:rPr>
          <w:rFonts w:ascii="Gisha" w:hAnsi="Gisha" w:cs="Gisha" w:hint="cs"/>
          <w:sz w:val="28"/>
          <w:szCs w:val="28"/>
          <w:rtl/>
        </w:rPr>
        <w:t>מהי חוויה קבוצתית טובה?</w:t>
      </w:r>
    </w:p>
    <w:p w:rsidR="00832665" w:rsidRDefault="00832665" w:rsidP="00A34144">
      <w:pPr>
        <w:tabs>
          <w:tab w:val="left" w:pos="4215"/>
        </w:tabs>
        <w:bidi/>
        <w:rPr>
          <w:rFonts w:ascii="Gisha" w:hAnsi="Gisha" w:cs="Gisha" w:hint="cs"/>
          <w:b/>
          <w:bCs/>
          <w:sz w:val="28"/>
          <w:szCs w:val="28"/>
          <w:rtl/>
        </w:rPr>
      </w:pPr>
    </w:p>
    <w:p w:rsidR="00223B4D" w:rsidRDefault="00832665" w:rsidP="00832665">
      <w:pPr>
        <w:tabs>
          <w:tab w:val="left" w:pos="4215"/>
        </w:tabs>
        <w:bidi/>
        <w:rPr>
          <w:rFonts w:ascii="Gisha" w:hAnsi="Gisha" w:cs="Gisha" w:hint="cs"/>
          <w:b/>
          <w:bCs/>
          <w:sz w:val="28"/>
          <w:szCs w:val="28"/>
          <w:rtl/>
        </w:rPr>
      </w:pPr>
      <w:r w:rsidRPr="00832665">
        <w:rPr>
          <w:rFonts w:ascii="Gisha" w:hAnsi="Gisha" w:cs="Gisha" w:hint="cs"/>
          <w:b/>
          <w:bCs/>
          <w:sz w:val="28"/>
          <w:szCs w:val="28"/>
          <w:rtl/>
        </w:rPr>
        <w:t>מהלך-</w:t>
      </w:r>
      <w:r w:rsidR="00223B4D" w:rsidRPr="00832665">
        <w:rPr>
          <w:rFonts w:ascii="Gisha" w:hAnsi="Gisha" w:cs="Gisha" w:hint="cs"/>
          <w:b/>
          <w:bCs/>
          <w:sz w:val="28"/>
          <w:szCs w:val="28"/>
          <w:rtl/>
        </w:rPr>
        <w:t xml:space="preserve"> </w:t>
      </w:r>
    </w:p>
    <w:p w:rsidR="00832665" w:rsidRPr="00832665" w:rsidRDefault="00832665" w:rsidP="00832665">
      <w:pPr>
        <w:tabs>
          <w:tab w:val="left" w:pos="4215"/>
        </w:tabs>
        <w:bidi/>
        <w:rPr>
          <w:rFonts w:ascii="Gisha" w:hAnsi="Gisha" w:cs="Gisha" w:hint="cs"/>
          <w:sz w:val="24"/>
          <w:szCs w:val="24"/>
          <w:rtl/>
        </w:rPr>
      </w:pPr>
      <w:r w:rsidRPr="00832665">
        <w:rPr>
          <w:rFonts w:ascii="Gisha" w:hAnsi="Gisha" w:cs="Gisha" w:hint="cs"/>
          <w:sz w:val="24"/>
          <w:szCs w:val="24"/>
          <w:rtl/>
        </w:rPr>
        <w:t xml:space="preserve">יחידה זו מהווה יחידת עיבוד לחוויית הביקור במוזיאון המדע אותו עוברים המרכזים בקבוצות קטנות ובעזרתם של "מדריכים" מהקבוצה. </w:t>
      </w:r>
    </w:p>
    <w:p w:rsidR="00832665" w:rsidRDefault="00832665" w:rsidP="00832665">
      <w:pPr>
        <w:tabs>
          <w:tab w:val="left" w:pos="4215"/>
        </w:tabs>
        <w:bidi/>
        <w:rPr>
          <w:rFonts w:ascii="Gisha" w:hAnsi="Gisha" w:cs="Gisha" w:hint="cs"/>
          <w:sz w:val="24"/>
          <w:szCs w:val="24"/>
          <w:rtl/>
        </w:rPr>
      </w:pPr>
      <w:r w:rsidRPr="00832665">
        <w:rPr>
          <w:rFonts w:ascii="Gisha" w:hAnsi="Gisha" w:cs="Gisha" w:hint="cs"/>
          <w:sz w:val="24"/>
          <w:szCs w:val="24"/>
          <w:rtl/>
        </w:rPr>
        <w:t xml:space="preserve">בסיום הביקור נחלק את </w:t>
      </w:r>
      <w:r>
        <w:rPr>
          <w:rFonts w:ascii="Gisha" w:hAnsi="Gisha" w:cs="Gisha" w:hint="cs"/>
          <w:sz w:val="24"/>
          <w:szCs w:val="24"/>
          <w:rtl/>
        </w:rPr>
        <w:t xml:space="preserve">המרכזים לקבוצת "החניכים" וקבוצת "המדריכים"- קבוצת החניכים חוותה את הסיור כחניכים, המדריכים הם אלו שהדריכו את סיורי הקבוצות. כל קבוצה תצטרך לענות על מספר שאלות ולכתוב </w:t>
      </w:r>
      <w:r w:rsidR="00131DED">
        <w:rPr>
          <w:rFonts w:ascii="Gisha" w:hAnsi="Gisha" w:cs="Gisha" w:hint="cs"/>
          <w:sz w:val="24"/>
          <w:szCs w:val="24"/>
          <w:rtl/>
        </w:rPr>
        <w:t>את המושגים המרכזיים שעולים מן התשובות שלהם על נייר עיתון.</w:t>
      </w:r>
    </w:p>
    <w:p w:rsidR="00131DED" w:rsidRDefault="00131DED" w:rsidP="00131DED">
      <w:pPr>
        <w:tabs>
          <w:tab w:val="left" w:pos="4215"/>
        </w:tabs>
        <w:bidi/>
        <w:rPr>
          <w:rFonts w:ascii="Gisha" w:hAnsi="Gisha" w:cs="Gisha" w:hint="cs"/>
          <w:sz w:val="24"/>
          <w:szCs w:val="24"/>
          <w:u w:val="single"/>
          <w:rtl/>
        </w:rPr>
      </w:pPr>
      <w:r w:rsidRPr="00131DED">
        <w:rPr>
          <w:rFonts w:ascii="Gisha" w:hAnsi="Gisha" w:cs="Gisha" w:hint="cs"/>
          <w:sz w:val="24"/>
          <w:szCs w:val="24"/>
          <w:u w:val="single"/>
          <w:rtl/>
        </w:rPr>
        <w:t>שאלות לקבוצת המדריכים-</w:t>
      </w:r>
    </w:p>
    <w:p w:rsidR="00131DED" w:rsidRDefault="00131DED" w:rsidP="00131DED">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איך הייתה החוויה כמדריכי הקבוצה?</w:t>
      </w:r>
    </w:p>
    <w:p w:rsidR="00131DED" w:rsidRDefault="00131DED" w:rsidP="00131DED">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על מה היה חשוב לכם לשים דגש כמדריכים? (יחסי הקבוצה, חניכים, ידע, התנסות..)</w:t>
      </w:r>
    </w:p>
    <w:p w:rsidR="00131DED" w:rsidRDefault="00131DED" w:rsidP="00131DED">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מה היה טיב הקשר שלכם עם חניכי הקבוצה?</w:t>
      </w:r>
    </w:p>
    <w:p w:rsidR="00131DED" w:rsidRDefault="00131DED" w:rsidP="00131DED">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איזו הכנה מוקדמת עשיתם כמדריכים?</w:t>
      </w:r>
    </w:p>
    <w:p w:rsidR="00131DED" w:rsidRDefault="00131DED" w:rsidP="00131DED">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 xml:space="preserve">ממה הכי נהניתם? </w:t>
      </w:r>
    </w:p>
    <w:p w:rsidR="00131DED" w:rsidRDefault="00131DED" w:rsidP="00131DED">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מה גרם לכם סיפוק?</w:t>
      </w:r>
    </w:p>
    <w:p w:rsidR="00131DED" w:rsidRDefault="00131DED" w:rsidP="00131DED">
      <w:pPr>
        <w:tabs>
          <w:tab w:val="left" w:pos="4215"/>
        </w:tabs>
        <w:bidi/>
        <w:rPr>
          <w:rFonts w:ascii="Gisha" w:hAnsi="Gisha" w:cs="Gisha" w:hint="cs"/>
          <w:sz w:val="24"/>
          <w:szCs w:val="24"/>
          <w:rtl/>
        </w:rPr>
      </w:pPr>
    </w:p>
    <w:p w:rsidR="00131DED" w:rsidRDefault="00131DED" w:rsidP="00131DED">
      <w:pPr>
        <w:tabs>
          <w:tab w:val="left" w:pos="4215"/>
        </w:tabs>
        <w:bidi/>
        <w:rPr>
          <w:rFonts w:ascii="Gisha" w:hAnsi="Gisha" w:cs="Gisha" w:hint="cs"/>
          <w:sz w:val="24"/>
          <w:szCs w:val="24"/>
          <w:u w:val="single"/>
          <w:rtl/>
        </w:rPr>
      </w:pPr>
      <w:r w:rsidRPr="00131DED">
        <w:rPr>
          <w:rFonts w:ascii="Gisha" w:hAnsi="Gisha" w:cs="Gisha" w:hint="cs"/>
          <w:sz w:val="24"/>
          <w:szCs w:val="24"/>
          <w:u w:val="single"/>
          <w:rtl/>
        </w:rPr>
        <w:t>שאלות לקבוצת החניכים-</w:t>
      </w:r>
    </w:p>
    <w:p w:rsidR="00131DED" w:rsidRDefault="00131DED" w:rsidP="00131DED">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מה חוויתם כחניכים?</w:t>
      </w:r>
    </w:p>
    <w:p w:rsidR="00131DED" w:rsidRDefault="00131DED" w:rsidP="00131DED">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מה היה טיב הקשר עם המדריך?</w:t>
      </w:r>
    </w:p>
    <w:p w:rsidR="00131DED" w:rsidRDefault="00131DED" w:rsidP="00131DED">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ממה הכי נהניתם?</w:t>
      </w:r>
      <w:r w:rsidR="006C2BE7">
        <w:rPr>
          <w:rFonts w:ascii="Gisha" w:hAnsi="Gisha" w:cs="Gisha" w:hint="cs"/>
          <w:sz w:val="24"/>
          <w:szCs w:val="24"/>
          <w:rtl/>
        </w:rPr>
        <w:t xml:space="preserve"> מדוע?</w:t>
      </w:r>
    </w:p>
    <w:p w:rsidR="00131DED" w:rsidRDefault="00131DED" w:rsidP="00131DED">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מה היה טיב הקשר עם שאר חברי הקבוצה?</w:t>
      </w:r>
    </w:p>
    <w:p w:rsidR="00131DED" w:rsidRDefault="006C2BE7" w:rsidP="00131DED">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מה תרם לחוויה הקבוצתית?</w:t>
      </w:r>
    </w:p>
    <w:p w:rsidR="006C2BE7" w:rsidRDefault="006C2BE7" w:rsidP="006C2BE7">
      <w:pPr>
        <w:tabs>
          <w:tab w:val="left" w:pos="4215"/>
        </w:tabs>
        <w:bidi/>
        <w:rPr>
          <w:rFonts w:ascii="Gisha" w:hAnsi="Gisha" w:cs="Gisha" w:hint="cs"/>
          <w:sz w:val="24"/>
          <w:szCs w:val="24"/>
          <w:rtl/>
        </w:rPr>
      </w:pPr>
    </w:p>
    <w:p w:rsidR="006E7049" w:rsidRDefault="006E7049" w:rsidP="006C2BE7">
      <w:pPr>
        <w:tabs>
          <w:tab w:val="left" w:pos="4215"/>
        </w:tabs>
        <w:bidi/>
        <w:rPr>
          <w:rFonts w:ascii="Gisha" w:hAnsi="Gisha" w:cs="Gisha" w:hint="cs"/>
          <w:sz w:val="24"/>
          <w:szCs w:val="24"/>
          <w:rtl/>
        </w:rPr>
      </w:pPr>
    </w:p>
    <w:p w:rsidR="006E7049" w:rsidRDefault="006E7049" w:rsidP="006E7049">
      <w:pPr>
        <w:tabs>
          <w:tab w:val="left" w:pos="4215"/>
        </w:tabs>
        <w:bidi/>
        <w:rPr>
          <w:rFonts w:ascii="Gisha" w:hAnsi="Gisha" w:cs="Gisha" w:hint="cs"/>
          <w:sz w:val="24"/>
          <w:szCs w:val="24"/>
          <w:rtl/>
        </w:rPr>
      </w:pPr>
    </w:p>
    <w:p w:rsidR="006C2BE7" w:rsidRDefault="006C2BE7" w:rsidP="006E7049">
      <w:pPr>
        <w:tabs>
          <w:tab w:val="left" w:pos="4215"/>
        </w:tabs>
        <w:bidi/>
        <w:rPr>
          <w:rFonts w:ascii="Gisha" w:hAnsi="Gisha" w:cs="Gisha" w:hint="cs"/>
          <w:sz w:val="24"/>
          <w:szCs w:val="24"/>
          <w:rtl/>
        </w:rPr>
      </w:pPr>
      <w:r>
        <w:rPr>
          <w:rFonts w:ascii="Gisha" w:hAnsi="Gisha" w:cs="Gisha" w:hint="cs"/>
          <w:sz w:val="24"/>
          <w:szCs w:val="24"/>
          <w:rtl/>
        </w:rPr>
        <w:lastRenderedPageBreak/>
        <w:t>לאחר שענו על השאלות כל קבוצה תצטרך לבנות מודל תוך שימוש בפורמט "פירמידת הצרכים של מאסלו". כלומר, יהיה עליהם לחשוב מה נדרש מהמדריך ומה חייבת לעבור הקבוצה בכדי להגיע לחוויה קבוצתית חיובית.</w:t>
      </w:r>
      <w:r w:rsidR="006E7049">
        <w:rPr>
          <w:rFonts w:ascii="Gisha" w:hAnsi="Gisha" w:cs="Gisha" w:hint="cs"/>
          <w:sz w:val="24"/>
          <w:szCs w:val="24"/>
          <w:rtl/>
        </w:rPr>
        <w:t xml:space="preserve"> אילו שלבים נמצאים בדרך להשגת החוויה הקבוצתית החיובית והמשמעותית- הן מצד עבודת המדריך והן מצד חווית הקבוצה. </w:t>
      </w:r>
    </w:p>
    <w:p w:rsidR="006C2BE7" w:rsidRDefault="006C2BE7" w:rsidP="006C2BE7">
      <w:pPr>
        <w:tabs>
          <w:tab w:val="left" w:pos="4215"/>
        </w:tabs>
        <w:bidi/>
        <w:rPr>
          <w:rFonts w:ascii="Gisha" w:hAnsi="Gisha" w:cs="Gisha" w:hint="cs"/>
          <w:sz w:val="24"/>
          <w:szCs w:val="24"/>
          <w:rtl/>
        </w:rPr>
      </w:pPr>
      <w:r>
        <w:rPr>
          <w:rFonts w:ascii="Gisha" w:hAnsi="Gisha" w:cs="Gisha" w:hint="cs"/>
          <w:sz w:val="24"/>
          <w:szCs w:val="24"/>
          <w:rtl/>
        </w:rPr>
        <w:t>הקבוצות יעבדו בנפרד ויצטרכו למלא את תשובותיהן בתוך פירמידת הצרכים.</w:t>
      </w:r>
    </w:p>
    <w:p w:rsidR="006C2BE7" w:rsidRPr="006E7049" w:rsidRDefault="006E7049" w:rsidP="006C2BE7">
      <w:pPr>
        <w:tabs>
          <w:tab w:val="left" w:pos="4215"/>
        </w:tabs>
        <w:bidi/>
        <w:rPr>
          <w:rFonts w:ascii="Gisha" w:hAnsi="Gisha" w:cs="Gisha" w:hint="cs"/>
          <w:sz w:val="24"/>
          <w:szCs w:val="24"/>
          <w:u w:val="single"/>
          <w:rtl/>
        </w:rPr>
      </w:pPr>
      <w:r w:rsidRPr="006E7049">
        <w:rPr>
          <w:rFonts w:ascii="Gisha" w:hAnsi="Gisha" w:cs="Gisha" w:hint="cs"/>
          <w:noProof/>
          <w:sz w:val="24"/>
          <w:szCs w:val="24"/>
          <w:u w:val="single"/>
        </w:rPr>
        <mc:AlternateContent>
          <mc:Choice Requires="wps">
            <w:drawing>
              <wp:anchor distT="0" distB="0" distL="114300" distR="114300" simplePos="0" relativeHeight="251662847" behindDoc="0" locked="0" layoutInCell="1" allowOverlap="1" wp14:anchorId="3B260A9F" wp14:editId="3D725A3E">
                <wp:simplePos x="0" y="0"/>
                <wp:positionH relativeFrom="column">
                  <wp:posOffset>1285875</wp:posOffset>
                </wp:positionH>
                <wp:positionV relativeFrom="paragraph">
                  <wp:posOffset>972185</wp:posOffset>
                </wp:positionV>
                <wp:extent cx="590550" cy="466725"/>
                <wp:effectExtent l="0" t="0" r="19050" b="28575"/>
                <wp:wrapNone/>
                <wp:docPr id="9" name="תיבת טקסט 9"/>
                <wp:cNvGraphicFramePr/>
                <a:graphic xmlns:a="http://schemas.openxmlformats.org/drawingml/2006/main">
                  <a:graphicData uri="http://schemas.microsoft.com/office/word/2010/wordprocessingShape">
                    <wps:wsp>
                      <wps:cNvSpPr txBox="1"/>
                      <wps:spPr>
                        <a:xfrm>
                          <a:off x="0" y="0"/>
                          <a:ext cx="590550" cy="46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C2BE7" w:rsidRPr="006E7049" w:rsidRDefault="006C2BE7" w:rsidP="006E7049">
                            <w:pPr>
                              <w:jc w:val="right"/>
                              <w:rPr>
                                <w:sz w:val="16"/>
                                <w:szCs w:val="16"/>
                              </w:rPr>
                            </w:pPr>
                            <w:r w:rsidRPr="006E7049">
                              <w:rPr>
                                <w:rFonts w:hint="cs"/>
                                <w:sz w:val="16"/>
                                <w:szCs w:val="16"/>
                                <w:rtl/>
                              </w:rPr>
                              <w:t>חוויה קבוצתית חיובית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9" o:spid="_x0000_s1026" type="#_x0000_t202" style="position:absolute;left:0;text-align:left;margin-left:101.25pt;margin-top:76.55pt;width:46.5pt;height:36.75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" fillcolor="white [3201]" strokecolor="white [3212]" strokeweight=".5pt">
                <v:textbox>
                  <w:txbxContent>
                    <w:p w:rsidR="006C2BE7" w:rsidRPr="006E7049" w:rsidRDefault="006C2BE7" w:rsidP="006E7049">
                      <w:pPr>
                        <w:jc w:val="right"/>
                        <w:rPr>
                          <w:sz w:val="16"/>
                          <w:szCs w:val="16"/>
                        </w:rPr>
                      </w:pPr>
                      <w:r w:rsidRPr="006E7049">
                        <w:rPr>
                          <w:rFonts w:hint="cs"/>
                          <w:sz w:val="16"/>
                          <w:szCs w:val="16"/>
                          <w:rtl/>
                        </w:rPr>
                        <w:t>חוויה קבוצתית חיובית</w:t>
                      </w:r>
                    </w:p>
                  </w:txbxContent>
                </v:textbox>
              </v:shape>
            </w:pict>
          </mc:Fallback>
        </mc:AlternateContent>
      </w:r>
      <w:r w:rsidRPr="006E7049">
        <w:rPr>
          <w:rFonts w:ascii="Gisha" w:hAnsi="Gisha" w:cs="Gisha" w:hint="cs"/>
          <w:noProof/>
          <w:sz w:val="24"/>
          <w:szCs w:val="24"/>
          <w:u w:val="single"/>
        </w:rPr>
        <mc:AlternateContent>
          <mc:Choice Requires="wps">
            <w:drawing>
              <wp:anchor distT="0" distB="0" distL="114300" distR="114300" simplePos="0" relativeHeight="251660288" behindDoc="0" locked="0" layoutInCell="1" allowOverlap="1" wp14:anchorId="66FCC640" wp14:editId="0A4E7B44">
                <wp:simplePos x="0" y="0"/>
                <wp:positionH relativeFrom="column">
                  <wp:posOffset>228600</wp:posOffset>
                </wp:positionH>
                <wp:positionV relativeFrom="paragraph">
                  <wp:posOffset>2801620</wp:posOffset>
                </wp:positionV>
                <wp:extent cx="2686050" cy="19050"/>
                <wp:effectExtent l="0" t="0" r="19050" b="19050"/>
                <wp:wrapNone/>
                <wp:docPr id="3" name="מחבר ישר 3"/>
                <wp:cNvGraphicFramePr/>
                <a:graphic xmlns:a="http://schemas.openxmlformats.org/drawingml/2006/main">
                  <a:graphicData uri="http://schemas.microsoft.com/office/word/2010/wordprocessingShape">
                    <wps:wsp>
                      <wps:cNvCnPr/>
                      <wps:spPr>
                        <a:xfrm>
                          <a:off x="0" y="0"/>
                          <a:ext cx="2686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מחבר ישר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20.6pt" to="229.5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" strokecolor="black [3040]"/>
            </w:pict>
          </mc:Fallback>
        </mc:AlternateContent>
      </w:r>
      <w:r w:rsidRPr="006E7049">
        <w:rPr>
          <w:rFonts w:ascii="Gisha" w:hAnsi="Gisha" w:cs="Gisha" w:hint="cs"/>
          <w:noProof/>
          <w:sz w:val="24"/>
          <w:szCs w:val="24"/>
          <w:u w:val="single"/>
        </w:rPr>
        <mc:AlternateContent>
          <mc:Choice Requires="wps">
            <w:drawing>
              <wp:anchor distT="0" distB="0" distL="114300" distR="114300" simplePos="0" relativeHeight="251661312" behindDoc="0" locked="0" layoutInCell="1" allowOverlap="1" wp14:anchorId="7FDB9666" wp14:editId="2625B7D3">
                <wp:simplePos x="0" y="0"/>
                <wp:positionH relativeFrom="column">
                  <wp:posOffset>504825</wp:posOffset>
                </wp:positionH>
                <wp:positionV relativeFrom="paragraph">
                  <wp:posOffset>2401570</wp:posOffset>
                </wp:positionV>
                <wp:extent cx="2190750" cy="19050"/>
                <wp:effectExtent l="0" t="0" r="19050" b="19050"/>
                <wp:wrapNone/>
                <wp:docPr id="4" name="מחבר ישר 4"/>
                <wp:cNvGraphicFramePr/>
                <a:graphic xmlns:a="http://schemas.openxmlformats.org/drawingml/2006/main">
                  <a:graphicData uri="http://schemas.microsoft.com/office/word/2010/wordprocessingShape">
                    <wps:wsp>
                      <wps:cNvCnPr/>
                      <wps:spPr>
                        <a:xfrm>
                          <a:off x="0" y="0"/>
                          <a:ext cx="2190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מחבר ישר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89.1pt" to="212.2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" strokecolor="black [3040]"/>
            </w:pict>
          </mc:Fallback>
        </mc:AlternateContent>
      </w:r>
      <w:r w:rsidRPr="006E7049">
        <w:rPr>
          <w:rFonts w:ascii="Gisha" w:hAnsi="Gisha" w:cs="Gisha" w:hint="cs"/>
          <w:noProof/>
          <w:sz w:val="24"/>
          <w:szCs w:val="24"/>
          <w:u w:val="single"/>
        </w:rPr>
        <mc:AlternateContent>
          <mc:Choice Requires="wps">
            <w:drawing>
              <wp:anchor distT="0" distB="0" distL="114300" distR="114300" simplePos="0" relativeHeight="251662336" behindDoc="0" locked="0" layoutInCell="1" allowOverlap="1" wp14:anchorId="1009DB5E" wp14:editId="65316416">
                <wp:simplePos x="0" y="0"/>
                <wp:positionH relativeFrom="column">
                  <wp:posOffset>666750</wp:posOffset>
                </wp:positionH>
                <wp:positionV relativeFrom="paragraph">
                  <wp:posOffset>1944370</wp:posOffset>
                </wp:positionV>
                <wp:extent cx="1752600" cy="19050"/>
                <wp:effectExtent l="0" t="0" r="19050" b="19050"/>
                <wp:wrapNone/>
                <wp:docPr id="7" name="מחבר ישר 7"/>
                <wp:cNvGraphicFramePr/>
                <a:graphic xmlns:a="http://schemas.openxmlformats.org/drawingml/2006/main">
                  <a:graphicData uri="http://schemas.microsoft.com/office/word/2010/wordprocessingShape">
                    <wps:wsp>
                      <wps:cNvCnPr/>
                      <wps:spPr>
                        <a:xfrm>
                          <a:off x="0" y="0"/>
                          <a:ext cx="1752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מחבר ישר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53.1pt" to="190.5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" strokecolor="black [3040]"/>
            </w:pict>
          </mc:Fallback>
        </mc:AlternateContent>
      </w:r>
      <w:r w:rsidRPr="006E7049">
        <w:rPr>
          <w:rFonts w:ascii="Gisha" w:hAnsi="Gisha" w:cs="Gisha" w:hint="cs"/>
          <w:noProof/>
          <w:sz w:val="24"/>
          <w:szCs w:val="24"/>
          <w:u w:val="single"/>
        </w:rPr>
        <mc:AlternateContent>
          <mc:Choice Requires="wps">
            <w:drawing>
              <wp:anchor distT="0" distB="0" distL="114300" distR="114300" simplePos="0" relativeHeight="251663360" behindDoc="0" locked="0" layoutInCell="1" allowOverlap="1" wp14:anchorId="32D99003" wp14:editId="5F768BC5">
                <wp:simplePos x="0" y="0"/>
                <wp:positionH relativeFrom="column">
                  <wp:posOffset>933450</wp:posOffset>
                </wp:positionH>
                <wp:positionV relativeFrom="paragraph">
                  <wp:posOffset>1430020</wp:posOffset>
                </wp:positionV>
                <wp:extent cx="1209675" cy="9525"/>
                <wp:effectExtent l="0" t="0" r="28575" b="28575"/>
                <wp:wrapNone/>
                <wp:docPr id="8" name="מחבר ישר 8"/>
                <wp:cNvGraphicFramePr/>
                <a:graphic xmlns:a="http://schemas.openxmlformats.org/drawingml/2006/main">
                  <a:graphicData uri="http://schemas.microsoft.com/office/word/2010/wordprocessingShape">
                    <wps:wsp>
                      <wps:cNvCnPr/>
                      <wps:spPr>
                        <a:xfrm>
                          <a:off x="0" y="0"/>
                          <a:ext cx="1209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מחבר ישר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5pt,112.6pt" to="168.75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" strokecolor="black [3040]"/>
            </w:pict>
          </mc:Fallback>
        </mc:AlternateContent>
      </w:r>
      <w:r w:rsidR="006C2BE7" w:rsidRPr="006E7049">
        <w:rPr>
          <w:rFonts w:ascii="Gisha" w:hAnsi="Gisha" w:cs="Gisha" w:hint="cs"/>
          <w:noProof/>
          <w:sz w:val="24"/>
          <w:szCs w:val="24"/>
          <w:u w:val="single"/>
        </w:rPr>
        <mc:AlternateContent>
          <mc:Choice Requires="wps">
            <w:drawing>
              <wp:anchor distT="0" distB="0" distL="114300" distR="114300" simplePos="0" relativeHeight="251659264" behindDoc="0" locked="0" layoutInCell="1" allowOverlap="1" wp14:anchorId="61DCE5BF" wp14:editId="7266C0C7">
                <wp:simplePos x="0" y="0"/>
                <wp:positionH relativeFrom="column">
                  <wp:posOffset>-19050</wp:posOffset>
                </wp:positionH>
                <wp:positionV relativeFrom="paragraph">
                  <wp:posOffset>296545</wp:posOffset>
                </wp:positionV>
                <wp:extent cx="3181350" cy="2952750"/>
                <wp:effectExtent l="0" t="0" r="19050" b="19050"/>
                <wp:wrapNone/>
                <wp:docPr id="2" name="משולש שווה שוקיים 2"/>
                <wp:cNvGraphicFramePr/>
                <a:graphic xmlns:a="http://schemas.openxmlformats.org/drawingml/2006/main">
                  <a:graphicData uri="http://schemas.microsoft.com/office/word/2010/wordprocessingShape">
                    <wps:wsp>
                      <wps:cNvSpPr/>
                      <wps:spPr>
                        <a:xfrm>
                          <a:off x="0" y="0"/>
                          <a:ext cx="3181350" cy="295275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משולש שווה שוקיים 2" o:spid="_x0000_s1026" type="#_x0000_t5" style="position:absolute;margin-left:-1.5pt;margin-top:23.35pt;width:25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" fillcolor="white [3201]" strokecolor="#f79646 [3209]" strokeweight="2pt"/>
            </w:pict>
          </mc:Fallback>
        </mc:AlternateContent>
      </w:r>
      <w:r w:rsidRPr="006E7049">
        <w:rPr>
          <w:rFonts w:ascii="Gisha" w:hAnsi="Gisha" w:cs="Gisha" w:hint="cs"/>
          <w:sz w:val="24"/>
          <w:szCs w:val="24"/>
          <w:u w:val="single"/>
          <w:rtl/>
        </w:rPr>
        <w:t>לבסוף, כל קבוצה תציג את המודל שבנתה ונשאל-</w:t>
      </w:r>
    </w:p>
    <w:p w:rsidR="006E7049" w:rsidRDefault="006E7049" w:rsidP="006E7049">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 xml:space="preserve">אילו שלבים צריכה הקבוצה לעבור בכדי להגיע לחוויה </w:t>
      </w:r>
    </w:p>
    <w:p w:rsidR="006E7049" w:rsidRDefault="006E7049" w:rsidP="006E7049">
      <w:pPr>
        <w:pStyle w:val="a9"/>
        <w:tabs>
          <w:tab w:val="left" w:pos="4215"/>
        </w:tabs>
        <w:bidi/>
        <w:rPr>
          <w:rFonts w:ascii="Gisha" w:hAnsi="Gisha" w:cs="Gisha" w:hint="cs"/>
          <w:sz w:val="24"/>
          <w:szCs w:val="24"/>
          <w:rtl/>
        </w:rPr>
      </w:pPr>
      <w:r>
        <w:rPr>
          <w:rFonts w:ascii="Gisha" w:hAnsi="Gisha" w:cs="Gisha" w:hint="cs"/>
          <w:sz w:val="24"/>
          <w:szCs w:val="24"/>
          <w:rtl/>
        </w:rPr>
        <w:t>הקבוצתית החיובית והמשמעותית?</w:t>
      </w:r>
    </w:p>
    <w:p w:rsidR="006E7049" w:rsidRDefault="006E7049" w:rsidP="006E7049">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מה נדרש מהמ</w:t>
      </w:r>
      <w:bookmarkStart w:id="0" w:name="_GoBack"/>
      <w:bookmarkEnd w:id="0"/>
      <w:r>
        <w:rPr>
          <w:rFonts w:ascii="Gisha" w:hAnsi="Gisha" w:cs="Gisha" w:hint="cs"/>
          <w:sz w:val="24"/>
          <w:szCs w:val="24"/>
          <w:rtl/>
        </w:rPr>
        <w:t>דריך בכדי להגיע לחוויה זו?</w:t>
      </w:r>
    </w:p>
    <w:p w:rsidR="006E7049" w:rsidRDefault="006E7049" w:rsidP="006E7049">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אם כך, מה מייצר חווית חניכות טובה?</w:t>
      </w:r>
    </w:p>
    <w:p w:rsidR="006E7049" w:rsidRDefault="006E7049" w:rsidP="006E7049">
      <w:pPr>
        <w:pStyle w:val="a9"/>
        <w:numPr>
          <w:ilvl w:val="0"/>
          <w:numId w:val="3"/>
        </w:numPr>
        <w:tabs>
          <w:tab w:val="left" w:pos="4215"/>
        </w:tabs>
        <w:bidi/>
        <w:rPr>
          <w:rFonts w:ascii="Gisha" w:hAnsi="Gisha" w:cs="Gisha" w:hint="cs"/>
          <w:sz w:val="24"/>
          <w:szCs w:val="24"/>
        </w:rPr>
      </w:pPr>
      <w:r>
        <w:rPr>
          <w:rFonts w:ascii="Gisha" w:hAnsi="Gisha" w:cs="Gisha" w:hint="cs"/>
          <w:sz w:val="24"/>
          <w:szCs w:val="24"/>
          <w:rtl/>
        </w:rPr>
        <w:t xml:space="preserve">בתוך המודלים שיצרתם, היכן קיים הפער הגדול </w:t>
      </w:r>
    </w:p>
    <w:p w:rsidR="006E7049" w:rsidRPr="006E7049" w:rsidRDefault="006E7049" w:rsidP="006E7049">
      <w:pPr>
        <w:pStyle w:val="a9"/>
        <w:tabs>
          <w:tab w:val="left" w:pos="4215"/>
        </w:tabs>
        <w:bidi/>
        <w:rPr>
          <w:rFonts w:ascii="Gisha" w:hAnsi="Gisha" w:cs="Gisha" w:hint="cs"/>
          <w:sz w:val="24"/>
          <w:szCs w:val="24"/>
        </w:rPr>
      </w:pPr>
      <w:r>
        <w:rPr>
          <w:rFonts w:ascii="Gisha" w:hAnsi="Gisha" w:cs="Gisha" w:hint="cs"/>
          <w:sz w:val="24"/>
          <w:szCs w:val="24"/>
          <w:rtl/>
        </w:rPr>
        <w:t>ביותר בין הרצוי למצוי בשבטים היום?</w:t>
      </w:r>
    </w:p>
    <w:sectPr w:rsidR="006E7049" w:rsidRPr="006E70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ADC" w:rsidRDefault="00002ADC" w:rsidP="0041369E">
      <w:pPr>
        <w:spacing w:after="0" w:line="240" w:lineRule="auto"/>
      </w:pPr>
      <w:r>
        <w:separator/>
      </w:r>
    </w:p>
  </w:endnote>
  <w:endnote w:type="continuationSeparator" w:id="0">
    <w:p w:rsidR="00002ADC" w:rsidRDefault="00002ADC" w:rsidP="004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5"/>
    </w:pPr>
    <w:r>
      <w:rPr>
        <w:noProof/>
      </w:rPr>
      <w:drawing>
        <wp:anchor distT="0" distB="0" distL="114300" distR="114300" simplePos="0" relativeHeight="251660288" behindDoc="1" locked="0" layoutInCell="1" allowOverlap="1">
          <wp:simplePos x="0" y="0"/>
          <wp:positionH relativeFrom="column">
            <wp:posOffset>-781050</wp:posOffset>
          </wp:positionH>
          <wp:positionV relativeFrom="paragraph">
            <wp:posOffset>-210185</wp:posOffset>
          </wp:positionV>
          <wp:extent cx="7486650" cy="704215"/>
          <wp:effectExtent l="0" t="0" r="0" b="635"/>
          <wp:wrapTight wrapText="bothSides">
            <wp:wrapPolygon edited="0">
              <wp:start x="0" y="584"/>
              <wp:lineTo x="0" y="21035"/>
              <wp:lineTo x="21545" y="21035"/>
              <wp:lineTo x="21545" y="584"/>
              <wp:lineTo x="0" y="584"/>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042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ADC" w:rsidRDefault="00002ADC" w:rsidP="0041369E">
      <w:pPr>
        <w:spacing w:after="0" w:line="240" w:lineRule="auto"/>
      </w:pPr>
      <w:r>
        <w:separator/>
      </w:r>
    </w:p>
  </w:footnote>
  <w:footnote w:type="continuationSeparator" w:id="0">
    <w:p w:rsidR="00002ADC" w:rsidRDefault="00002ADC" w:rsidP="00413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3"/>
    </w:pPr>
    <w:r>
      <w:rPr>
        <w:noProof/>
      </w:rPr>
      <w:drawing>
        <wp:anchor distT="0" distB="0" distL="114300" distR="114300" simplePos="0" relativeHeight="251659264" behindDoc="0" locked="0" layoutInCell="1" allowOverlap="1" wp14:anchorId="3B707E06" wp14:editId="659F899D">
          <wp:simplePos x="0" y="0"/>
          <wp:positionH relativeFrom="column">
            <wp:posOffset>-847090</wp:posOffset>
          </wp:positionH>
          <wp:positionV relativeFrom="paragraph">
            <wp:posOffset>-457200</wp:posOffset>
          </wp:positionV>
          <wp:extent cx="7552690" cy="1381125"/>
          <wp:effectExtent l="0" t="0" r="0" b="952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381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C77E6"/>
    <w:multiLevelType w:val="hybridMultilevel"/>
    <w:tmpl w:val="0A4A08CC"/>
    <w:lvl w:ilvl="0" w:tplc="6C00AD4E">
      <w:numFmt w:val="bullet"/>
      <w:lvlText w:val="-"/>
      <w:lvlJc w:val="left"/>
      <w:pPr>
        <w:ind w:left="720" w:hanging="36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2A55F9"/>
    <w:multiLevelType w:val="hybridMultilevel"/>
    <w:tmpl w:val="F50C5950"/>
    <w:lvl w:ilvl="0" w:tplc="A566B590">
      <w:numFmt w:val="bullet"/>
      <w:lvlText w:val=""/>
      <w:lvlJc w:val="left"/>
      <w:pPr>
        <w:ind w:left="720" w:hanging="360"/>
      </w:pPr>
      <w:rPr>
        <w:rFonts w:ascii="Symbol" w:eastAsiaTheme="minorHAnsi" w:hAnsi="Symbol"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B94E62"/>
    <w:multiLevelType w:val="hybridMultilevel"/>
    <w:tmpl w:val="02F482CE"/>
    <w:lvl w:ilvl="0" w:tplc="946A33D8">
      <w:start w:val="1"/>
      <w:numFmt w:val="decimal"/>
      <w:lvlText w:val="%1."/>
      <w:lvlJc w:val="left"/>
      <w:pPr>
        <w:ind w:left="720" w:hanging="360"/>
      </w:pPr>
      <w:rPr>
        <w:rFonts w:ascii="Gisha" w:hAnsi="Gisha" w:cs="Gish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9E"/>
    <w:rsid w:val="00002ADC"/>
    <w:rsid w:val="00131DED"/>
    <w:rsid w:val="00223B4D"/>
    <w:rsid w:val="00352A5B"/>
    <w:rsid w:val="0041369E"/>
    <w:rsid w:val="00522D41"/>
    <w:rsid w:val="00586275"/>
    <w:rsid w:val="006A3578"/>
    <w:rsid w:val="006C2BE7"/>
    <w:rsid w:val="006E7049"/>
    <w:rsid w:val="00820AA9"/>
    <w:rsid w:val="008271FA"/>
    <w:rsid w:val="00832665"/>
    <w:rsid w:val="009753D1"/>
    <w:rsid w:val="00A07441"/>
    <w:rsid w:val="00A34144"/>
    <w:rsid w:val="00A57B11"/>
    <w:rsid w:val="00AC0366"/>
    <w:rsid w:val="00C20C2E"/>
    <w:rsid w:val="00F11CFF"/>
    <w:rsid w:val="00F24A44"/>
    <w:rsid w:val="00F87A63"/>
    <w:rsid w:val="00F96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1254</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2017-01-24T16:23:00Z</cp:lastPrinted>
  <dcterms:created xsi:type="dcterms:W3CDTF">2017-01-24T16:23:00Z</dcterms:created>
  <dcterms:modified xsi:type="dcterms:W3CDTF">2017-01-24T16:23:00Z</dcterms:modified>
</cp:coreProperties>
</file>