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F09" w:rsidRDefault="00E95F09" w:rsidP="00E95F09">
      <w:pPr>
        <w:pStyle w:val="1"/>
        <w:rPr>
          <w:rFonts w:hint="cs"/>
          <w:rtl/>
        </w:rPr>
      </w:pPr>
      <w:bookmarkStart w:id="0" w:name="_Toc496872742"/>
      <w:bookmarkStart w:id="1" w:name="_Toc524511380"/>
      <w:r w:rsidRPr="00E95F09">
        <w:rPr>
          <w:rtl/>
        </w:rPr>
        <w:t>זמני "מיומנות" במסע- משימת מסלול</w:t>
      </w:r>
      <w:bookmarkEnd w:id="1"/>
    </w:p>
    <w:p w:rsidR="00092801" w:rsidRDefault="00092801" w:rsidP="00092801">
      <w:pPr>
        <w:spacing w:before="40" w:after="40" w:line="23" w:lineRule="atLeast"/>
        <w:jc w:val="both"/>
        <w:rPr>
          <w:rFonts w:ascii="Gisha" w:hAnsi="Gisha" w:cs="Gisha"/>
          <w:b/>
          <w:bCs/>
          <w:sz w:val="24"/>
          <w:szCs w:val="24"/>
          <w:rtl/>
        </w:rPr>
      </w:pPr>
    </w:p>
    <w:p w:rsidR="00092801" w:rsidRPr="00F40C6D" w:rsidRDefault="00092801" w:rsidP="00092801">
      <w:pPr>
        <w:spacing w:before="40" w:after="40" w:line="23" w:lineRule="atLeast"/>
        <w:jc w:val="both"/>
        <w:rPr>
          <w:rFonts w:ascii="Gisha" w:hAnsi="Gisha" w:cs="Gisha"/>
          <w:b/>
          <w:bCs/>
          <w:sz w:val="24"/>
          <w:szCs w:val="24"/>
          <w:rtl/>
        </w:rPr>
      </w:pPr>
      <w:r w:rsidRPr="00F40C6D">
        <w:rPr>
          <w:rFonts w:ascii="Gisha" w:hAnsi="Gisha" w:cs="Gisha"/>
          <w:b/>
          <w:bCs/>
          <w:sz w:val="24"/>
          <w:szCs w:val="24"/>
          <w:rtl/>
        </w:rPr>
        <w:t>מתודה 1 - פירוק (10 דק')</w:t>
      </w:r>
    </w:p>
    <w:p w:rsidR="00092801" w:rsidRPr="00F40C6D" w:rsidRDefault="00092801" w:rsidP="00092801">
      <w:pPr>
        <w:spacing w:before="40" w:after="40" w:line="23" w:lineRule="atLeast"/>
        <w:jc w:val="both"/>
        <w:rPr>
          <w:rFonts w:ascii="Gisha" w:hAnsi="Gisha" w:cs="Gisha"/>
          <w:sz w:val="24"/>
          <w:szCs w:val="24"/>
          <w:rtl/>
        </w:rPr>
      </w:pPr>
      <w:r w:rsidRPr="00F40C6D">
        <w:rPr>
          <w:rFonts w:ascii="Gisha" w:hAnsi="Gisha" w:cs="Gisha"/>
          <w:sz w:val="24"/>
          <w:szCs w:val="24"/>
          <w:rtl/>
        </w:rPr>
        <w:t>המדריך כותב על הלוח/בריסטול:</w:t>
      </w:r>
    </w:p>
    <w:p w:rsidR="00092801" w:rsidRPr="00F40C6D" w:rsidRDefault="00092801" w:rsidP="00092801">
      <w:pPr>
        <w:spacing w:before="40" w:after="40" w:line="23" w:lineRule="atLeast"/>
        <w:jc w:val="both"/>
        <w:rPr>
          <w:rFonts w:ascii="Gisha" w:hAnsi="Gisha" w:cs="Gisha"/>
          <w:b/>
          <w:bCs/>
          <w:sz w:val="24"/>
          <w:szCs w:val="24"/>
          <w:rtl/>
        </w:rPr>
      </w:pPr>
      <w:r w:rsidRPr="00F40C6D">
        <w:rPr>
          <w:rFonts w:ascii="Gisha" w:hAnsi="Gisha" w:cs="Gisha"/>
          <w:b/>
          <w:bCs/>
          <w:sz w:val="24"/>
          <w:szCs w:val="24"/>
          <w:rtl/>
        </w:rPr>
        <w:t>משימת מסלול - למידה בהתנסות</w:t>
      </w:r>
    </w:p>
    <w:p w:rsidR="00092801" w:rsidRPr="00F40C6D" w:rsidRDefault="00092801" w:rsidP="00092801">
      <w:pPr>
        <w:spacing w:before="40" w:after="40" w:line="23" w:lineRule="atLeast"/>
        <w:jc w:val="both"/>
        <w:rPr>
          <w:rFonts w:ascii="Gisha" w:hAnsi="Gisha" w:cs="Gisha"/>
          <w:b/>
          <w:bCs/>
          <w:sz w:val="24"/>
          <w:szCs w:val="24"/>
          <w:rtl/>
        </w:rPr>
      </w:pPr>
      <w:r w:rsidRPr="00F40C6D">
        <w:rPr>
          <w:rFonts w:ascii="Gisha" w:hAnsi="Gisha" w:cs="Gisha"/>
          <w:b/>
          <w:bCs/>
          <w:sz w:val="24"/>
          <w:szCs w:val="24"/>
          <w:rtl/>
        </w:rPr>
        <w:t>"הסוד לחינוך איכותי הוא לגרום לכל חניך ללמוד בכוח עצמו במקום להאביס אותו בידע"   (באדן פאוול)</w:t>
      </w:r>
    </w:p>
    <w:p w:rsidR="00092801" w:rsidRPr="00F40C6D" w:rsidRDefault="00092801" w:rsidP="00092801">
      <w:pPr>
        <w:spacing w:before="40" w:after="40" w:line="23" w:lineRule="atLeast"/>
        <w:jc w:val="both"/>
        <w:rPr>
          <w:rFonts w:ascii="Gisha" w:hAnsi="Gisha" w:cs="Gisha"/>
          <w:b/>
          <w:bCs/>
          <w:sz w:val="24"/>
          <w:szCs w:val="24"/>
          <w:rtl/>
        </w:rPr>
      </w:pPr>
      <w:r w:rsidRPr="00F40C6D">
        <w:rPr>
          <w:rFonts w:ascii="Gisha" w:hAnsi="Gisha" w:cs="Gisha"/>
          <w:b/>
          <w:bCs/>
          <w:sz w:val="24"/>
          <w:szCs w:val="24"/>
          <w:rtl/>
        </w:rPr>
        <w:t xml:space="preserve">במהלך הפעולות הראשונות בכל מסלול, החניכים ממציאים פרויקט, אותו יזמו ועליו יעבדו יחד במשך המסלול. </w:t>
      </w:r>
    </w:p>
    <w:p w:rsidR="00092801" w:rsidRPr="00F40C6D" w:rsidRDefault="00092801" w:rsidP="00092801">
      <w:pPr>
        <w:spacing w:before="40" w:after="40" w:line="23" w:lineRule="atLeast"/>
        <w:jc w:val="both"/>
        <w:rPr>
          <w:rFonts w:ascii="Gisha" w:hAnsi="Gisha" w:cs="Gisha"/>
          <w:b/>
          <w:bCs/>
          <w:sz w:val="24"/>
          <w:szCs w:val="24"/>
          <w:rtl/>
        </w:rPr>
      </w:pPr>
    </w:p>
    <w:p w:rsidR="00092801" w:rsidRPr="00F40C6D" w:rsidRDefault="00092801" w:rsidP="00092801">
      <w:pPr>
        <w:spacing w:before="40" w:after="40" w:line="23" w:lineRule="atLeast"/>
        <w:jc w:val="both"/>
        <w:rPr>
          <w:rFonts w:ascii="Gisha" w:hAnsi="Gisha" w:cs="Gisha" w:hint="cs"/>
          <w:sz w:val="24"/>
          <w:szCs w:val="24"/>
          <w:rtl/>
        </w:rPr>
      </w:pPr>
      <w:r w:rsidRPr="00F40C6D">
        <w:rPr>
          <w:rFonts w:ascii="Gisha" w:hAnsi="Gisha" w:cs="Gisha"/>
          <w:sz w:val="24"/>
          <w:szCs w:val="24"/>
          <w:rtl/>
        </w:rPr>
        <w:t>נחלק את המשתתפים לזוגות/קבוצות קטנות.</w:t>
      </w:r>
    </w:p>
    <w:p w:rsidR="00092801" w:rsidRPr="00F40C6D" w:rsidRDefault="00092801" w:rsidP="00092801">
      <w:pPr>
        <w:spacing w:before="40" w:after="40" w:line="23" w:lineRule="atLeast"/>
        <w:rPr>
          <w:rFonts w:ascii="Gisha" w:hAnsi="Gisha" w:cs="Gisha" w:hint="cs"/>
          <w:sz w:val="24"/>
          <w:szCs w:val="24"/>
          <w:rtl/>
        </w:rPr>
      </w:pPr>
      <w:r w:rsidRPr="00F40C6D">
        <w:rPr>
          <w:rFonts w:ascii="Gisha" w:hAnsi="Gisha" w:cs="Gisha"/>
          <w:sz w:val="24"/>
          <w:szCs w:val="24"/>
          <w:rtl/>
        </w:rPr>
        <w:t xml:space="preserve">נקרין סרטון מסכם של משימת מסלול (ניתן לצפות דרך סמארטפונים):  </w:t>
      </w:r>
      <w:r w:rsidRPr="00F40C6D">
        <w:rPr>
          <w:rFonts w:ascii="Gisha" w:hAnsi="Gisha" w:cs="Gisha"/>
          <w:sz w:val="24"/>
          <w:szCs w:val="24"/>
        </w:rPr>
        <w:t>https://www.youtube.com/watch?v=tLuKqSgdZ7I</w:t>
      </w:r>
    </w:p>
    <w:p w:rsidR="00092801" w:rsidRDefault="00092801" w:rsidP="00092801">
      <w:pPr>
        <w:spacing w:before="40" w:after="40" w:line="23" w:lineRule="atLeast"/>
        <w:jc w:val="both"/>
        <w:rPr>
          <w:rFonts w:ascii="Gisha" w:hAnsi="Gisha" w:cs="Gisha"/>
          <w:sz w:val="24"/>
          <w:szCs w:val="24"/>
          <w:rtl/>
        </w:rPr>
      </w:pPr>
      <w:r>
        <w:rPr>
          <w:noProof/>
        </w:rPr>
        <w:drawing>
          <wp:anchor distT="0" distB="0" distL="114300" distR="114300" simplePos="0" relativeHeight="251647488" behindDoc="1" locked="0" layoutInCell="1" allowOverlap="1" wp14:anchorId="4FE0F661" wp14:editId="0458B697">
            <wp:simplePos x="0" y="0"/>
            <wp:positionH relativeFrom="column">
              <wp:posOffset>3219450</wp:posOffset>
            </wp:positionH>
            <wp:positionV relativeFrom="paragraph">
              <wp:posOffset>194310</wp:posOffset>
            </wp:positionV>
            <wp:extent cx="2058035" cy="2058035"/>
            <wp:effectExtent l="0" t="0" r="0" b="0"/>
            <wp:wrapTight wrapText="bothSides">
              <wp:wrapPolygon edited="0">
                <wp:start x="0" y="0"/>
                <wp:lineTo x="0" y="21393"/>
                <wp:lineTo x="21393" y="21393"/>
                <wp:lineTo x="21393" y="0"/>
                <wp:lineTo x="0" y="0"/>
              </wp:wrapPolygon>
            </wp:wrapTight>
            <wp:docPr id="15" name="תמונה 15" descr="C:\Users\omer\AppData\Local\Microsoft\Windows\INetCache\Content.Word\QR משימת מסלול.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mer\AppData\Local\Microsoft\Windows\INetCache\Content.Word\QR משימת מסלול.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8035" cy="2058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2801" w:rsidRDefault="00092801" w:rsidP="00092801">
      <w:pPr>
        <w:spacing w:before="40" w:after="40" w:line="23" w:lineRule="atLeast"/>
        <w:jc w:val="both"/>
        <w:rPr>
          <w:rFonts w:ascii="Gisha" w:hAnsi="Gisha" w:cs="Gisha" w:hint="cs"/>
          <w:sz w:val="24"/>
          <w:szCs w:val="24"/>
          <w:rtl/>
        </w:rPr>
      </w:pPr>
    </w:p>
    <w:p w:rsidR="00092801" w:rsidRDefault="00092801" w:rsidP="00092801">
      <w:pPr>
        <w:spacing w:before="40" w:after="40" w:line="23" w:lineRule="atLeast"/>
        <w:jc w:val="both"/>
        <w:rPr>
          <w:rFonts w:ascii="Gisha" w:hAnsi="Gisha" w:cs="Gisha" w:hint="cs"/>
          <w:sz w:val="24"/>
          <w:szCs w:val="24"/>
          <w:rtl/>
        </w:rPr>
      </w:pPr>
    </w:p>
    <w:p w:rsidR="00092801" w:rsidRDefault="00092801" w:rsidP="00092801">
      <w:pPr>
        <w:spacing w:before="40" w:after="40" w:line="23" w:lineRule="atLeast"/>
        <w:jc w:val="both"/>
        <w:rPr>
          <w:rFonts w:ascii="Gisha" w:hAnsi="Gisha" w:cs="Gisha"/>
          <w:sz w:val="24"/>
          <w:szCs w:val="24"/>
          <w:rtl/>
        </w:rPr>
      </w:pPr>
    </w:p>
    <w:p w:rsidR="00092801" w:rsidRDefault="00092801" w:rsidP="00092801">
      <w:pPr>
        <w:spacing w:before="40" w:after="40" w:line="23" w:lineRule="atLeast"/>
        <w:jc w:val="both"/>
        <w:rPr>
          <w:rFonts w:ascii="Gisha" w:hAnsi="Gisha" w:cs="Gisha"/>
          <w:sz w:val="24"/>
          <w:szCs w:val="24"/>
          <w:rtl/>
        </w:rPr>
      </w:pPr>
    </w:p>
    <w:p w:rsidR="00092801" w:rsidRDefault="00092801" w:rsidP="00092801">
      <w:pPr>
        <w:spacing w:before="40" w:after="40" w:line="23" w:lineRule="atLeast"/>
        <w:jc w:val="both"/>
        <w:rPr>
          <w:rFonts w:ascii="Gisha" w:hAnsi="Gisha" w:cs="Gisha"/>
          <w:sz w:val="24"/>
          <w:szCs w:val="24"/>
          <w:rtl/>
        </w:rPr>
      </w:pPr>
    </w:p>
    <w:p w:rsidR="00092801" w:rsidRDefault="00092801" w:rsidP="00092801">
      <w:pPr>
        <w:spacing w:before="40" w:after="40" w:line="23" w:lineRule="atLeast"/>
        <w:jc w:val="both"/>
        <w:rPr>
          <w:rFonts w:ascii="Gisha" w:hAnsi="Gisha" w:cs="Gisha"/>
          <w:sz w:val="24"/>
          <w:szCs w:val="24"/>
          <w:rtl/>
        </w:rPr>
      </w:pPr>
    </w:p>
    <w:p w:rsidR="00092801" w:rsidRDefault="00092801" w:rsidP="00092801">
      <w:pPr>
        <w:spacing w:before="40" w:after="40" w:line="23" w:lineRule="atLeast"/>
        <w:jc w:val="both"/>
        <w:rPr>
          <w:rFonts w:ascii="Gisha" w:hAnsi="Gisha" w:cs="Gisha"/>
          <w:sz w:val="24"/>
          <w:szCs w:val="24"/>
          <w:rtl/>
        </w:rPr>
      </w:pPr>
    </w:p>
    <w:p w:rsidR="00092801" w:rsidRDefault="00092801" w:rsidP="00092801">
      <w:pPr>
        <w:spacing w:before="40" w:after="40" w:line="23" w:lineRule="atLeast"/>
        <w:jc w:val="both"/>
        <w:rPr>
          <w:rFonts w:ascii="Gisha" w:hAnsi="Gisha" w:cs="Gisha"/>
          <w:sz w:val="24"/>
          <w:szCs w:val="24"/>
          <w:rtl/>
        </w:rPr>
      </w:pPr>
    </w:p>
    <w:p w:rsidR="00092801" w:rsidRDefault="00092801" w:rsidP="00092801">
      <w:pPr>
        <w:spacing w:before="40" w:after="40" w:line="23" w:lineRule="atLeast"/>
        <w:jc w:val="both"/>
        <w:rPr>
          <w:rFonts w:ascii="Gisha" w:hAnsi="Gisha" w:cs="Gisha"/>
          <w:sz w:val="24"/>
          <w:szCs w:val="24"/>
          <w:rtl/>
        </w:rPr>
      </w:pPr>
    </w:p>
    <w:p w:rsidR="00092801" w:rsidRDefault="00092801" w:rsidP="00092801">
      <w:pPr>
        <w:spacing w:before="40" w:after="40" w:line="23" w:lineRule="atLeast"/>
        <w:jc w:val="both"/>
        <w:rPr>
          <w:rFonts w:ascii="Gisha" w:hAnsi="Gisha" w:cs="Gisha"/>
          <w:sz w:val="24"/>
          <w:szCs w:val="24"/>
          <w:rtl/>
        </w:rPr>
      </w:pPr>
    </w:p>
    <w:p w:rsidR="00092801" w:rsidRDefault="00092801" w:rsidP="00092801">
      <w:pPr>
        <w:spacing w:before="40" w:after="40" w:line="23" w:lineRule="atLeast"/>
        <w:jc w:val="both"/>
        <w:rPr>
          <w:rFonts w:ascii="Gisha" w:hAnsi="Gisha" w:cs="Gisha" w:hint="cs"/>
          <w:sz w:val="24"/>
          <w:szCs w:val="24"/>
          <w:rtl/>
        </w:rPr>
      </w:pPr>
    </w:p>
    <w:p w:rsidR="00092801" w:rsidRPr="00F40C6D" w:rsidRDefault="00092801" w:rsidP="00092801">
      <w:pPr>
        <w:spacing w:before="40" w:after="40" w:line="23" w:lineRule="atLeast"/>
        <w:jc w:val="both"/>
        <w:rPr>
          <w:rFonts w:ascii="Gisha" w:hAnsi="Gisha" w:cs="Gisha"/>
          <w:sz w:val="24"/>
          <w:szCs w:val="24"/>
          <w:rtl/>
        </w:rPr>
      </w:pPr>
      <w:r w:rsidRPr="00F40C6D">
        <w:rPr>
          <w:rFonts w:ascii="Gisha" w:hAnsi="Gisha" w:cs="Gisha"/>
          <w:sz w:val="24"/>
          <w:szCs w:val="24"/>
          <w:rtl/>
        </w:rPr>
        <w:t>כל קבוצה תצטרך לענות על השאלות:</w:t>
      </w:r>
    </w:p>
    <w:p w:rsidR="00092801" w:rsidRPr="00F40C6D" w:rsidRDefault="00092801" w:rsidP="00092801">
      <w:pPr>
        <w:spacing w:before="40" w:after="40" w:line="23" w:lineRule="atLeast"/>
        <w:jc w:val="both"/>
        <w:rPr>
          <w:rFonts w:ascii="Gisha" w:hAnsi="Gisha" w:cs="Gisha"/>
          <w:sz w:val="24"/>
          <w:szCs w:val="24"/>
          <w:rtl/>
        </w:rPr>
      </w:pPr>
      <w:r w:rsidRPr="00F40C6D">
        <w:rPr>
          <w:rFonts w:ascii="Gisha" w:hAnsi="Gisha" w:cs="Gisha"/>
          <w:sz w:val="24"/>
          <w:szCs w:val="24"/>
          <w:rtl/>
        </w:rPr>
        <w:t>1. האם זו משימת מסלול?</w:t>
      </w:r>
    </w:p>
    <w:p w:rsidR="00092801" w:rsidRPr="00F40C6D" w:rsidRDefault="00092801" w:rsidP="00092801">
      <w:pPr>
        <w:spacing w:before="40" w:after="40" w:line="23" w:lineRule="atLeast"/>
        <w:jc w:val="both"/>
        <w:rPr>
          <w:rFonts w:ascii="Gisha" w:hAnsi="Gisha" w:cs="Gisha"/>
          <w:sz w:val="24"/>
          <w:szCs w:val="24"/>
          <w:rtl/>
        </w:rPr>
      </w:pPr>
      <w:r w:rsidRPr="00F40C6D">
        <w:rPr>
          <w:rFonts w:ascii="Gisha" w:hAnsi="Gisha" w:cs="Gisha"/>
          <w:sz w:val="24"/>
          <w:szCs w:val="24"/>
          <w:rtl/>
        </w:rPr>
        <w:t>2. מה לדעתכם העקרונות/ תהליכים שצריכים להתקיים על מנת שנוכל להכריע בשאלה הראשונה?</w:t>
      </w:r>
    </w:p>
    <w:p w:rsidR="00092801" w:rsidRPr="00F40C6D" w:rsidRDefault="00092801" w:rsidP="00092801">
      <w:pPr>
        <w:spacing w:before="40" w:after="40" w:line="23" w:lineRule="atLeast"/>
        <w:jc w:val="both"/>
        <w:rPr>
          <w:rFonts w:ascii="Gisha" w:hAnsi="Gisha" w:cs="Gisha"/>
          <w:sz w:val="24"/>
          <w:szCs w:val="24"/>
          <w:rtl/>
        </w:rPr>
      </w:pPr>
      <w:r w:rsidRPr="00F40C6D">
        <w:rPr>
          <w:rFonts w:ascii="Gisha" w:hAnsi="Gisha" w:cs="Gisha"/>
          <w:sz w:val="24"/>
          <w:szCs w:val="24"/>
          <w:rtl/>
        </w:rPr>
        <w:t>במליאה נבקש מהקבוצות השונות לשתף במה שכתבו.</w:t>
      </w:r>
    </w:p>
    <w:p w:rsidR="00092801" w:rsidRPr="00F40C6D" w:rsidRDefault="00092801" w:rsidP="00092801">
      <w:pPr>
        <w:spacing w:before="40" w:after="40" w:line="23" w:lineRule="atLeast"/>
        <w:jc w:val="both"/>
        <w:rPr>
          <w:rFonts w:ascii="Gisha" w:hAnsi="Gisha" w:cs="Gisha" w:hint="cs"/>
          <w:b/>
          <w:bCs/>
          <w:sz w:val="24"/>
          <w:szCs w:val="24"/>
          <w:rtl/>
        </w:rPr>
      </w:pPr>
    </w:p>
    <w:p w:rsidR="00092801" w:rsidRDefault="00092801" w:rsidP="00092801">
      <w:pPr>
        <w:bidi w:val="0"/>
        <w:rPr>
          <w:rFonts w:ascii="Gisha" w:hAnsi="Gisha" w:cs="Gisha"/>
          <w:b/>
          <w:bCs/>
          <w:sz w:val="24"/>
          <w:szCs w:val="24"/>
        </w:rPr>
      </w:pPr>
      <w:r>
        <w:rPr>
          <w:rFonts w:ascii="Gisha" w:hAnsi="Gisha" w:cs="Gisha"/>
          <w:b/>
          <w:bCs/>
          <w:sz w:val="24"/>
          <w:szCs w:val="24"/>
          <w:rtl/>
        </w:rPr>
        <w:br w:type="page"/>
      </w:r>
    </w:p>
    <w:p w:rsidR="00092801" w:rsidRPr="00F40C6D" w:rsidRDefault="00092801" w:rsidP="00092801">
      <w:pPr>
        <w:spacing w:before="40" w:after="40" w:line="23" w:lineRule="atLeast"/>
        <w:jc w:val="both"/>
        <w:rPr>
          <w:rFonts w:ascii="Gisha" w:hAnsi="Gisha" w:cs="Gisha" w:hint="cs"/>
          <w:b/>
          <w:bCs/>
          <w:sz w:val="24"/>
          <w:szCs w:val="24"/>
          <w:rtl/>
        </w:rPr>
      </w:pPr>
      <w:r w:rsidRPr="00F40C6D">
        <w:rPr>
          <w:rFonts w:ascii="Gisha" w:hAnsi="Gisha" w:cs="Gisha"/>
          <w:b/>
          <w:bCs/>
          <w:sz w:val="24"/>
          <w:szCs w:val="24"/>
          <w:rtl/>
        </w:rPr>
        <w:lastRenderedPageBreak/>
        <w:t>מתודה 2 – הסבר (</w:t>
      </w:r>
      <w:r>
        <w:rPr>
          <w:rFonts w:ascii="Gisha" w:hAnsi="Gisha" w:cs="Gisha" w:hint="cs"/>
          <w:b/>
          <w:bCs/>
          <w:sz w:val="24"/>
          <w:szCs w:val="24"/>
          <w:rtl/>
        </w:rPr>
        <w:t>20</w:t>
      </w:r>
      <w:r w:rsidRPr="00F40C6D">
        <w:rPr>
          <w:rFonts w:ascii="Gisha" w:hAnsi="Gisha" w:cs="Gisha"/>
          <w:b/>
          <w:bCs/>
          <w:sz w:val="24"/>
          <w:szCs w:val="24"/>
          <w:rtl/>
        </w:rPr>
        <w:t xml:space="preserve"> דק')</w:t>
      </w:r>
    </w:p>
    <w:p w:rsidR="00092801" w:rsidRDefault="00092801" w:rsidP="00092801">
      <w:pPr>
        <w:spacing w:before="40" w:after="40" w:line="23" w:lineRule="atLeast"/>
        <w:jc w:val="both"/>
        <w:rPr>
          <w:rFonts w:ascii="Gisha" w:hAnsi="Gisha" w:cs="Gisha"/>
          <w:sz w:val="24"/>
          <w:szCs w:val="24"/>
          <w:rtl/>
        </w:rPr>
      </w:pPr>
      <w:r>
        <w:rPr>
          <w:rFonts w:ascii="Gisha" w:hAnsi="Gisha" w:cs="Gisha" w:hint="cs"/>
          <w:sz w:val="24"/>
          <w:szCs w:val="24"/>
          <w:rtl/>
        </w:rPr>
        <w:t>לאחר שאספנו מחשבות, נציע מהלך מחשבתי שיכול לסייע בבחינת משימת מסלול:</w:t>
      </w:r>
    </w:p>
    <w:p w:rsidR="00092801" w:rsidRDefault="00092801" w:rsidP="00092801">
      <w:pPr>
        <w:spacing w:before="40" w:after="40" w:line="23" w:lineRule="atLeast"/>
        <w:jc w:val="both"/>
        <w:rPr>
          <w:rFonts w:ascii="Gisha" w:hAnsi="Gisha" w:cs="Gisha"/>
          <w:sz w:val="24"/>
          <w:szCs w:val="24"/>
          <w:rtl/>
        </w:rPr>
      </w:pPr>
    </w:p>
    <w:p w:rsidR="00092801" w:rsidRDefault="00092801" w:rsidP="00092801">
      <w:pPr>
        <w:spacing w:before="40" w:after="40" w:line="23" w:lineRule="atLeast"/>
        <w:jc w:val="both"/>
        <w:rPr>
          <w:rFonts w:ascii="Gisha" w:hAnsi="Gisha" w:cs="Gisha"/>
          <w:sz w:val="24"/>
          <w:szCs w:val="24"/>
          <w:rtl/>
        </w:rPr>
      </w:pPr>
      <w:r>
        <w:rPr>
          <w:rFonts w:ascii="Gisha" w:hAnsi="Gisha" w:cs="Gisha" w:hint="cs"/>
          <w:sz w:val="24"/>
          <w:szCs w:val="24"/>
          <w:rtl/>
        </w:rPr>
        <w:t xml:space="preserve">התהליך שהיינו רוצים לראות מורכב מ- </w:t>
      </w:r>
      <w:r>
        <w:rPr>
          <w:rFonts w:ascii="Gisha" w:hAnsi="Gisha" w:cs="Gisha"/>
          <w:sz w:val="24"/>
          <w:szCs w:val="24"/>
        </w:rPr>
        <w:t>5</w:t>
      </w:r>
      <w:r>
        <w:rPr>
          <w:rFonts w:ascii="Gisha" w:hAnsi="Gisha" w:cs="Gisha" w:hint="cs"/>
          <w:sz w:val="24"/>
          <w:szCs w:val="24"/>
          <w:rtl/>
        </w:rPr>
        <w:t xml:space="preserve"> שלבים (מופיע בחוברת למדריך השכבה):</w:t>
      </w:r>
    </w:p>
    <w:p w:rsidR="00092801" w:rsidRDefault="00092801" w:rsidP="00092801">
      <w:pPr>
        <w:spacing w:before="40" w:after="40" w:line="23" w:lineRule="atLeast"/>
        <w:jc w:val="both"/>
        <w:rPr>
          <w:rFonts w:ascii="Gisha" w:hAnsi="Gisha" w:cs="Gisha"/>
          <w:sz w:val="24"/>
          <w:szCs w:val="24"/>
          <w:rtl/>
        </w:rPr>
      </w:pPr>
      <w:r>
        <w:rPr>
          <w:noProof/>
        </w:rPr>
        <w:drawing>
          <wp:anchor distT="0" distB="0" distL="114300" distR="114300" simplePos="0" relativeHeight="251657728" behindDoc="1" locked="0" layoutInCell="1" allowOverlap="1" wp14:anchorId="5A61800B" wp14:editId="697A00E2">
            <wp:simplePos x="0" y="0"/>
            <wp:positionH relativeFrom="column">
              <wp:posOffset>676275</wp:posOffset>
            </wp:positionH>
            <wp:positionV relativeFrom="paragraph">
              <wp:posOffset>133350</wp:posOffset>
            </wp:positionV>
            <wp:extent cx="3590925" cy="2325370"/>
            <wp:effectExtent l="0" t="0" r="0" b="0"/>
            <wp:wrapTight wrapText="bothSides">
              <wp:wrapPolygon edited="0">
                <wp:start x="229" y="0"/>
                <wp:lineTo x="0" y="531"/>
                <wp:lineTo x="0" y="20880"/>
                <wp:lineTo x="229" y="21411"/>
                <wp:lineTo x="20626" y="21411"/>
                <wp:lineTo x="20741" y="21411"/>
                <wp:lineTo x="21199" y="19996"/>
                <wp:lineTo x="21084" y="885"/>
                <wp:lineTo x="20626" y="0"/>
                <wp:lineTo x="229" y="0"/>
              </wp:wrapPolygon>
            </wp:wrapTight>
            <wp:docPr id="14" name="תמונה 14" descr="C:\Users\omer\AppData\Local\Microsoft\Windows\INetCache\Content.Word\מודעות תפיסה יישום בהקשר של משימת מסלול.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mer\AppData\Local\Microsoft\Windows\INetCache\Content.Word\מודעות תפיסה יישום בהקשר של משימת מסלול.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0925" cy="2325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2801" w:rsidRDefault="00092801" w:rsidP="00092801">
      <w:pPr>
        <w:spacing w:before="40" w:after="40" w:line="23" w:lineRule="atLeast"/>
        <w:jc w:val="both"/>
        <w:rPr>
          <w:rFonts w:ascii="Gisha" w:hAnsi="Gisha" w:cs="Gisha" w:hint="cs"/>
          <w:sz w:val="24"/>
          <w:szCs w:val="24"/>
          <w:rtl/>
        </w:rPr>
      </w:pPr>
    </w:p>
    <w:p w:rsidR="00092801" w:rsidRDefault="00092801" w:rsidP="00092801">
      <w:pPr>
        <w:spacing w:before="40" w:after="40" w:line="23" w:lineRule="atLeast"/>
        <w:jc w:val="both"/>
        <w:rPr>
          <w:rFonts w:ascii="Gisha" w:hAnsi="Gisha" w:cs="Gisha"/>
          <w:sz w:val="24"/>
          <w:szCs w:val="24"/>
          <w:rtl/>
        </w:rPr>
      </w:pPr>
    </w:p>
    <w:p w:rsidR="00092801" w:rsidRDefault="00092801" w:rsidP="00092801">
      <w:pPr>
        <w:spacing w:before="40" w:after="40" w:line="23" w:lineRule="atLeast"/>
        <w:jc w:val="both"/>
        <w:rPr>
          <w:rFonts w:ascii="Gisha" w:hAnsi="Gisha" w:cs="Gisha"/>
          <w:sz w:val="24"/>
          <w:szCs w:val="24"/>
          <w:rtl/>
        </w:rPr>
      </w:pPr>
    </w:p>
    <w:p w:rsidR="00092801" w:rsidRDefault="00092801" w:rsidP="00092801">
      <w:pPr>
        <w:spacing w:before="40" w:after="40" w:line="23" w:lineRule="atLeast"/>
        <w:jc w:val="both"/>
        <w:rPr>
          <w:rFonts w:ascii="Gisha" w:hAnsi="Gisha" w:cs="Gisha"/>
          <w:sz w:val="24"/>
          <w:szCs w:val="24"/>
          <w:rtl/>
        </w:rPr>
      </w:pPr>
    </w:p>
    <w:p w:rsidR="00092801" w:rsidRPr="00F40C6D" w:rsidRDefault="00092801" w:rsidP="00092801">
      <w:pPr>
        <w:spacing w:before="40" w:after="40" w:line="23" w:lineRule="atLeast"/>
        <w:jc w:val="both"/>
        <w:rPr>
          <w:rFonts w:ascii="Gisha" w:hAnsi="Gisha" w:cs="Gisha"/>
          <w:sz w:val="24"/>
          <w:szCs w:val="24"/>
          <w:rtl/>
        </w:rPr>
      </w:pPr>
    </w:p>
    <w:p w:rsidR="00092801" w:rsidRDefault="00092801" w:rsidP="00092801">
      <w:pPr>
        <w:spacing w:before="40" w:after="40" w:line="23" w:lineRule="atLeast"/>
        <w:jc w:val="both"/>
        <w:rPr>
          <w:rFonts w:ascii="Gisha" w:hAnsi="Gisha" w:cs="Gisha"/>
          <w:b/>
          <w:bCs/>
          <w:sz w:val="24"/>
          <w:szCs w:val="24"/>
          <w:rtl/>
        </w:rPr>
      </w:pPr>
    </w:p>
    <w:p w:rsidR="00092801" w:rsidRDefault="00092801" w:rsidP="00092801">
      <w:pPr>
        <w:spacing w:before="40" w:after="40" w:line="23" w:lineRule="atLeast"/>
        <w:jc w:val="both"/>
        <w:rPr>
          <w:rFonts w:ascii="Gisha" w:hAnsi="Gisha" w:cs="Gisha"/>
          <w:b/>
          <w:bCs/>
          <w:sz w:val="24"/>
          <w:szCs w:val="24"/>
          <w:rtl/>
        </w:rPr>
      </w:pPr>
    </w:p>
    <w:p w:rsidR="00092801" w:rsidRDefault="00092801" w:rsidP="00092801">
      <w:pPr>
        <w:spacing w:before="40" w:after="40" w:line="23" w:lineRule="atLeast"/>
        <w:jc w:val="both"/>
        <w:rPr>
          <w:rFonts w:ascii="Gisha" w:hAnsi="Gisha" w:cs="Gisha"/>
          <w:b/>
          <w:bCs/>
          <w:sz w:val="24"/>
          <w:szCs w:val="24"/>
          <w:rtl/>
        </w:rPr>
      </w:pPr>
    </w:p>
    <w:p w:rsidR="00092801" w:rsidRDefault="00092801" w:rsidP="00092801">
      <w:pPr>
        <w:spacing w:before="40" w:after="40" w:line="23" w:lineRule="atLeast"/>
        <w:jc w:val="both"/>
        <w:rPr>
          <w:rFonts w:ascii="Gisha" w:hAnsi="Gisha" w:cs="Gisha"/>
          <w:b/>
          <w:bCs/>
          <w:sz w:val="24"/>
          <w:szCs w:val="24"/>
          <w:rtl/>
        </w:rPr>
      </w:pPr>
    </w:p>
    <w:p w:rsidR="00092801" w:rsidRDefault="00092801" w:rsidP="00092801">
      <w:pPr>
        <w:spacing w:before="40" w:after="40" w:line="23" w:lineRule="atLeast"/>
        <w:jc w:val="both"/>
        <w:rPr>
          <w:rFonts w:ascii="Gisha" w:hAnsi="Gisha" w:cs="Gisha"/>
          <w:b/>
          <w:bCs/>
          <w:sz w:val="24"/>
          <w:szCs w:val="24"/>
          <w:rtl/>
        </w:rPr>
      </w:pPr>
    </w:p>
    <w:p w:rsidR="00092801" w:rsidRDefault="00092801" w:rsidP="00092801">
      <w:pPr>
        <w:spacing w:before="40" w:after="40" w:line="23" w:lineRule="atLeast"/>
        <w:jc w:val="both"/>
        <w:rPr>
          <w:rFonts w:ascii="Gisha" w:hAnsi="Gisha" w:cs="Gisha"/>
          <w:b/>
          <w:bCs/>
          <w:sz w:val="24"/>
          <w:szCs w:val="24"/>
          <w:rtl/>
        </w:rPr>
      </w:pPr>
    </w:p>
    <w:p w:rsidR="00092801" w:rsidRDefault="00092801" w:rsidP="00092801">
      <w:pPr>
        <w:spacing w:before="40" w:after="40" w:line="23" w:lineRule="atLeast"/>
        <w:jc w:val="both"/>
        <w:rPr>
          <w:rFonts w:ascii="Gisha" w:hAnsi="Gisha" w:cs="Gisha"/>
          <w:b/>
          <w:bCs/>
          <w:sz w:val="24"/>
          <w:szCs w:val="24"/>
          <w:rtl/>
        </w:rPr>
      </w:pPr>
      <w:r>
        <w:rPr>
          <w:rFonts w:ascii="Gisha" w:hAnsi="Gisha" w:cs="Gisha" w:hint="cs"/>
          <w:b/>
          <w:bCs/>
          <w:sz w:val="24"/>
          <w:szCs w:val="24"/>
          <w:rtl/>
        </w:rPr>
        <w:t xml:space="preserve">מודעות- </w:t>
      </w:r>
      <w:r w:rsidRPr="000F06BD">
        <w:rPr>
          <w:rFonts w:ascii="Gisha" w:hAnsi="Gisha" w:cs="Gisha" w:hint="cs"/>
          <w:sz w:val="24"/>
          <w:szCs w:val="24"/>
          <w:rtl/>
        </w:rPr>
        <w:t>לדעת</w:t>
      </w:r>
    </w:p>
    <w:p w:rsidR="00092801" w:rsidRDefault="00092801" w:rsidP="00092801">
      <w:pPr>
        <w:spacing w:before="40" w:after="40" w:line="23" w:lineRule="atLeast"/>
        <w:jc w:val="both"/>
        <w:rPr>
          <w:rFonts w:ascii="Gisha" w:hAnsi="Gisha" w:cs="Gisha"/>
          <w:b/>
          <w:bCs/>
          <w:sz w:val="24"/>
          <w:szCs w:val="24"/>
          <w:rtl/>
        </w:rPr>
      </w:pPr>
      <w:r>
        <w:rPr>
          <w:rFonts w:ascii="Gisha" w:hAnsi="Gisha" w:cs="Gisha" w:hint="cs"/>
          <w:b/>
          <w:bCs/>
          <w:sz w:val="24"/>
          <w:szCs w:val="24"/>
          <w:rtl/>
        </w:rPr>
        <w:t xml:space="preserve">תפיסה- </w:t>
      </w:r>
      <w:r w:rsidRPr="000F06BD">
        <w:rPr>
          <w:rFonts w:ascii="Gisha" w:hAnsi="Gisha" w:cs="Gisha" w:hint="cs"/>
          <w:sz w:val="24"/>
          <w:szCs w:val="24"/>
          <w:rtl/>
        </w:rPr>
        <w:t>מה אני חושב על מה שאני יודע</w:t>
      </w:r>
    </w:p>
    <w:p w:rsidR="00092801" w:rsidRDefault="00092801" w:rsidP="00092801">
      <w:pPr>
        <w:spacing w:before="40" w:after="40" w:line="23" w:lineRule="atLeast"/>
        <w:jc w:val="both"/>
        <w:rPr>
          <w:rFonts w:ascii="Gisha" w:hAnsi="Gisha" w:cs="Gisha"/>
          <w:b/>
          <w:bCs/>
          <w:sz w:val="24"/>
          <w:szCs w:val="24"/>
          <w:rtl/>
        </w:rPr>
      </w:pPr>
      <w:r>
        <w:rPr>
          <w:rFonts w:ascii="Gisha" w:hAnsi="Gisha" w:cs="Gisha" w:hint="cs"/>
          <w:b/>
          <w:bCs/>
          <w:sz w:val="24"/>
          <w:szCs w:val="24"/>
          <w:rtl/>
        </w:rPr>
        <w:t xml:space="preserve">יישום- </w:t>
      </w:r>
      <w:r w:rsidRPr="000F06BD">
        <w:rPr>
          <w:rFonts w:ascii="Gisha" w:hAnsi="Gisha" w:cs="Gisha" w:hint="cs"/>
          <w:sz w:val="24"/>
          <w:szCs w:val="24"/>
          <w:rtl/>
        </w:rPr>
        <w:t>מה אני עושה עם מה שאני חושב על מה שאני יודע</w:t>
      </w:r>
    </w:p>
    <w:p w:rsidR="00092801" w:rsidRDefault="00092801" w:rsidP="00092801">
      <w:pPr>
        <w:spacing w:before="40" w:after="40" w:line="23" w:lineRule="atLeast"/>
        <w:jc w:val="both"/>
        <w:rPr>
          <w:rFonts w:ascii="Gisha" w:hAnsi="Gisha" w:cs="Gisha"/>
          <w:b/>
          <w:bCs/>
          <w:sz w:val="24"/>
          <w:szCs w:val="24"/>
          <w:rtl/>
        </w:rPr>
      </w:pPr>
    </w:p>
    <w:p w:rsidR="00092801" w:rsidRDefault="00092801" w:rsidP="00092801">
      <w:pPr>
        <w:spacing w:before="40" w:after="40" w:line="23" w:lineRule="atLeast"/>
        <w:jc w:val="both"/>
        <w:rPr>
          <w:rFonts w:ascii="Gisha" w:hAnsi="Gisha" w:cs="Gisha"/>
          <w:sz w:val="24"/>
          <w:szCs w:val="24"/>
          <w:rtl/>
        </w:rPr>
      </w:pPr>
      <w:r>
        <w:rPr>
          <w:rFonts w:ascii="Gisha" w:hAnsi="Gisha" w:cs="Gisha" w:hint="cs"/>
          <w:b/>
          <w:bCs/>
          <w:sz w:val="24"/>
          <w:szCs w:val="24"/>
          <w:rtl/>
        </w:rPr>
        <w:t xml:space="preserve">נחזור לסרטון ונשאל- </w:t>
      </w:r>
    </w:p>
    <w:p w:rsidR="00092801" w:rsidRPr="00820A55" w:rsidRDefault="00092801" w:rsidP="009C5E5F">
      <w:pPr>
        <w:pStyle w:val="a4"/>
        <w:numPr>
          <w:ilvl w:val="0"/>
          <w:numId w:val="34"/>
        </w:numPr>
        <w:spacing w:before="40" w:after="40" w:line="23" w:lineRule="atLeast"/>
        <w:jc w:val="both"/>
        <w:rPr>
          <w:rFonts w:ascii="Gisha" w:hAnsi="Gisha" w:cs="Gisha"/>
          <w:sz w:val="24"/>
          <w:szCs w:val="24"/>
          <w:rtl/>
        </w:rPr>
      </w:pPr>
      <w:r w:rsidRPr="00820A55">
        <w:rPr>
          <w:rFonts w:ascii="Gisha" w:hAnsi="Gisha" w:cs="Gisha" w:hint="cs"/>
          <w:sz w:val="24"/>
          <w:szCs w:val="24"/>
          <w:rtl/>
        </w:rPr>
        <w:t>האם ניתן לומר שהחניכים עברו דרך כל השלבים?</w:t>
      </w:r>
    </w:p>
    <w:p w:rsidR="00092801" w:rsidRPr="00820A55" w:rsidRDefault="00092801" w:rsidP="009C5E5F">
      <w:pPr>
        <w:pStyle w:val="a4"/>
        <w:numPr>
          <w:ilvl w:val="0"/>
          <w:numId w:val="34"/>
        </w:numPr>
        <w:spacing w:before="40" w:after="40" w:line="23" w:lineRule="atLeast"/>
        <w:jc w:val="both"/>
        <w:rPr>
          <w:rFonts w:ascii="Gisha" w:hAnsi="Gisha" w:cs="Gisha"/>
          <w:sz w:val="24"/>
          <w:szCs w:val="24"/>
          <w:rtl/>
        </w:rPr>
      </w:pPr>
      <w:r w:rsidRPr="00820A55">
        <w:rPr>
          <w:rFonts w:ascii="Gisha" w:hAnsi="Gisha" w:cs="Gisha" w:hint="cs"/>
          <w:sz w:val="24"/>
          <w:szCs w:val="24"/>
          <w:rtl/>
        </w:rPr>
        <w:t xml:space="preserve">ניתן לראות בסרטון שמשהו מפריע לחניכים במידת מה. האם ניתן לזהות את רמת המודעות שלהם? </w:t>
      </w:r>
    </w:p>
    <w:p w:rsidR="00092801" w:rsidRPr="00820A55" w:rsidRDefault="00092801" w:rsidP="009C5E5F">
      <w:pPr>
        <w:pStyle w:val="a4"/>
        <w:numPr>
          <w:ilvl w:val="0"/>
          <w:numId w:val="34"/>
        </w:numPr>
        <w:spacing w:before="40" w:after="40" w:line="23" w:lineRule="atLeast"/>
        <w:jc w:val="both"/>
        <w:rPr>
          <w:rFonts w:ascii="Gisha" w:hAnsi="Gisha" w:cs="Gisha"/>
          <w:sz w:val="24"/>
          <w:szCs w:val="24"/>
          <w:rtl/>
        </w:rPr>
      </w:pPr>
      <w:r w:rsidRPr="00820A55">
        <w:rPr>
          <w:rFonts w:ascii="Gisha" w:hAnsi="Gisha" w:cs="Gisha" w:hint="cs"/>
          <w:sz w:val="24"/>
          <w:szCs w:val="24"/>
          <w:rtl/>
        </w:rPr>
        <w:t>האם נראה שהם רוצים לעשות עם זה משהו?</w:t>
      </w:r>
    </w:p>
    <w:p w:rsidR="00092801" w:rsidRPr="00820A55" w:rsidRDefault="00092801" w:rsidP="009C5E5F">
      <w:pPr>
        <w:pStyle w:val="a4"/>
        <w:numPr>
          <w:ilvl w:val="0"/>
          <w:numId w:val="34"/>
        </w:numPr>
        <w:spacing w:before="40" w:after="40" w:line="23" w:lineRule="atLeast"/>
        <w:jc w:val="both"/>
        <w:rPr>
          <w:rFonts w:ascii="Gisha" w:hAnsi="Gisha" w:cs="Gisha"/>
          <w:sz w:val="24"/>
          <w:szCs w:val="24"/>
          <w:rtl/>
        </w:rPr>
      </w:pPr>
      <w:r w:rsidRPr="00820A55">
        <w:rPr>
          <w:rFonts w:ascii="Gisha" w:hAnsi="Gisha" w:cs="Gisha" w:hint="cs"/>
          <w:sz w:val="24"/>
          <w:szCs w:val="24"/>
          <w:rtl/>
        </w:rPr>
        <w:t>בהנחה שהם רוצים לעשות משהו עם הדבר, האם הם מרגישים מסוגלים?</w:t>
      </w:r>
    </w:p>
    <w:p w:rsidR="00092801" w:rsidRDefault="00092801" w:rsidP="00092801">
      <w:pPr>
        <w:spacing w:before="40" w:after="40" w:line="23" w:lineRule="atLeast"/>
        <w:jc w:val="both"/>
        <w:rPr>
          <w:rFonts w:ascii="Gisha" w:hAnsi="Gisha" w:cs="Gisha"/>
          <w:sz w:val="24"/>
          <w:szCs w:val="24"/>
          <w:rtl/>
        </w:rPr>
      </w:pPr>
      <w:r>
        <w:rPr>
          <w:rFonts w:ascii="Gisha" w:hAnsi="Gisha" w:cs="Gisha" w:hint="cs"/>
          <w:sz w:val="24"/>
          <w:szCs w:val="24"/>
          <w:rtl/>
        </w:rPr>
        <w:t>הערה למדריך: ככל שהניסיון שאפתני יותר, כך הוא מעיד על תחושת מסוגלות גדולה יותר.</w:t>
      </w:r>
    </w:p>
    <w:p w:rsidR="00092801" w:rsidRPr="00820A55" w:rsidRDefault="00092801" w:rsidP="009C5E5F">
      <w:pPr>
        <w:pStyle w:val="a4"/>
        <w:numPr>
          <w:ilvl w:val="0"/>
          <w:numId w:val="35"/>
        </w:numPr>
        <w:spacing w:before="40" w:after="40" w:line="23" w:lineRule="atLeast"/>
        <w:jc w:val="both"/>
        <w:rPr>
          <w:rFonts w:ascii="Gisha" w:hAnsi="Gisha" w:cs="Gisha"/>
          <w:sz w:val="24"/>
          <w:szCs w:val="24"/>
          <w:rtl/>
        </w:rPr>
      </w:pPr>
      <w:r w:rsidRPr="00820A55">
        <w:rPr>
          <w:rFonts w:ascii="Gisha" w:hAnsi="Gisha" w:cs="Gisha" w:hint="cs"/>
          <w:sz w:val="24"/>
          <w:szCs w:val="24"/>
          <w:rtl/>
        </w:rPr>
        <w:t>ושאלה אחרונה- האם הם עשו עם זה משהו?</w:t>
      </w:r>
    </w:p>
    <w:p w:rsidR="00092801" w:rsidRPr="00820A55" w:rsidRDefault="00092801" w:rsidP="00092801">
      <w:pPr>
        <w:spacing w:before="40" w:after="40" w:line="23" w:lineRule="atLeast"/>
        <w:jc w:val="both"/>
        <w:rPr>
          <w:rFonts w:ascii="Gisha" w:hAnsi="Gisha" w:cs="Gisha"/>
          <w:sz w:val="24"/>
          <w:szCs w:val="24"/>
          <w:rtl/>
        </w:rPr>
      </w:pPr>
      <w:r>
        <w:rPr>
          <w:rFonts w:ascii="Gisha" w:hAnsi="Gisha" w:cs="Gisha" w:hint="cs"/>
          <w:sz w:val="24"/>
          <w:szCs w:val="24"/>
          <w:rtl/>
        </w:rPr>
        <w:t>הערה למדריך: ברור שהם עשו. הם הכינו סרטון. מכאן אולי נובעת השאלה המורכבת יותר- האם יש רמות שונות של יישום? ואיזו רמת יישום באה לידי ביטוי בסרטון?</w:t>
      </w:r>
    </w:p>
    <w:p w:rsidR="00092801" w:rsidRDefault="00092801" w:rsidP="00092801">
      <w:pPr>
        <w:spacing w:before="40" w:after="40" w:line="23" w:lineRule="atLeast"/>
        <w:jc w:val="both"/>
        <w:rPr>
          <w:rFonts w:ascii="Gisha" w:hAnsi="Gisha" w:cs="Gisha"/>
          <w:b/>
          <w:bCs/>
          <w:sz w:val="24"/>
          <w:szCs w:val="24"/>
          <w:rtl/>
        </w:rPr>
      </w:pPr>
    </w:p>
    <w:p w:rsidR="00092801" w:rsidRDefault="00092801" w:rsidP="00092801">
      <w:pPr>
        <w:spacing w:before="40" w:after="40" w:line="23" w:lineRule="atLeast"/>
        <w:jc w:val="both"/>
        <w:rPr>
          <w:rFonts w:ascii="Gisha" w:hAnsi="Gisha" w:cs="Gisha"/>
          <w:sz w:val="24"/>
          <w:szCs w:val="24"/>
          <w:rtl/>
        </w:rPr>
      </w:pPr>
      <w:r>
        <w:rPr>
          <w:rFonts w:ascii="Gisha" w:hAnsi="Gisha" w:cs="Gisha" w:hint="cs"/>
          <w:b/>
          <w:bCs/>
          <w:sz w:val="24"/>
          <w:szCs w:val="24"/>
          <w:rtl/>
        </w:rPr>
        <w:t xml:space="preserve">סיכום חלק זה: </w:t>
      </w:r>
      <w:r>
        <w:rPr>
          <w:rFonts w:ascii="Gisha" w:hAnsi="Gisha" w:cs="Gisha" w:hint="cs"/>
          <w:sz w:val="24"/>
          <w:szCs w:val="24"/>
          <w:rtl/>
        </w:rPr>
        <w:t>השאלה "האם זו משימת מסלול כן/לא", אינה השאלה הנכונה. השאלה הנכונה לגבי הסרטון היא, מה המדרגה הבאה שהקבוצה צריכה לעבור? מה צריך לחזק, במה צריך להתמקד, על מה נרצה להקפיד בפעם הבאה?</w:t>
      </w:r>
    </w:p>
    <w:p w:rsidR="00092801" w:rsidRDefault="00092801" w:rsidP="00092801">
      <w:pPr>
        <w:spacing w:before="40" w:after="40" w:line="23" w:lineRule="atLeast"/>
        <w:jc w:val="both"/>
        <w:rPr>
          <w:rFonts w:ascii="Gisha" w:hAnsi="Gisha" w:cs="Gisha"/>
          <w:sz w:val="24"/>
          <w:szCs w:val="24"/>
          <w:rtl/>
        </w:rPr>
      </w:pPr>
      <w:r>
        <w:rPr>
          <w:rFonts w:ascii="Gisha" w:hAnsi="Gisha" w:cs="Gisha" w:hint="cs"/>
          <w:sz w:val="24"/>
          <w:szCs w:val="24"/>
          <w:rtl/>
        </w:rPr>
        <w:t>על מנת להצליח לעשות משימות מסלול בעלות ערך, נרצה להקפיד על מאפייני העבודה בתהליך.</w:t>
      </w:r>
    </w:p>
    <w:p w:rsidR="00092801" w:rsidRDefault="00092801" w:rsidP="00092801">
      <w:pPr>
        <w:spacing w:before="40" w:after="40" w:line="23" w:lineRule="atLeast"/>
        <w:jc w:val="both"/>
        <w:rPr>
          <w:rFonts w:ascii="Gisha" w:hAnsi="Gisha" w:cs="Gisha"/>
          <w:sz w:val="24"/>
          <w:szCs w:val="24"/>
          <w:rtl/>
        </w:rPr>
      </w:pPr>
    </w:p>
    <w:p w:rsidR="00092801" w:rsidRPr="00271D98" w:rsidRDefault="00092801" w:rsidP="00092801">
      <w:pPr>
        <w:spacing w:before="40" w:after="40" w:line="23" w:lineRule="atLeast"/>
        <w:jc w:val="both"/>
        <w:rPr>
          <w:rFonts w:ascii="Gisha" w:hAnsi="Gisha" w:cs="Gisha"/>
          <w:b/>
          <w:bCs/>
          <w:sz w:val="24"/>
          <w:szCs w:val="24"/>
          <w:rtl/>
        </w:rPr>
      </w:pPr>
      <w:r w:rsidRPr="00271D98">
        <w:rPr>
          <w:rFonts w:ascii="Gisha" w:hAnsi="Gisha" w:cs="Gisha" w:hint="cs"/>
          <w:b/>
          <w:bCs/>
          <w:sz w:val="24"/>
          <w:szCs w:val="24"/>
          <w:rtl/>
        </w:rPr>
        <w:t>חלק שלישי- מעבר על מאפייני התהליך</w:t>
      </w:r>
      <w:r>
        <w:rPr>
          <w:rFonts w:ascii="Gisha" w:hAnsi="Gisha" w:cs="Gisha" w:hint="cs"/>
          <w:b/>
          <w:bCs/>
          <w:sz w:val="24"/>
          <w:szCs w:val="24"/>
          <w:rtl/>
        </w:rPr>
        <w:t>- 15 דקות</w:t>
      </w:r>
    </w:p>
    <w:p w:rsidR="00092801" w:rsidRDefault="00092801" w:rsidP="0021038F">
      <w:pPr>
        <w:spacing w:before="40" w:after="40" w:line="23" w:lineRule="atLeast"/>
        <w:jc w:val="both"/>
        <w:rPr>
          <w:rFonts w:ascii="Gisha" w:hAnsi="Gisha" w:cs="Gisha"/>
          <w:b/>
          <w:bCs/>
          <w:sz w:val="24"/>
          <w:szCs w:val="24"/>
          <w:rtl/>
        </w:rPr>
      </w:pPr>
      <w:r>
        <w:rPr>
          <w:rFonts w:ascii="Gisha" w:hAnsi="Gisha" w:cs="Gisha" w:hint="cs"/>
          <w:sz w:val="24"/>
          <w:szCs w:val="24"/>
          <w:rtl/>
        </w:rPr>
        <w:t>מופיע גם בחוברת למדריך השכבה.</w:t>
      </w:r>
      <w:r>
        <w:rPr>
          <w:rFonts w:ascii="Gisha" w:hAnsi="Gisha" w:cs="Gisha"/>
          <w:b/>
          <w:bCs/>
          <w:sz w:val="24"/>
          <w:szCs w:val="24"/>
          <w:rtl/>
        </w:rPr>
        <w:br w:type="page"/>
      </w:r>
    </w:p>
    <w:p w:rsidR="00092801" w:rsidRPr="00F40C6D" w:rsidRDefault="00092801" w:rsidP="00092801">
      <w:pPr>
        <w:spacing w:before="40" w:after="40" w:line="23" w:lineRule="atLeast"/>
        <w:jc w:val="both"/>
        <w:rPr>
          <w:rFonts w:ascii="Gisha" w:hAnsi="Gisha" w:cs="Gisha"/>
          <w:b/>
          <w:bCs/>
          <w:sz w:val="24"/>
          <w:szCs w:val="24"/>
          <w:rtl/>
        </w:rPr>
      </w:pPr>
      <w:r w:rsidRPr="00F40C6D">
        <w:rPr>
          <w:rFonts w:ascii="Gisha" w:hAnsi="Gisha" w:cs="Gisha"/>
          <w:b/>
          <w:bCs/>
          <w:sz w:val="24"/>
          <w:szCs w:val="24"/>
          <w:rtl/>
        </w:rPr>
        <w:lastRenderedPageBreak/>
        <w:t>עקרונות/שאלות לבחינת משימת מסלול:</w:t>
      </w:r>
    </w:p>
    <w:p w:rsidR="00092801" w:rsidRPr="00F40C6D" w:rsidRDefault="00092801" w:rsidP="00092801">
      <w:pPr>
        <w:spacing w:before="40" w:after="40" w:line="23" w:lineRule="atLeast"/>
        <w:jc w:val="both"/>
        <w:rPr>
          <w:rFonts w:ascii="Gisha" w:hAnsi="Gisha" w:cs="Gisha"/>
          <w:sz w:val="24"/>
          <w:szCs w:val="24"/>
          <w:rtl/>
        </w:rPr>
      </w:pPr>
      <w:r w:rsidRPr="00F40C6D">
        <w:rPr>
          <w:rFonts w:ascii="Gisha" w:hAnsi="Gisha" w:cs="Gisha"/>
          <w:sz w:val="24"/>
          <w:szCs w:val="24"/>
          <w:rtl/>
        </w:rPr>
        <w:t>•</w:t>
      </w:r>
      <w:r w:rsidRPr="00F40C6D">
        <w:rPr>
          <w:rFonts w:ascii="Gisha" w:hAnsi="Gisha" w:cs="Gisha"/>
          <w:sz w:val="24"/>
          <w:szCs w:val="24"/>
          <w:rtl/>
        </w:rPr>
        <w:tab/>
        <w:t>האם משימת המסלול נבחרה על ידי החניכים?</w:t>
      </w:r>
    </w:p>
    <w:p w:rsidR="00092801" w:rsidRPr="00F40C6D" w:rsidRDefault="00092801" w:rsidP="00092801">
      <w:pPr>
        <w:spacing w:before="40" w:after="40" w:line="23" w:lineRule="atLeast"/>
        <w:jc w:val="both"/>
        <w:rPr>
          <w:rFonts w:ascii="Gisha" w:hAnsi="Gisha" w:cs="Gisha"/>
          <w:sz w:val="24"/>
          <w:szCs w:val="24"/>
          <w:rtl/>
        </w:rPr>
      </w:pPr>
      <w:r w:rsidRPr="00F40C6D">
        <w:rPr>
          <w:rFonts w:ascii="Gisha" w:hAnsi="Gisha" w:cs="Gisha"/>
          <w:sz w:val="24"/>
          <w:szCs w:val="24"/>
          <w:rtl/>
        </w:rPr>
        <w:t>•</w:t>
      </w:r>
      <w:r w:rsidRPr="00F40C6D">
        <w:rPr>
          <w:rFonts w:ascii="Gisha" w:hAnsi="Gisha" w:cs="Gisha"/>
          <w:sz w:val="24"/>
          <w:szCs w:val="24"/>
          <w:rtl/>
        </w:rPr>
        <w:tab/>
        <w:t>האם המשימה קשורה לשאלות בהן עוסקים במסלול?</w:t>
      </w:r>
    </w:p>
    <w:p w:rsidR="00092801" w:rsidRPr="00F40C6D" w:rsidRDefault="00092801" w:rsidP="00092801">
      <w:pPr>
        <w:spacing w:before="40" w:after="40" w:line="23" w:lineRule="atLeast"/>
        <w:jc w:val="both"/>
        <w:rPr>
          <w:rFonts w:ascii="Gisha" w:hAnsi="Gisha" w:cs="Gisha"/>
          <w:sz w:val="24"/>
          <w:szCs w:val="24"/>
          <w:rtl/>
        </w:rPr>
      </w:pPr>
      <w:r w:rsidRPr="00F40C6D">
        <w:rPr>
          <w:rFonts w:ascii="Gisha" w:hAnsi="Gisha" w:cs="Gisha"/>
          <w:sz w:val="24"/>
          <w:szCs w:val="24"/>
          <w:rtl/>
        </w:rPr>
        <w:t>•</w:t>
      </w:r>
      <w:r w:rsidRPr="00F40C6D">
        <w:rPr>
          <w:rFonts w:ascii="Gisha" w:hAnsi="Gisha" w:cs="Gisha"/>
          <w:sz w:val="24"/>
          <w:szCs w:val="24"/>
          <w:rtl/>
        </w:rPr>
        <w:tab/>
        <w:t>האם המשימה מתאימה לגיל החניכים? ( מאתגרת אך בעלת פוטנציאל להצלחה)</w:t>
      </w:r>
    </w:p>
    <w:p w:rsidR="00092801" w:rsidRPr="00F40C6D" w:rsidRDefault="00092801" w:rsidP="00092801">
      <w:pPr>
        <w:spacing w:before="40" w:after="40" w:line="23" w:lineRule="atLeast"/>
        <w:jc w:val="both"/>
        <w:rPr>
          <w:rFonts w:ascii="Gisha" w:hAnsi="Gisha" w:cs="Gisha"/>
          <w:sz w:val="24"/>
          <w:szCs w:val="24"/>
          <w:rtl/>
        </w:rPr>
      </w:pPr>
      <w:r w:rsidRPr="00F40C6D">
        <w:rPr>
          <w:rFonts w:ascii="Gisha" w:hAnsi="Gisha" w:cs="Gisha"/>
          <w:sz w:val="24"/>
          <w:szCs w:val="24"/>
          <w:rtl/>
        </w:rPr>
        <w:t>•</w:t>
      </w:r>
      <w:r w:rsidRPr="00F40C6D">
        <w:rPr>
          <w:rFonts w:ascii="Gisha" w:hAnsi="Gisha" w:cs="Gisha"/>
          <w:sz w:val="24"/>
          <w:szCs w:val="24"/>
          <w:rtl/>
        </w:rPr>
        <w:tab/>
        <w:t>האם התבצע תהליך למידה של החניכים במהלך המשימה?</w:t>
      </w:r>
    </w:p>
    <w:p w:rsidR="00092801" w:rsidRPr="00F40C6D" w:rsidRDefault="00092801" w:rsidP="00092801">
      <w:pPr>
        <w:spacing w:before="40" w:after="40" w:line="23" w:lineRule="atLeast"/>
        <w:jc w:val="both"/>
        <w:rPr>
          <w:rFonts w:ascii="Gisha" w:hAnsi="Gisha" w:cs="Gisha"/>
          <w:sz w:val="24"/>
          <w:szCs w:val="24"/>
          <w:rtl/>
        </w:rPr>
      </w:pPr>
      <w:r w:rsidRPr="00F40C6D">
        <w:rPr>
          <w:rFonts w:ascii="Gisha" w:hAnsi="Gisha" w:cs="Gisha"/>
          <w:sz w:val="24"/>
          <w:szCs w:val="24"/>
          <w:rtl/>
        </w:rPr>
        <w:t>•</w:t>
      </w:r>
      <w:r w:rsidRPr="00F40C6D">
        <w:rPr>
          <w:rFonts w:ascii="Gisha" w:hAnsi="Gisha" w:cs="Gisha"/>
          <w:sz w:val="24"/>
          <w:szCs w:val="24"/>
          <w:rtl/>
        </w:rPr>
        <w:tab/>
        <w:t>האם התבצעה חלוקת אחריות לחניכים באופן נכון ומתאים?</w:t>
      </w:r>
    </w:p>
    <w:p w:rsidR="00092801" w:rsidRPr="00F40C6D" w:rsidRDefault="00092801" w:rsidP="00092801">
      <w:pPr>
        <w:spacing w:before="40" w:after="40" w:line="23" w:lineRule="atLeast"/>
        <w:jc w:val="both"/>
        <w:rPr>
          <w:rFonts w:ascii="Gisha" w:hAnsi="Gisha" w:cs="Gisha"/>
          <w:sz w:val="24"/>
          <w:szCs w:val="24"/>
          <w:rtl/>
        </w:rPr>
      </w:pPr>
      <w:r w:rsidRPr="00F40C6D">
        <w:rPr>
          <w:rFonts w:ascii="Gisha" w:hAnsi="Gisha" w:cs="Gisha"/>
          <w:sz w:val="24"/>
          <w:szCs w:val="24"/>
          <w:rtl/>
        </w:rPr>
        <w:t>•</w:t>
      </w:r>
      <w:r w:rsidRPr="00F40C6D">
        <w:rPr>
          <w:rFonts w:ascii="Gisha" w:hAnsi="Gisha" w:cs="Gisha"/>
          <w:sz w:val="24"/>
          <w:szCs w:val="24"/>
          <w:rtl/>
        </w:rPr>
        <w:tab/>
        <w:t>האם וכיצד המשימה לוותה על ידי  המדריך?</w:t>
      </w:r>
    </w:p>
    <w:p w:rsidR="00092801" w:rsidRPr="00F40C6D" w:rsidRDefault="00092801" w:rsidP="00092801">
      <w:pPr>
        <w:spacing w:before="40" w:after="40" w:line="23" w:lineRule="atLeast"/>
        <w:jc w:val="both"/>
        <w:rPr>
          <w:rFonts w:ascii="Gisha" w:hAnsi="Gisha" w:cs="Gisha"/>
          <w:sz w:val="24"/>
          <w:szCs w:val="24"/>
          <w:rtl/>
        </w:rPr>
      </w:pPr>
      <w:r w:rsidRPr="00F40C6D">
        <w:rPr>
          <w:rFonts w:ascii="Gisha" w:hAnsi="Gisha" w:cs="Gisha"/>
          <w:sz w:val="24"/>
          <w:szCs w:val="24"/>
          <w:rtl/>
        </w:rPr>
        <w:t>•</w:t>
      </w:r>
      <w:r w:rsidRPr="00F40C6D">
        <w:rPr>
          <w:rFonts w:ascii="Gisha" w:hAnsi="Gisha" w:cs="Gisha"/>
          <w:sz w:val="24"/>
          <w:szCs w:val="24"/>
          <w:rtl/>
        </w:rPr>
        <w:tab/>
        <w:t>האם וכיצד המשימה לוותה ע"י הרשג"ד?</w:t>
      </w:r>
    </w:p>
    <w:p w:rsidR="00092801" w:rsidRPr="00F40C6D" w:rsidRDefault="00092801" w:rsidP="00092801">
      <w:pPr>
        <w:spacing w:before="40" w:after="40" w:line="23" w:lineRule="atLeast"/>
        <w:jc w:val="both"/>
        <w:rPr>
          <w:rFonts w:ascii="Gisha" w:hAnsi="Gisha" w:cs="Gisha"/>
          <w:b/>
          <w:bCs/>
          <w:sz w:val="24"/>
          <w:szCs w:val="24"/>
        </w:rPr>
      </w:pPr>
      <w:r w:rsidRPr="00F40C6D">
        <w:rPr>
          <w:rFonts w:ascii="Gisha" w:hAnsi="Gisha" w:cs="Gisha"/>
          <w:b/>
          <w:bCs/>
          <w:sz w:val="24"/>
          <w:szCs w:val="24"/>
          <w:rtl/>
        </w:rPr>
        <w:t xml:space="preserve">  </w:t>
      </w:r>
    </w:p>
    <w:p w:rsidR="00092801" w:rsidRPr="00F40C6D" w:rsidRDefault="00092801" w:rsidP="00092801">
      <w:pPr>
        <w:spacing w:before="40" w:after="40" w:line="23" w:lineRule="atLeast"/>
        <w:rPr>
          <w:rFonts w:ascii="Gisha" w:hAnsi="Gisha" w:cs="Gisha"/>
          <w:b/>
          <w:bCs/>
          <w:sz w:val="24"/>
          <w:szCs w:val="24"/>
          <w:rtl/>
        </w:rPr>
      </w:pPr>
      <w:r w:rsidRPr="00F40C6D">
        <w:rPr>
          <w:rFonts w:ascii="Gisha" w:hAnsi="Gisha" w:cs="Gisha"/>
          <w:b/>
          <w:bCs/>
          <w:sz w:val="24"/>
          <w:szCs w:val="24"/>
          <w:rtl/>
        </w:rPr>
        <w:t>הרחבה למדריך – חיפוש, העמקה, הפקה</w:t>
      </w:r>
    </w:p>
    <w:p w:rsidR="00092801" w:rsidRDefault="00092801" w:rsidP="00092801">
      <w:pPr>
        <w:spacing w:before="40" w:after="40" w:line="23" w:lineRule="atLeast"/>
        <w:rPr>
          <w:rFonts w:ascii="Gisha" w:hAnsi="Gisha" w:cs="Gisha" w:hint="cs"/>
          <w:b/>
          <w:bCs/>
          <w:sz w:val="24"/>
          <w:szCs w:val="24"/>
          <w:rtl/>
        </w:rPr>
      </w:pPr>
    </w:p>
    <w:p w:rsidR="00092801" w:rsidRPr="00F40C6D" w:rsidRDefault="00092801" w:rsidP="00092801">
      <w:pPr>
        <w:spacing w:before="40" w:after="40" w:line="23" w:lineRule="atLeast"/>
        <w:rPr>
          <w:rFonts w:ascii="Gisha" w:hAnsi="Gisha" w:cs="Gisha"/>
          <w:b/>
          <w:bCs/>
          <w:sz w:val="24"/>
          <w:szCs w:val="24"/>
          <w:rtl/>
        </w:rPr>
      </w:pPr>
      <w:r w:rsidRPr="00F40C6D">
        <w:rPr>
          <w:rFonts w:ascii="Gisha" w:hAnsi="Gisha" w:cs="Gisha"/>
          <w:b/>
          <w:bCs/>
          <w:sz w:val="24"/>
          <w:szCs w:val="24"/>
          <w:rtl/>
        </w:rPr>
        <w:t>חיפוש</w:t>
      </w:r>
    </w:p>
    <w:p w:rsidR="00092801" w:rsidRPr="00F40C6D" w:rsidRDefault="00092801" w:rsidP="00092801">
      <w:pPr>
        <w:spacing w:before="40" w:after="40" w:line="23" w:lineRule="atLeast"/>
        <w:rPr>
          <w:rFonts w:ascii="Gisha" w:hAnsi="Gisha" w:cs="Gisha"/>
          <w:sz w:val="24"/>
          <w:szCs w:val="24"/>
          <w:rtl/>
        </w:rPr>
      </w:pPr>
      <w:r w:rsidRPr="00F40C6D">
        <w:rPr>
          <w:rFonts w:ascii="Gisha" w:hAnsi="Gisha" w:cs="Gisha"/>
          <w:sz w:val="24"/>
          <w:szCs w:val="24"/>
          <w:rtl/>
        </w:rPr>
        <w:t xml:space="preserve">חיפוש מידע, חקר ושאילת שאלות בנוגע לנושא/ים שמעניינים אותנו. למשל, מה אנחנו יודעים על עיר מסוימת? מה אנחנו יודעים על אחוזי הבגרות של החבר'ה בה? על המצב הסוציו- אקונומי של המתגוררים בה? על אוכלוסיית העולים? על אוכלוסיית הקשישים? על אוכלוסיית הילדים עם הצרכים המיוחדים? על מה לשכת הרווחה מתמודדת בעיר זו? האם יש אזורים שהשבט לא פונה אליהם? האם ישנם ילדים ונוער שלא מצויים במסגרות? האם יש קידום נוער בעיר? האם אנחנו בקשר עם עמותות וארגונים אחרים שפועלים בעיר? </w:t>
      </w:r>
    </w:p>
    <w:p w:rsidR="00092801" w:rsidRDefault="00092801" w:rsidP="00092801">
      <w:pPr>
        <w:spacing w:before="40" w:after="40" w:line="23" w:lineRule="atLeast"/>
        <w:rPr>
          <w:rFonts w:ascii="Gisha" w:hAnsi="Gisha" w:cs="Gisha"/>
          <w:b/>
          <w:bCs/>
          <w:sz w:val="24"/>
          <w:szCs w:val="24"/>
          <w:rtl/>
        </w:rPr>
      </w:pPr>
    </w:p>
    <w:p w:rsidR="00092801" w:rsidRPr="00F40C6D" w:rsidRDefault="00092801" w:rsidP="00092801">
      <w:pPr>
        <w:spacing w:before="40" w:after="40" w:line="23" w:lineRule="atLeast"/>
        <w:rPr>
          <w:rFonts w:ascii="Gisha" w:hAnsi="Gisha" w:cs="Gisha"/>
          <w:b/>
          <w:bCs/>
          <w:sz w:val="24"/>
          <w:szCs w:val="24"/>
          <w:rtl/>
        </w:rPr>
      </w:pPr>
      <w:r w:rsidRPr="00F40C6D">
        <w:rPr>
          <w:rFonts w:ascii="Gisha" w:hAnsi="Gisha" w:cs="Gisha"/>
          <w:b/>
          <w:bCs/>
          <w:sz w:val="24"/>
          <w:szCs w:val="24"/>
          <w:rtl/>
        </w:rPr>
        <w:t>העמקה</w:t>
      </w:r>
    </w:p>
    <w:p w:rsidR="00092801" w:rsidRPr="00F40C6D" w:rsidRDefault="00092801" w:rsidP="00092801">
      <w:pPr>
        <w:spacing w:before="40" w:after="40" w:line="23" w:lineRule="atLeast"/>
        <w:rPr>
          <w:rFonts w:ascii="Gisha" w:hAnsi="Gisha" w:cs="Gisha"/>
          <w:sz w:val="24"/>
          <w:szCs w:val="24"/>
          <w:rtl/>
        </w:rPr>
      </w:pPr>
      <w:r w:rsidRPr="00F40C6D">
        <w:rPr>
          <w:rFonts w:ascii="Gisha" w:hAnsi="Gisha" w:cs="Gisha"/>
          <w:sz w:val="24"/>
          <w:szCs w:val="24"/>
          <w:rtl/>
        </w:rPr>
        <w:t xml:space="preserve">מעמיקים בצורך במרכזי ולומדים אותו. העמקה היא למעשה השאלה "מה אנחנו מבינים מהנתונים שאספנו ומצאנו, ומה אפשר ללמוד מהם?" </w:t>
      </w:r>
    </w:p>
    <w:p w:rsidR="00092801" w:rsidRDefault="00092801" w:rsidP="00092801">
      <w:pPr>
        <w:spacing w:before="40" w:after="40" w:line="23" w:lineRule="atLeast"/>
        <w:rPr>
          <w:rFonts w:ascii="Gisha" w:hAnsi="Gisha" w:cs="Gisha"/>
          <w:b/>
          <w:bCs/>
          <w:sz w:val="24"/>
          <w:szCs w:val="24"/>
          <w:rtl/>
        </w:rPr>
      </w:pPr>
    </w:p>
    <w:p w:rsidR="00092801" w:rsidRPr="00F40C6D" w:rsidRDefault="00092801" w:rsidP="00092801">
      <w:pPr>
        <w:spacing w:before="40" w:after="40" w:line="23" w:lineRule="atLeast"/>
        <w:rPr>
          <w:rFonts w:ascii="Gisha" w:hAnsi="Gisha" w:cs="Gisha"/>
          <w:b/>
          <w:bCs/>
          <w:sz w:val="24"/>
          <w:szCs w:val="24"/>
          <w:rtl/>
        </w:rPr>
      </w:pPr>
      <w:r w:rsidRPr="00F40C6D">
        <w:rPr>
          <w:rFonts w:ascii="Gisha" w:hAnsi="Gisha" w:cs="Gisha"/>
          <w:b/>
          <w:bCs/>
          <w:sz w:val="24"/>
          <w:szCs w:val="24"/>
          <w:rtl/>
        </w:rPr>
        <w:t>הפקה</w:t>
      </w:r>
    </w:p>
    <w:p w:rsidR="00092801" w:rsidRPr="00C01633" w:rsidRDefault="00092801" w:rsidP="00092801">
      <w:pPr>
        <w:spacing w:before="40" w:after="40" w:line="23" w:lineRule="atLeast"/>
        <w:rPr>
          <w:rFonts w:ascii="Gisha" w:hAnsi="Gisha" w:cs="Gisha"/>
          <w:sz w:val="24"/>
          <w:szCs w:val="24"/>
          <w:rtl/>
        </w:rPr>
      </w:pPr>
      <w:r w:rsidRPr="00F40C6D">
        <w:rPr>
          <w:rFonts w:ascii="Gisha" w:hAnsi="Gisha" w:cs="Gisha"/>
          <w:sz w:val="24"/>
          <w:szCs w:val="24"/>
          <w:rtl/>
        </w:rPr>
        <w:t>התהליך המסכם הוא מה אנחנו עושים לאחר שעיבדנו את הנתונים. אנו פורטים את מס' המוקדים בהם נוכל להתמקד ובוחרים אחד או שניים בהם נתחיל. זה הזמן להתחיל לדבר על התוצר הרצוי, חלוקת תפקידים ומסגרת זמנים לכל שלב בתהליך.</w:t>
      </w:r>
    </w:p>
    <w:p w:rsidR="00092801" w:rsidRPr="00F40C6D" w:rsidRDefault="00092801" w:rsidP="00092801">
      <w:pPr>
        <w:rPr>
          <w:rFonts w:ascii="Gisha" w:hAnsi="Gisha" w:cs="Gisha"/>
          <w:rtl/>
        </w:rPr>
      </w:pPr>
    </w:p>
    <w:p w:rsidR="00092801" w:rsidRDefault="00092801" w:rsidP="00E95F09">
      <w:pPr>
        <w:spacing w:beforeLines="30" w:before="72" w:afterLines="30" w:after="72" w:line="23" w:lineRule="atLeast"/>
        <w:rPr>
          <w:rFonts w:ascii="Gisha" w:hAnsi="Gisha" w:cs="Gisha"/>
          <w:sz w:val="24"/>
          <w:szCs w:val="24"/>
          <w:rtl/>
        </w:rPr>
      </w:pPr>
    </w:p>
    <w:p w:rsidR="007850A4" w:rsidRDefault="007850A4" w:rsidP="00E95F09">
      <w:pPr>
        <w:spacing w:beforeLines="30" w:before="72" w:afterLines="30" w:after="72" w:line="23" w:lineRule="atLeast"/>
        <w:rPr>
          <w:rFonts w:ascii="Gisha" w:hAnsi="Gisha" w:cs="Gisha"/>
          <w:sz w:val="24"/>
          <w:szCs w:val="24"/>
          <w:rtl/>
        </w:rPr>
      </w:pPr>
    </w:p>
    <w:p w:rsidR="007850A4" w:rsidRDefault="007850A4" w:rsidP="00E95F09">
      <w:pPr>
        <w:spacing w:beforeLines="30" w:before="72" w:afterLines="30" w:after="72" w:line="23" w:lineRule="atLeast"/>
        <w:rPr>
          <w:rFonts w:ascii="Gisha" w:hAnsi="Gisha" w:cs="Gisha"/>
          <w:sz w:val="24"/>
          <w:szCs w:val="24"/>
          <w:rtl/>
        </w:rPr>
      </w:pPr>
    </w:p>
    <w:p w:rsidR="007850A4" w:rsidRDefault="007850A4" w:rsidP="00E95F09">
      <w:pPr>
        <w:spacing w:beforeLines="30" w:before="72" w:afterLines="30" w:after="72" w:line="23" w:lineRule="atLeast"/>
        <w:rPr>
          <w:rFonts w:ascii="Gisha" w:hAnsi="Gisha" w:cs="Gisha"/>
          <w:sz w:val="24"/>
          <w:szCs w:val="24"/>
          <w:rtl/>
        </w:rPr>
      </w:pPr>
    </w:p>
    <w:p w:rsidR="007850A4" w:rsidRDefault="007850A4" w:rsidP="00E95F09">
      <w:pPr>
        <w:spacing w:beforeLines="30" w:before="72" w:afterLines="30" w:after="72" w:line="23" w:lineRule="atLeast"/>
        <w:rPr>
          <w:rFonts w:ascii="Gisha" w:hAnsi="Gisha" w:cs="Gisha" w:hint="cs"/>
          <w:sz w:val="24"/>
          <w:szCs w:val="24"/>
          <w:rtl/>
        </w:rPr>
      </w:pPr>
    </w:p>
    <w:p w:rsidR="00887600" w:rsidRDefault="00887600">
      <w:pPr>
        <w:bidi w:val="0"/>
        <w:rPr>
          <w:rFonts w:ascii="Cambria" w:eastAsia="Times New Roman" w:hAnsi="Cambria" w:cs="Tahoma"/>
          <w:b/>
          <w:bCs/>
          <w:color w:val="943634"/>
          <w:kern w:val="32"/>
          <w:sz w:val="32"/>
          <w:szCs w:val="32"/>
        </w:rPr>
      </w:pPr>
      <w:r>
        <w:rPr>
          <w:rtl/>
        </w:rPr>
        <w:br w:type="page"/>
      </w:r>
    </w:p>
    <w:p w:rsidR="0021038F" w:rsidRDefault="0021038F">
      <w:pPr>
        <w:bidi w:val="0"/>
        <w:rPr>
          <w:rFonts w:ascii="Cambria" w:eastAsia="Times New Roman" w:hAnsi="Cambria" w:cs="Tahoma"/>
          <w:b/>
          <w:bCs/>
          <w:color w:val="943634"/>
          <w:kern w:val="32"/>
          <w:sz w:val="32"/>
          <w:szCs w:val="32"/>
        </w:rPr>
      </w:pPr>
      <w:r>
        <w:rPr>
          <w:rtl/>
        </w:rPr>
        <w:lastRenderedPageBreak/>
        <w:br w:type="page"/>
      </w:r>
    </w:p>
    <w:p w:rsidR="00E95F09" w:rsidRDefault="00E95F09" w:rsidP="00E95F09">
      <w:pPr>
        <w:pStyle w:val="1"/>
        <w:rPr>
          <w:rtl/>
        </w:rPr>
      </w:pPr>
      <w:bookmarkStart w:id="2" w:name="_Toc524511383"/>
      <w:r w:rsidRPr="00E95F09">
        <w:rPr>
          <w:rtl/>
        </w:rPr>
        <w:lastRenderedPageBreak/>
        <w:t>קווים לדמותו של מדריך השכבה</w:t>
      </w:r>
      <w:bookmarkEnd w:id="2"/>
    </w:p>
    <w:p w:rsidR="00AA430F" w:rsidRDefault="00AA430F" w:rsidP="00AA430F">
      <w:pPr>
        <w:spacing w:before="40" w:after="40" w:line="23" w:lineRule="atLeast"/>
        <w:jc w:val="center"/>
        <w:rPr>
          <w:rFonts w:ascii="Gisha" w:hAnsi="Gisha" w:cs="Gisha"/>
          <w:b/>
          <w:bCs/>
          <w:color w:val="000000"/>
          <w:rtl/>
        </w:rPr>
      </w:pPr>
    </w:p>
    <w:p w:rsidR="00AA430F" w:rsidRPr="007733BC" w:rsidRDefault="00AA430F" w:rsidP="00AA430F">
      <w:pPr>
        <w:spacing w:before="40" w:after="40" w:line="23" w:lineRule="atLeast"/>
        <w:jc w:val="center"/>
        <w:rPr>
          <w:rFonts w:ascii="Gisha" w:hAnsi="Gisha" w:cs="Gisha"/>
          <w:rtl/>
        </w:rPr>
      </w:pPr>
      <w:r w:rsidRPr="007733BC">
        <w:rPr>
          <w:rFonts w:ascii="Gisha" w:hAnsi="Gisha" w:cs="Gisha"/>
          <w:b/>
          <w:bCs/>
          <w:color w:val="000000"/>
          <w:rtl/>
        </w:rPr>
        <w:t>שאלה מרכזית:</w:t>
      </w:r>
      <w:r w:rsidRPr="007733BC">
        <w:rPr>
          <w:rFonts w:ascii="Gisha" w:hAnsi="Gisha" w:cs="Gisha"/>
          <w:color w:val="000000"/>
          <w:rtl/>
        </w:rPr>
        <w:t xml:space="preserve"> האם יש גבולות לדוגמא האישית? האם להיות דוגמא אישית זה אומר להיות כזה רק כשמסתכלים עלי או כשאני במסגרת מסוימת?</w:t>
      </w:r>
    </w:p>
    <w:p w:rsidR="00AA430F" w:rsidRDefault="00AA430F" w:rsidP="00AA430F">
      <w:pPr>
        <w:spacing w:before="40" w:after="40" w:line="23" w:lineRule="atLeast"/>
        <w:rPr>
          <w:rFonts w:ascii="Gisha" w:hAnsi="Gisha" w:cs="Gisha"/>
          <w:b/>
          <w:bCs/>
          <w:color w:val="000000"/>
          <w:u w:val="single"/>
          <w:rtl/>
        </w:rPr>
      </w:pPr>
    </w:p>
    <w:p w:rsidR="00AA430F" w:rsidRDefault="00AA430F" w:rsidP="00AA430F">
      <w:pPr>
        <w:spacing w:before="40" w:after="40" w:line="23" w:lineRule="atLeast"/>
        <w:rPr>
          <w:rFonts w:ascii="Gisha" w:hAnsi="Gisha" w:cs="Gisha"/>
          <w:color w:val="000000"/>
          <w:rtl/>
        </w:rPr>
      </w:pPr>
      <w:r>
        <w:rPr>
          <w:rFonts w:ascii="Gisha" w:hAnsi="Gisha" w:cs="Gisha" w:hint="cs"/>
          <w:b/>
          <w:bCs/>
          <w:color w:val="000000"/>
          <w:u w:val="single"/>
          <w:rtl/>
        </w:rPr>
        <w:t xml:space="preserve">הערה למדריך: </w:t>
      </w:r>
      <w:r>
        <w:rPr>
          <w:rFonts w:ascii="Gisha" w:hAnsi="Gisha" w:cs="Gisha" w:hint="cs"/>
          <w:color w:val="000000"/>
          <w:rtl/>
        </w:rPr>
        <w:t>היחידה תבחן את סוגיית זהותו של המדריך דרך נושא שתיית אלכוהול. חשוב להבין שמדובר בדוגמא בלבד.</w:t>
      </w:r>
    </w:p>
    <w:p w:rsidR="00AA430F" w:rsidRDefault="00AA430F" w:rsidP="00AA430F">
      <w:pPr>
        <w:spacing w:before="40" w:after="40" w:line="23" w:lineRule="atLeast"/>
        <w:rPr>
          <w:rFonts w:ascii="Gisha" w:hAnsi="Gisha" w:cs="Gisha"/>
          <w:color w:val="000000"/>
          <w:rtl/>
        </w:rPr>
      </w:pPr>
    </w:p>
    <w:p w:rsidR="00AA430F" w:rsidRPr="007733BC" w:rsidRDefault="00AA430F" w:rsidP="00AA430F">
      <w:pPr>
        <w:spacing w:before="40" w:after="40" w:line="23" w:lineRule="atLeast"/>
        <w:jc w:val="both"/>
        <w:rPr>
          <w:rFonts w:ascii="Gisha" w:eastAsia="Times New Roman" w:hAnsi="Gisha" w:cs="Gisha"/>
          <w:sz w:val="24"/>
          <w:szCs w:val="24"/>
          <w:rtl/>
        </w:rPr>
      </w:pPr>
      <w:r>
        <w:rPr>
          <w:rFonts w:ascii="Gisha" w:eastAsia="Times New Roman" w:hAnsi="Gisha" w:cs="Gisha" w:hint="cs"/>
          <w:b/>
          <w:bCs/>
          <w:sz w:val="24"/>
          <w:szCs w:val="24"/>
          <w:u w:val="single"/>
          <w:rtl/>
        </w:rPr>
        <w:t xml:space="preserve">מי </w:t>
      </w:r>
      <w:r>
        <w:rPr>
          <w:rFonts w:ascii="Gisha" w:eastAsia="Times New Roman" w:hAnsi="Gisha" w:cs="Gisha"/>
          <w:b/>
          <w:bCs/>
          <w:sz w:val="24"/>
          <w:szCs w:val="24"/>
          <w:u w:val="single"/>
          <w:rtl/>
        </w:rPr>
        <w:t>המדריך האידיאל</w:t>
      </w:r>
      <w:r>
        <w:rPr>
          <w:rFonts w:ascii="Gisha" w:eastAsia="Times New Roman" w:hAnsi="Gisha" w:cs="Gisha" w:hint="cs"/>
          <w:b/>
          <w:bCs/>
          <w:sz w:val="24"/>
          <w:szCs w:val="24"/>
          <w:u w:val="single"/>
          <w:rtl/>
        </w:rPr>
        <w:t>י?</w:t>
      </w:r>
    </w:p>
    <w:p w:rsidR="00AA430F" w:rsidRDefault="00AA430F" w:rsidP="00AA430F">
      <w:pPr>
        <w:spacing w:before="40" w:after="40" w:line="23" w:lineRule="atLeast"/>
        <w:jc w:val="both"/>
        <w:rPr>
          <w:rFonts w:ascii="Gisha" w:eastAsia="Times New Roman" w:hAnsi="Gisha" w:cs="Gisha"/>
          <w:sz w:val="24"/>
          <w:szCs w:val="24"/>
          <w:rtl/>
        </w:rPr>
      </w:pPr>
      <w:r w:rsidRPr="001E594D">
        <w:rPr>
          <w:rFonts w:ascii="Gisha" w:eastAsia="Times New Roman" w:hAnsi="Gisha" w:cs="Gisha"/>
          <w:sz w:val="24"/>
          <w:szCs w:val="24"/>
          <w:rtl/>
        </w:rPr>
        <w:t>המדריך יבקש מהחניכים לבחור מדריך טוב שהיה להם במהלך השנים בשבט</w:t>
      </w:r>
      <w:r w:rsidRPr="001E594D">
        <w:rPr>
          <w:rFonts w:ascii="Gisha" w:eastAsia="Times New Roman" w:hAnsi="Gisha" w:cs="Gisha" w:hint="cs"/>
          <w:sz w:val="24"/>
          <w:szCs w:val="24"/>
          <w:rtl/>
        </w:rPr>
        <w:t xml:space="preserve"> / בחיים</w:t>
      </w:r>
      <w:r w:rsidRPr="001E594D">
        <w:rPr>
          <w:rFonts w:ascii="Gisha" w:eastAsia="Times New Roman" w:hAnsi="Gisha" w:cs="Gisha"/>
          <w:sz w:val="24"/>
          <w:szCs w:val="24"/>
          <w:rtl/>
        </w:rPr>
        <w:t xml:space="preserve">. </w:t>
      </w:r>
    </w:p>
    <w:p w:rsidR="00AA430F" w:rsidRPr="001E594D" w:rsidRDefault="00AA430F" w:rsidP="00AA430F">
      <w:pPr>
        <w:spacing w:before="40" w:after="40" w:line="23" w:lineRule="atLeast"/>
        <w:jc w:val="both"/>
        <w:rPr>
          <w:rFonts w:ascii="Gisha" w:eastAsia="Times New Roman" w:hAnsi="Gisha" w:cs="Gisha"/>
          <w:sz w:val="24"/>
          <w:szCs w:val="24"/>
        </w:rPr>
      </w:pPr>
      <w:r>
        <w:rPr>
          <w:rFonts w:ascii="Gisha" w:eastAsia="Times New Roman" w:hAnsi="Gisha" w:cs="Gisha" w:hint="cs"/>
          <w:sz w:val="24"/>
          <w:szCs w:val="24"/>
          <w:rtl/>
        </w:rPr>
        <w:t>נשאל:</w:t>
      </w:r>
    </w:p>
    <w:p w:rsidR="00AA430F" w:rsidRDefault="00AA430F" w:rsidP="009C5E5F">
      <w:pPr>
        <w:pStyle w:val="a4"/>
        <w:numPr>
          <w:ilvl w:val="0"/>
          <w:numId w:val="40"/>
        </w:numPr>
        <w:spacing w:before="40" w:after="40" w:line="23" w:lineRule="atLeast"/>
        <w:jc w:val="both"/>
        <w:rPr>
          <w:rFonts w:ascii="Gisha" w:eastAsia="Times New Roman" w:hAnsi="Gisha" w:cs="Gisha"/>
          <w:sz w:val="24"/>
          <w:szCs w:val="24"/>
        </w:rPr>
      </w:pPr>
      <w:r>
        <w:rPr>
          <w:rFonts w:ascii="Gisha" w:eastAsia="Times New Roman" w:hAnsi="Gisha" w:cs="Gisha" w:hint="cs"/>
          <w:sz w:val="24"/>
          <w:szCs w:val="24"/>
          <w:rtl/>
        </w:rPr>
        <w:t>איזה</w:t>
      </w:r>
      <w:r w:rsidRPr="001E594D">
        <w:rPr>
          <w:rFonts w:ascii="Gisha" w:eastAsia="Times New Roman" w:hAnsi="Gisha" w:cs="Gisha"/>
          <w:sz w:val="24"/>
          <w:szCs w:val="24"/>
          <w:rtl/>
        </w:rPr>
        <w:t xml:space="preserve"> דברים</w:t>
      </w:r>
      <w:r>
        <w:rPr>
          <w:rFonts w:ascii="Gisha" w:eastAsia="Times New Roman" w:hAnsi="Gisha" w:cs="Gisha" w:hint="cs"/>
          <w:sz w:val="24"/>
          <w:szCs w:val="24"/>
          <w:rtl/>
        </w:rPr>
        <w:t xml:space="preserve"> /</w:t>
      </w:r>
      <w:r>
        <w:rPr>
          <w:rFonts w:ascii="Gisha" w:eastAsia="Times New Roman" w:hAnsi="Gisha" w:cs="Gisha"/>
          <w:sz w:val="24"/>
          <w:szCs w:val="24"/>
          <w:rtl/>
        </w:rPr>
        <w:t xml:space="preserve"> תכונות שהפכו אותו לטוב בעיני</w:t>
      </w:r>
      <w:r>
        <w:rPr>
          <w:rFonts w:ascii="Gisha" w:eastAsia="Times New Roman" w:hAnsi="Gisha" w:cs="Gisha" w:hint="cs"/>
          <w:sz w:val="24"/>
          <w:szCs w:val="24"/>
          <w:rtl/>
        </w:rPr>
        <w:t>כם?</w:t>
      </w:r>
      <w:r w:rsidRPr="001E594D">
        <w:rPr>
          <w:rFonts w:ascii="Gisha" w:eastAsia="Times New Roman" w:hAnsi="Gisha" w:cs="Gisha"/>
          <w:sz w:val="24"/>
          <w:szCs w:val="24"/>
          <w:rtl/>
        </w:rPr>
        <w:t xml:space="preserve"> </w:t>
      </w:r>
    </w:p>
    <w:p w:rsidR="00AA430F" w:rsidRDefault="00AA430F" w:rsidP="009C5E5F">
      <w:pPr>
        <w:pStyle w:val="a4"/>
        <w:numPr>
          <w:ilvl w:val="0"/>
          <w:numId w:val="40"/>
        </w:numPr>
        <w:spacing w:before="40" w:after="40" w:line="23" w:lineRule="atLeast"/>
        <w:jc w:val="both"/>
        <w:rPr>
          <w:rFonts w:ascii="Gisha" w:eastAsia="Times New Roman" w:hAnsi="Gisha" w:cs="Gisha"/>
          <w:sz w:val="24"/>
          <w:szCs w:val="24"/>
        </w:rPr>
      </w:pPr>
      <w:r>
        <w:rPr>
          <w:rFonts w:ascii="Gisha" w:eastAsia="Times New Roman" w:hAnsi="Gisha" w:cs="Gisha" w:hint="cs"/>
          <w:sz w:val="24"/>
          <w:szCs w:val="24"/>
          <w:rtl/>
        </w:rPr>
        <w:t>מתי הרגשתם אתם משמעותיים עבור אחרים?</w:t>
      </w:r>
      <w:r w:rsidRPr="001E594D">
        <w:rPr>
          <w:rFonts w:ascii="Gisha" w:eastAsia="Times New Roman" w:hAnsi="Gisha" w:cs="Gisha"/>
          <w:sz w:val="24"/>
          <w:szCs w:val="24"/>
          <w:rtl/>
        </w:rPr>
        <w:t xml:space="preserve"> </w:t>
      </w:r>
    </w:p>
    <w:p w:rsidR="00AA430F" w:rsidRPr="001E594D" w:rsidRDefault="00AA430F" w:rsidP="00AA430F">
      <w:pPr>
        <w:spacing w:before="40" w:after="40" w:line="23" w:lineRule="atLeast"/>
        <w:jc w:val="both"/>
        <w:rPr>
          <w:rFonts w:ascii="Gisha" w:eastAsia="Times New Roman" w:hAnsi="Gisha" w:cs="Gisha"/>
          <w:sz w:val="24"/>
          <w:szCs w:val="24"/>
        </w:rPr>
      </w:pPr>
    </w:p>
    <w:p w:rsidR="00AA430F" w:rsidRPr="007733BC" w:rsidRDefault="00AA430F" w:rsidP="00AA430F">
      <w:pPr>
        <w:spacing w:before="40" w:after="40" w:line="23" w:lineRule="atLeast"/>
        <w:rPr>
          <w:rFonts w:ascii="Gisha" w:hAnsi="Gisha" w:cs="Gisha"/>
          <w:rtl/>
        </w:rPr>
      </w:pPr>
      <w:r>
        <w:rPr>
          <w:rFonts w:ascii="Gisha" w:hAnsi="Gisha" w:cs="Gisha" w:hint="cs"/>
          <w:color w:val="000000"/>
          <w:rtl/>
        </w:rPr>
        <w:t>נבקש ממספר חניכים ל</w:t>
      </w:r>
      <w:r w:rsidRPr="007733BC">
        <w:rPr>
          <w:rFonts w:ascii="Gisha" w:hAnsi="Gisha" w:cs="Gisha"/>
          <w:color w:val="000000"/>
          <w:rtl/>
        </w:rPr>
        <w:t>ספר על רגע שבו הוא הרגיש</w:t>
      </w:r>
      <w:r>
        <w:rPr>
          <w:rFonts w:ascii="Gisha" w:hAnsi="Gisha" w:cs="Gisha" w:hint="cs"/>
          <w:color w:val="000000"/>
          <w:rtl/>
        </w:rPr>
        <w:t>ו</w:t>
      </w:r>
      <w:r w:rsidRPr="007733BC">
        <w:rPr>
          <w:rFonts w:ascii="Gisha" w:hAnsi="Gisha" w:cs="Gisha"/>
          <w:color w:val="000000"/>
          <w:rtl/>
        </w:rPr>
        <w:t xml:space="preserve"> שהחניכים</w:t>
      </w:r>
      <w:r>
        <w:rPr>
          <w:rFonts w:ascii="Gisha" w:hAnsi="Gisha" w:cs="Gisha" w:hint="cs"/>
          <w:color w:val="000000"/>
          <w:rtl/>
        </w:rPr>
        <w:t xml:space="preserve"> </w:t>
      </w:r>
      <w:r w:rsidRPr="007733BC">
        <w:rPr>
          <w:rFonts w:ascii="Gisha" w:hAnsi="Gisha" w:cs="Gisha"/>
          <w:color w:val="000000"/>
          <w:rtl/>
        </w:rPr>
        <w:t>/</w:t>
      </w:r>
      <w:r>
        <w:rPr>
          <w:rFonts w:ascii="Gisha" w:hAnsi="Gisha" w:cs="Gisha" w:hint="cs"/>
          <w:color w:val="000000"/>
          <w:rtl/>
        </w:rPr>
        <w:t xml:space="preserve"> </w:t>
      </w:r>
      <w:r w:rsidRPr="007733BC">
        <w:rPr>
          <w:rFonts w:ascii="Gisha" w:hAnsi="Gisha" w:cs="Gisha"/>
          <w:color w:val="000000"/>
          <w:rtl/>
        </w:rPr>
        <w:t>צוות</w:t>
      </w:r>
      <w:r>
        <w:rPr>
          <w:rFonts w:ascii="Gisha" w:hAnsi="Gisha" w:cs="Gisha" w:hint="cs"/>
          <w:color w:val="000000"/>
          <w:rtl/>
        </w:rPr>
        <w:t xml:space="preserve"> </w:t>
      </w:r>
      <w:r w:rsidRPr="007733BC">
        <w:rPr>
          <w:rFonts w:ascii="Gisha" w:hAnsi="Gisha" w:cs="Gisha"/>
          <w:color w:val="000000"/>
          <w:rtl/>
        </w:rPr>
        <w:t xml:space="preserve">/ שכב"ג </w:t>
      </w:r>
      <w:r>
        <w:rPr>
          <w:rFonts w:ascii="Gisha" w:hAnsi="Gisha" w:cs="Gisha" w:hint="cs"/>
          <w:color w:val="000000"/>
          <w:rtl/>
        </w:rPr>
        <w:t>/ חיילים</w:t>
      </w:r>
      <w:r w:rsidRPr="007733BC">
        <w:rPr>
          <w:rFonts w:ascii="Gisha" w:hAnsi="Gisha" w:cs="Gisha"/>
          <w:color w:val="000000"/>
          <w:rtl/>
        </w:rPr>
        <w:t> שלו בוחנים אות</w:t>
      </w:r>
      <w:r>
        <w:rPr>
          <w:rFonts w:ascii="Gisha" w:hAnsi="Gisha" w:cs="Gisha" w:hint="cs"/>
          <w:color w:val="000000"/>
          <w:rtl/>
        </w:rPr>
        <w:t>ם</w:t>
      </w:r>
      <w:r w:rsidRPr="007733BC">
        <w:rPr>
          <w:rFonts w:ascii="Gisha" w:hAnsi="Gisha" w:cs="Gisha"/>
          <w:color w:val="000000"/>
          <w:rtl/>
        </w:rPr>
        <w:t xml:space="preserve"> והוא דוגמא אישית בשבילם?</w:t>
      </w:r>
    </w:p>
    <w:p w:rsidR="00AA430F" w:rsidRPr="007733BC" w:rsidRDefault="00AA430F" w:rsidP="00AA430F">
      <w:pPr>
        <w:spacing w:before="40" w:after="40" w:line="23" w:lineRule="atLeast"/>
        <w:rPr>
          <w:rFonts w:ascii="Gisha" w:hAnsi="Gisha" w:cs="Gisha"/>
          <w:color w:val="000000"/>
          <w:rtl/>
        </w:rPr>
      </w:pPr>
    </w:p>
    <w:p w:rsidR="00AA430F" w:rsidRPr="007733BC" w:rsidRDefault="00AA430F" w:rsidP="00AA430F">
      <w:pPr>
        <w:spacing w:before="40" w:after="40" w:line="23" w:lineRule="atLeast"/>
        <w:rPr>
          <w:rFonts w:ascii="Gisha" w:hAnsi="Gisha" w:cs="Gisha"/>
          <w:rtl/>
        </w:rPr>
      </w:pPr>
      <w:r w:rsidRPr="007733BC">
        <w:rPr>
          <w:rFonts w:ascii="Gisha" w:hAnsi="Gisha" w:cs="Gisha"/>
          <w:color w:val="000000"/>
          <w:rtl/>
        </w:rPr>
        <w:t>בתום הסבב, מקיימים דיון קצר:</w:t>
      </w:r>
    </w:p>
    <w:p w:rsidR="00AA430F" w:rsidRPr="007733BC" w:rsidRDefault="00AA430F" w:rsidP="009C5E5F">
      <w:pPr>
        <w:numPr>
          <w:ilvl w:val="0"/>
          <w:numId w:val="36"/>
        </w:numPr>
        <w:spacing w:before="40" w:after="40" w:line="23" w:lineRule="atLeast"/>
        <w:ind w:left="226" w:hanging="226"/>
        <w:textAlignment w:val="baseline"/>
        <w:rPr>
          <w:rFonts w:ascii="Gisha" w:hAnsi="Gisha" w:cs="Gisha"/>
          <w:color w:val="000000"/>
          <w:rtl/>
        </w:rPr>
      </w:pPr>
      <w:r w:rsidRPr="007733BC">
        <w:rPr>
          <w:rFonts w:ascii="Gisha" w:hAnsi="Gisha" w:cs="Gisha"/>
          <w:color w:val="000000"/>
          <w:rtl/>
        </w:rPr>
        <w:t>האם מישהו מוכן לספר איך הוא הרגיש באותו רגע?</w:t>
      </w:r>
    </w:p>
    <w:p w:rsidR="00AA430F" w:rsidRPr="007733BC" w:rsidRDefault="00AA430F" w:rsidP="009C5E5F">
      <w:pPr>
        <w:numPr>
          <w:ilvl w:val="0"/>
          <w:numId w:val="36"/>
        </w:numPr>
        <w:spacing w:before="40" w:after="40" w:line="23" w:lineRule="atLeast"/>
        <w:ind w:left="226" w:hanging="226"/>
        <w:textAlignment w:val="baseline"/>
        <w:rPr>
          <w:rFonts w:ascii="Gisha" w:hAnsi="Gisha" w:cs="Gisha"/>
          <w:color w:val="000000"/>
          <w:rtl/>
        </w:rPr>
      </w:pPr>
      <w:r w:rsidRPr="007733BC">
        <w:rPr>
          <w:rFonts w:ascii="Gisha" w:hAnsi="Gisha" w:cs="Gisha"/>
          <w:color w:val="000000"/>
          <w:rtl/>
        </w:rPr>
        <w:t>האם זה הרגיש לכם טבעי או אולי לא טבעי להיות דוגמא אישית?</w:t>
      </w:r>
    </w:p>
    <w:p w:rsidR="00AA430F" w:rsidRPr="007733BC" w:rsidRDefault="00AA430F" w:rsidP="009C5E5F">
      <w:pPr>
        <w:numPr>
          <w:ilvl w:val="0"/>
          <w:numId w:val="36"/>
        </w:numPr>
        <w:spacing w:before="40" w:after="40" w:line="23" w:lineRule="atLeast"/>
        <w:ind w:left="226" w:hanging="226"/>
        <w:textAlignment w:val="baseline"/>
        <w:rPr>
          <w:rFonts w:ascii="Gisha" w:hAnsi="Gisha" w:cs="Gisha"/>
          <w:color w:val="000000"/>
          <w:rtl/>
        </w:rPr>
      </w:pPr>
      <w:r w:rsidRPr="007733BC">
        <w:rPr>
          <w:rFonts w:ascii="Gisha" w:hAnsi="Gisha" w:cs="Gisha"/>
          <w:color w:val="000000"/>
          <w:rtl/>
        </w:rPr>
        <w:t>האם נוח לכם להיות בעמדה הזאת? האם לא? למה כן? למה לא?</w:t>
      </w:r>
    </w:p>
    <w:p w:rsidR="00AA430F" w:rsidRPr="007733BC" w:rsidRDefault="00AA430F" w:rsidP="009C5E5F">
      <w:pPr>
        <w:numPr>
          <w:ilvl w:val="0"/>
          <w:numId w:val="36"/>
        </w:numPr>
        <w:spacing w:before="40" w:after="40" w:line="23" w:lineRule="atLeast"/>
        <w:ind w:left="226" w:hanging="226"/>
        <w:textAlignment w:val="baseline"/>
        <w:rPr>
          <w:rFonts w:ascii="Gisha" w:hAnsi="Gisha" w:cs="Gisha"/>
          <w:color w:val="000000"/>
          <w:rtl/>
        </w:rPr>
      </w:pPr>
      <w:r w:rsidRPr="007733BC">
        <w:rPr>
          <w:rFonts w:ascii="Gisha" w:hAnsi="Gisha" w:cs="Gisha"/>
          <w:color w:val="000000"/>
          <w:rtl/>
        </w:rPr>
        <w:t>האם מהתשובות שלכם, אפשר לייצר הכללה או תובנה בנוגע למתי נוח לנו להיות דוגמא אישית ומתי פחות?</w:t>
      </w:r>
    </w:p>
    <w:p w:rsidR="00AA430F" w:rsidRPr="007733BC" w:rsidRDefault="00AA430F" w:rsidP="009C5E5F">
      <w:pPr>
        <w:numPr>
          <w:ilvl w:val="0"/>
          <w:numId w:val="36"/>
        </w:numPr>
        <w:spacing w:before="40" w:after="40" w:line="23" w:lineRule="atLeast"/>
        <w:ind w:left="226" w:hanging="226"/>
        <w:textAlignment w:val="baseline"/>
        <w:rPr>
          <w:rFonts w:ascii="Gisha" w:hAnsi="Gisha" w:cs="Gisha"/>
          <w:color w:val="000000"/>
          <w:rtl/>
        </w:rPr>
      </w:pPr>
      <w:r w:rsidRPr="007733BC">
        <w:rPr>
          <w:rFonts w:ascii="Gisha" w:hAnsi="Gisha" w:cs="Gisha"/>
          <w:color w:val="000000"/>
          <w:rtl/>
        </w:rPr>
        <w:t>האם לדעתכם נכון לומר כי ככל שאנחנו משקפים דוגמא אישית שהיא קרובה למי שאנחנו באמת, כך מרגיש לנו נוח יותר וטבעי יותר כשמסתכלים עלינו ובוחנים אותנו? מה דעתכם על האמירה הזו?</w:t>
      </w:r>
    </w:p>
    <w:p w:rsidR="00AA430F" w:rsidRPr="007733BC" w:rsidRDefault="00AA430F" w:rsidP="00AA430F">
      <w:pPr>
        <w:spacing w:before="40" w:after="40" w:line="23" w:lineRule="atLeast"/>
        <w:rPr>
          <w:rFonts w:ascii="Gisha" w:hAnsi="Gisha" w:cs="Gisha"/>
          <w:b/>
          <w:bCs/>
          <w:color w:val="000000"/>
          <w:shd w:val="clear" w:color="auto" w:fill="BFBFBF"/>
          <w:rtl/>
        </w:rPr>
      </w:pPr>
    </w:p>
    <w:p w:rsidR="00AA430F" w:rsidRDefault="00AA430F" w:rsidP="00AA430F">
      <w:pPr>
        <w:spacing w:before="40" w:after="40" w:line="23" w:lineRule="atLeast"/>
        <w:rPr>
          <w:rFonts w:ascii="Gisha" w:hAnsi="Gisha" w:cs="Gisha"/>
          <w:rtl/>
        </w:rPr>
      </w:pPr>
      <w:r w:rsidRPr="004D7401">
        <w:rPr>
          <w:rFonts w:ascii="Gisha" w:hAnsi="Gisha" w:cs="Gisha"/>
          <w:b/>
          <w:bCs/>
          <w:rtl/>
        </w:rPr>
        <w:t>הערה למדריך:</w:t>
      </w:r>
      <w:r w:rsidRPr="004D7401">
        <w:rPr>
          <w:rFonts w:ascii="Gisha" w:hAnsi="Gisha" w:cs="Gisha"/>
          <w:rtl/>
        </w:rPr>
        <w:t xml:space="preserve"> נכון לכוון את החניכים להבנה כי ככל שהפער בין מי שאני באמת ובין הדוגמא האישית שאני רוצה וצריך להיות גדול יותר, כך פחות נוח לי להוות דוגמא אישית ולהפך. אם אני אדם לא אלים ושפתי נקייה, קל לי וטבעי לי להיות דוגמא אישית עבור החניכים שלי, אך עם אני אדם עם אלים שמאוד אוהב לקלקל ולרדת על כל הסובבים אותי, לא יהיה לי נוח שהחניכים שלי יסתכלו עלי ויקבלו ממני דוגמא אישית.</w:t>
      </w:r>
      <w:r w:rsidRPr="007733BC">
        <w:rPr>
          <w:rFonts w:ascii="Gisha" w:hAnsi="Gisha" w:cs="Gisha"/>
          <w:rtl/>
        </w:rPr>
        <w:t> </w:t>
      </w:r>
    </w:p>
    <w:p w:rsidR="00AA430F" w:rsidRPr="007733BC" w:rsidRDefault="00AA430F" w:rsidP="00AA430F">
      <w:pPr>
        <w:spacing w:before="40" w:after="40" w:line="23" w:lineRule="atLeast"/>
        <w:rPr>
          <w:rFonts w:ascii="Gisha" w:hAnsi="Gisha" w:cs="Gisha" w:hint="cs"/>
          <w:rtl/>
        </w:rPr>
      </w:pPr>
    </w:p>
    <w:p w:rsidR="00AA430F" w:rsidRDefault="00AA430F" w:rsidP="00AA430F">
      <w:pPr>
        <w:bidi w:val="0"/>
        <w:rPr>
          <w:rFonts w:ascii="Gisha" w:hAnsi="Gisha" w:cs="Gisha"/>
          <w:color w:val="000000"/>
        </w:rPr>
      </w:pPr>
      <w:r>
        <w:rPr>
          <w:rFonts w:ascii="Gisha" w:hAnsi="Gisha" w:cs="Gisha"/>
          <w:color w:val="000000"/>
          <w:rtl/>
        </w:rPr>
        <w:br w:type="page"/>
      </w:r>
    </w:p>
    <w:p w:rsidR="00AA430F" w:rsidRPr="007733BC" w:rsidRDefault="00AA430F" w:rsidP="00AA430F">
      <w:pPr>
        <w:spacing w:before="40" w:after="40" w:line="23" w:lineRule="atLeast"/>
        <w:rPr>
          <w:rFonts w:ascii="Gisha" w:hAnsi="Gisha" w:cs="Gisha" w:hint="cs"/>
          <w:rtl/>
        </w:rPr>
      </w:pPr>
      <w:r>
        <w:rPr>
          <w:noProof/>
        </w:rPr>
        <w:lastRenderedPageBreak/>
        <w:drawing>
          <wp:anchor distT="0" distB="0" distL="114300" distR="114300" simplePos="0" relativeHeight="251652608" behindDoc="1" locked="0" layoutInCell="1" allowOverlap="1" wp14:anchorId="0880C49B" wp14:editId="4F03345E">
            <wp:simplePos x="0" y="0"/>
            <wp:positionH relativeFrom="column">
              <wp:posOffset>37465</wp:posOffset>
            </wp:positionH>
            <wp:positionV relativeFrom="paragraph">
              <wp:posOffset>-61595</wp:posOffset>
            </wp:positionV>
            <wp:extent cx="2158365" cy="2158365"/>
            <wp:effectExtent l="0" t="0" r="0" b="0"/>
            <wp:wrapTight wrapText="bothSides">
              <wp:wrapPolygon edited="0">
                <wp:start x="0" y="0"/>
                <wp:lineTo x="0" y="21352"/>
                <wp:lineTo x="21352" y="21352"/>
                <wp:lineTo x="21352" y="0"/>
                <wp:lineTo x="0" y="0"/>
              </wp:wrapPolygon>
            </wp:wrapTight>
            <wp:docPr id="17" name="תמונה 17" descr="C:\Users\omer\AppData\Local\Microsoft\Windows\INetCache\Content.Word\QR דוגמא אישית של אמ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mer\AppData\Local\Microsoft\Windows\INetCache\Content.Word\QR דוגמא אישית של אמא.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8365" cy="215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33BC">
        <w:rPr>
          <w:rFonts w:ascii="Gisha" w:hAnsi="Gisha" w:cs="Gisha"/>
          <w:color w:val="000000"/>
          <w:rtl/>
        </w:rPr>
        <w:t>מקרינים את הסרטון הבא:</w:t>
      </w:r>
    </w:p>
    <w:p w:rsidR="00AA430F" w:rsidRPr="007733BC" w:rsidRDefault="00324091" w:rsidP="00AA430F">
      <w:pPr>
        <w:spacing w:before="40" w:after="40" w:line="23" w:lineRule="atLeast"/>
        <w:rPr>
          <w:rFonts w:ascii="Gisha" w:hAnsi="Gisha" w:cs="Gisha" w:hint="cs"/>
          <w:rtl/>
        </w:rPr>
      </w:pPr>
      <w:hyperlink r:id="rId11" w:history="1">
        <w:r w:rsidR="00AA430F" w:rsidRPr="007733BC">
          <w:rPr>
            <w:rFonts w:ascii="Gisha" w:hAnsi="Gisha" w:cs="Gisha"/>
            <w:color w:val="0000FF"/>
            <w:u w:val="single"/>
          </w:rPr>
          <w:t>https://www.youtube.com/watch?v=3fBoqlDA-dY</w:t>
        </w:r>
      </w:hyperlink>
    </w:p>
    <w:p w:rsidR="00AA430F" w:rsidRDefault="00AA430F" w:rsidP="00AA430F">
      <w:pPr>
        <w:spacing w:before="40" w:after="40" w:line="23" w:lineRule="atLeast"/>
        <w:rPr>
          <w:rFonts w:ascii="Gisha" w:hAnsi="Gisha" w:cs="Gisha"/>
          <w:color w:val="000000"/>
          <w:u w:val="single"/>
          <w:rtl/>
        </w:rPr>
      </w:pPr>
      <w:r>
        <w:rPr>
          <w:rFonts w:ascii="Gisha" w:hAnsi="Gisha" w:cs="Gisha" w:hint="cs"/>
          <w:color w:val="000000"/>
          <w:u w:val="single"/>
          <w:rtl/>
        </w:rPr>
        <w:t>"דוגמא אישית של אמא"</w:t>
      </w:r>
    </w:p>
    <w:p w:rsidR="00AA430F" w:rsidRPr="007733BC" w:rsidRDefault="00AA430F" w:rsidP="00AA430F">
      <w:pPr>
        <w:spacing w:before="40" w:after="40" w:line="23" w:lineRule="atLeast"/>
        <w:rPr>
          <w:rFonts w:ascii="Gisha" w:hAnsi="Gisha" w:cs="Gisha"/>
          <w:color w:val="000000"/>
          <w:u w:val="single"/>
          <w:rtl/>
        </w:rPr>
      </w:pPr>
    </w:p>
    <w:p w:rsidR="00AA430F" w:rsidRDefault="00AA430F" w:rsidP="00AA430F">
      <w:pPr>
        <w:spacing w:before="40" w:after="40" w:line="23" w:lineRule="atLeast"/>
        <w:rPr>
          <w:rFonts w:ascii="Gisha" w:hAnsi="Gisha" w:cs="Gisha"/>
          <w:color w:val="000000"/>
          <w:u w:val="single"/>
          <w:rtl/>
        </w:rPr>
      </w:pPr>
    </w:p>
    <w:p w:rsidR="00AA430F" w:rsidRDefault="00AA430F" w:rsidP="00AA430F">
      <w:pPr>
        <w:spacing w:before="40" w:after="40" w:line="23" w:lineRule="atLeast"/>
        <w:rPr>
          <w:rFonts w:ascii="Gisha" w:hAnsi="Gisha" w:cs="Gisha"/>
          <w:color w:val="000000"/>
          <w:u w:val="single"/>
          <w:rtl/>
        </w:rPr>
      </w:pPr>
    </w:p>
    <w:p w:rsidR="00AA430F" w:rsidRDefault="00AA430F" w:rsidP="00AA430F">
      <w:pPr>
        <w:spacing w:before="40" w:after="40" w:line="23" w:lineRule="atLeast"/>
        <w:rPr>
          <w:rFonts w:ascii="Gisha" w:hAnsi="Gisha" w:cs="Gisha"/>
          <w:color w:val="000000"/>
          <w:u w:val="single"/>
          <w:rtl/>
        </w:rPr>
      </w:pPr>
    </w:p>
    <w:p w:rsidR="00AA430F" w:rsidRDefault="00AA430F" w:rsidP="00AA430F">
      <w:pPr>
        <w:spacing w:before="40" w:after="40" w:line="23" w:lineRule="atLeast"/>
        <w:rPr>
          <w:rFonts w:ascii="Gisha" w:hAnsi="Gisha" w:cs="Gisha"/>
          <w:color w:val="000000"/>
          <w:u w:val="single"/>
          <w:rtl/>
        </w:rPr>
      </w:pPr>
      <w:r>
        <w:rPr>
          <w:rFonts w:ascii="Gisha" w:hAnsi="Gisha" w:cs="Gisha" w:hint="cs"/>
          <w:color w:val="000000"/>
          <w:u w:val="single"/>
          <w:rtl/>
        </w:rPr>
        <w:t>נשאל:</w:t>
      </w:r>
    </w:p>
    <w:p w:rsidR="00AA430F" w:rsidRPr="004D7401" w:rsidRDefault="00AA430F" w:rsidP="009C5E5F">
      <w:pPr>
        <w:pStyle w:val="a4"/>
        <w:numPr>
          <w:ilvl w:val="0"/>
          <w:numId w:val="39"/>
        </w:numPr>
        <w:spacing w:before="40" w:after="40" w:line="23" w:lineRule="atLeast"/>
        <w:rPr>
          <w:rFonts w:ascii="Gisha" w:hAnsi="Gisha" w:cs="Gisha"/>
          <w:rtl/>
        </w:rPr>
      </w:pPr>
      <w:r w:rsidRPr="004D7401">
        <w:rPr>
          <w:rFonts w:ascii="Gisha" w:hAnsi="Gisha" w:cs="Gisha"/>
          <w:color w:val="000000"/>
          <w:rtl/>
        </w:rPr>
        <w:t xml:space="preserve">האם </w:t>
      </w:r>
      <w:r w:rsidRPr="004D7401">
        <w:rPr>
          <w:rFonts w:ascii="Gisha" w:hAnsi="Gisha" w:cs="Gisha" w:hint="cs"/>
          <w:color w:val="000000"/>
          <w:rtl/>
        </w:rPr>
        <w:t>יצא</w:t>
      </w:r>
      <w:r w:rsidRPr="004D7401">
        <w:rPr>
          <w:rFonts w:ascii="Gisha" w:hAnsi="Gisha" w:cs="Gisha"/>
          <w:color w:val="000000"/>
          <w:rtl/>
        </w:rPr>
        <w:t xml:space="preserve"> לכם להעביר לחניכים שלכם מסרים שאתם לא עומדים מאחוריהם או לדרוש מהם דרישות שאתם לא עומדים בהם?</w:t>
      </w:r>
    </w:p>
    <w:p w:rsidR="00AA430F" w:rsidRPr="004D7401" w:rsidRDefault="00AA430F" w:rsidP="009C5E5F">
      <w:pPr>
        <w:pStyle w:val="a4"/>
        <w:numPr>
          <w:ilvl w:val="0"/>
          <w:numId w:val="39"/>
        </w:numPr>
        <w:spacing w:before="40" w:after="40" w:line="23" w:lineRule="atLeast"/>
        <w:rPr>
          <w:rFonts w:ascii="Gisha" w:hAnsi="Gisha" w:cs="Gisha"/>
          <w:rtl/>
        </w:rPr>
      </w:pPr>
      <w:r w:rsidRPr="004D7401">
        <w:rPr>
          <w:rFonts w:ascii="Gisha" w:hAnsi="Gisha" w:cs="Gisha"/>
          <w:color w:val="000000"/>
          <w:rtl/>
        </w:rPr>
        <w:t>האם לדעתכם זה והגיוני לדרוש ממחנך, כל מחנך, להיות כל הזמן "דוגמא אישית"? האם זו לא דרישה גדולה מידי, בטח כשמדובר על בני נוער?</w:t>
      </w:r>
    </w:p>
    <w:p w:rsidR="00AA430F" w:rsidRPr="007733BC" w:rsidRDefault="00AA430F" w:rsidP="00AA430F">
      <w:pPr>
        <w:spacing w:before="40" w:after="40" w:line="23" w:lineRule="atLeast"/>
        <w:rPr>
          <w:rFonts w:ascii="Gisha" w:hAnsi="Gisha" w:cs="Gisha"/>
          <w:rtl/>
        </w:rPr>
      </w:pPr>
      <w:r w:rsidRPr="007733BC">
        <w:rPr>
          <w:rFonts w:ascii="Gisha" w:hAnsi="Gisha" w:cs="Gisha"/>
          <w:rtl/>
        </w:rPr>
        <w:t> </w:t>
      </w:r>
    </w:p>
    <w:p w:rsidR="00AA430F" w:rsidRPr="004D7401" w:rsidRDefault="00AA430F" w:rsidP="00AA430F">
      <w:pPr>
        <w:spacing w:before="40" w:after="40" w:line="23" w:lineRule="atLeast"/>
        <w:rPr>
          <w:rFonts w:ascii="Gisha" w:hAnsi="Gisha" w:cs="Gisha"/>
          <w:rtl/>
        </w:rPr>
      </w:pPr>
      <w:r w:rsidRPr="004D7401">
        <w:rPr>
          <w:rFonts w:ascii="Gisha" w:hAnsi="Gisha" w:cs="Gisha"/>
          <w:b/>
          <w:bCs/>
          <w:rtl/>
        </w:rPr>
        <w:t>למדריך:</w:t>
      </w:r>
      <w:r>
        <w:rPr>
          <w:rFonts w:ascii="Gisha" w:hAnsi="Gisha" w:cs="Gisha" w:hint="cs"/>
          <w:b/>
          <w:bCs/>
          <w:rtl/>
        </w:rPr>
        <w:t xml:space="preserve"> </w:t>
      </w:r>
      <w:r w:rsidRPr="004D7401">
        <w:rPr>
          <w:rFonts w:ascii="Gisha" w:hAnsi="Gisha" w:cs="Gisha"/>
          <w:rtl/>
        </w:rPr>
        <w:t>תפקידו של מחנך הוא לשאוף תמיד, בעבודה עצמית אישית,  להתקרב אל האידיאל אליו הוא מנסה לכוון את חניכיו, ולבחון את עצמו, עמדותיו והתנהגותו אל מול אידיאל זה.</w:t>
      </w:r>
    </w:p>
    <w:p w:rsidR="00AA430F" w:rsidRPr="004D7401" w:rsidRDefault="00AA430F" w:rsidP="00AA430F">
      <w:pPr>
        <w:spacing w:before="40" w:after="40" w:line="23" w:lineRule="atLeast"/>
        <w:rPr>
          <w:rFonts w:ascii="Gisha" w:hAnsi="Gisha" w:cs="Gisha"/>
          <w:rtl/>
        </w:rPr>
      </w:pPr>
      <w:r w:rsidRPr="004D7401">
        <w:rPr>
          <w:rFonts w:ascii="Gisha" w:hAnsi="Gisha" w:cs="Gisha"/>
          <w:rtl/>
        </w:rPr>
        <w:t>מחנכים הם לא אנשים מושלמים ולכולנו, כאנשים וכאנושות, יש חולשות ודחפים ורצונות בסיסיים,</w:t>
      </w:r>
      <w:r w:rsidRPr="004D7401">
        <w:rPr>
          <w:rFonts w:ascii="Gisha" w:hAnsi="Gisha" w:cs="Gisha" w:hint="cs"/>
          <w:rtl/>
        </w:rPr>
        <w:t xml:space="preserve"> </w:t>
      </w:r>
      <w:r w:rsidRPr="004D7401">
        <w:rPr>
          <w:rFonts w:ascii="Gisha" w:hAnsi="Gisha" w:cs="Gisha"/>
          <w:rtl/>
        </w:rPr>
        <w:t>אבל תפקידו של מחנך הוא לעשות עם עצמו עבודה אישית  - גם התהליך שמחנך עובר הוא חלק מהדוגמא האישית שהוא נותן לחניכיו.</w:t>
      </w:r>
    </w:p>
    <w:p w:rsidR="00AA430F" w:rsidRDefault="00AA430F" w:rsidP="00AA430F">
      <w:pPr>
        <w:spacing w:before="40" w:after="40" w:line="23" w:lineRule="atLeast"/>
        <w:rPr>
          <w:rFonts w:ascii="Gisha" w:hAnsi="Gisha" w:cs="Gisha"/>
          <w:b/>
          <w:bCs/>
          <w:color w:val="000000"/>
          <w:rtl/>
        </w:rPr>
      </w:pPr>
    </w:p>
    <w:p w:rsidR="00AA430F" w:rsidRPr="007733BC" w:rsidRDefault="00AA430F" w:rsidP="00AA430F">
      <w:pPr>
        <w:spacing w:before="40" w:after="40" w:line="23" w:lineRule="atLeast"/>
        <w:rPr>
          <w:rFonts w:ascii="Gisha" w:hAnsi="Gisha" w:cs="Gisha"/>
          <w:rtl/>
        </w:rPr>
      </w:pPr>
      <w:r w:rsidRPr="007733BC">
        <w:rPr>
          <w:rFonts w:ascii="Gisha" w:hAnsi="Gisha" w:cs="Gisha"/>
          <w:b/>
          <w:bCs/>
          <w:color w:val="000000"/>
          <w:rtl/>
        </w:rPr>
        <w:t>האם אני צריך לתת דוגמא אישית רק במקומות מסוימים או במסגרות מסוימות? האם אני "מדגמן" דוגמא אישית או שזו צריכה להיות ההתנהגות שלי תמיד?</w:t>
      </w:r>
    </w:p>
    <w:p w:rsidR="00AA430F" w:rsidRPr="007733BC" w:rsidRDefault="00AA430F" w:rsidP="00AA430F">
      <w:pPr>
        <w:spacing w:before="40" w:after="40" w:line="23" w:lineRule="atLeast"/>
        <w:rPr>
          <w:rFonts w:ascii="Gisha" w:hAnsi="Gisha" w:cs="Gisha"/>
          <w:color w:val="000000"/>
          <w:rtl/>
        </w:rPr>
      </w:pPr>
    </w:p>
    <w:p w:rsidR="00AA430F" w:rsidRDefault="00AA430F" w:rsidP="00AA430F">
      <w:pPr>
        <w:spacing w:before="40" w:after="40" w:line="23" w:lineRule="atLeast"/>
        <w:rPr>
          <w:rFonts w:ascii="Gisha" w:hAnsi="Gisha" w:cs="Gisha" w:hint="cs"/>
          <w:rtl/>
        </w:rPr>
      </w:pPr>
      <w:r w:rsidRPr="007733BC">
        <w:rPr>
          <w:rFonts w:ascii="Gisha" w:hAnsi="Gisha" w:cs="Gisha"/>
          <w:color w:val="000000"/>
          <w:rtl/>
        </w:rPr>
        <w:t>סרטון:</w:t>
      </w:r>
      <w:hyperlink r:id="rId12" w:history="1">
        <w:r w:rsidRPr="007733BC">
          <w:rPr>
            <w:rFonts w:ascii="Gisha" w:hAnsi="Gisha" w:cs="Gisha"/>
            <w:color w:val="000000"/>
            <w:u w:val="single"/>
            <w:rtl/>
          </w:rPr>
          <w:t xml:space="preserve"> </w:t>
        </w:r>
        <w:r w:rsidRPr="004D7401">
          <w:rPr>
            <w:rFonts w:ascii="Gisha" w:hAnsi="Gisha" w:cs="Gisha"/>
            <w:color w:val="0000FF"/>
            <w:u w:val="single"/>
          </w:rPr>
          <w:t>https://www.youtube.com/watch?v=5JrtpCM4yMM</w:t>
        </w:r>
        <w:r w:rsidRPr="004D7401">
          <w:rPr>
            <w:rFonts w:ascii="Gisha" w:hAnsi="Gisha" w:cs="Gisha"/>
            <w:color w:val="0000FF"/>
            <w:u w:val="single"/>
            <w:rtl/>
          </w:rPr>
          <w:t xml:space="preserve"> </w:t>
        </w:r>
      </w:hyperlink>
      <w:r>
        <w:rPr>
          <w:rFonts w:ascii="Gisha" w:hAnsi="Gisha" w:cs="Gisha" w:hint="cs"/>
          <w:rtl/>
        </w:rPr>
        <w:t xml:space="preserve"> "ילדים רואים ילדים עושים"</w:t>
      </w:r>
    </w:p>
    <w:p w:rsidR="00AA430F" w:rsidRDefault="00AA430F" w:rsidP="00AA430F">
      <w:pPr>
        <w:spacing w:before="40" w:after="40" w:line="23" w:lineRule="atLeast"/>
        <w:rPr>
          <w:rFonts w:ascii="Gisha" w:hAnsi="Gisha" w:cs="Gisha"/>
          <w:rtl/>
        </w:rPr>
      </w:pPr>
      <w:r>
        <w:rPr>
          <w:noProof/>
        </w:rPr>
        <w:drawing>
          <wp:anchor distT="0" distB="0" distL="114300" distR="114300" simplePos="0" relativeHeight="251662848" behindDoc="1" locked="0" layoutInCell="1" allowOverlap="1" wp14:anchorId="48FCCD9E" wp14:editId="25690D94">
            <wp:simplePos x="0" y="0"/>
            <wp:positionH relativeFrom="column">
              <wp:posOffset>3015615</wp:posOffset>
            </wp:positionH>
            <wp:positionV relativeFrom="paragraph">
              <wp:align>top</wp:align>
            </wp:positionV>
            <wp:extent cx="2263140" cy="2263140"/>
            <wp:effectExtent l="0" t="0" r="3810" b="3810"/>
            <wp:wrapTight wrapText="bothSides">
              <wp:wrapPolygon edited="0">
                <wp:start x="0" y="0"/>
                <wp:lineTo x="0" y="21455"/>
                <wp:lineTo x="21455" y="21455"/>
                <wp:lineTo x="21455" y="0"/>
                <wp:lineTo x="0" y="0"/>
              </wp:wrapPolygon>
            </wp:wrapTight>
            <wp:docPr id="16" name="תמונה 16" descr="C:\Users\omer\AppData\Local\Microsoft\Windows\INetCache\Content.Word\QR לדים רואים ילדים עושים.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mer\AppData\Local\Microsoft\Windows\INetCache\Content.Word\QR לדים רואים ילדים עושים.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3140" cy="2263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430F" w:rsidRDefault="00AA430F" w:rsidP="00AA430F">
      <w:pPr>
        <w:spacing w:before="40" w:after="40" w:line="23" w:lineRule="atLeast"/>
        <w:rPr>
          <w:rFonts w:ascii="Gisha" w:hAnsi="Gisha" w:cs="Gisha" w:hint="cs"/>
          <w:rtl/>
        </w:rPr>
      </w:pPr>
    </w:p>
    <w:p w:rsidR="00AA430F" w:rsidRDefault="00AA430F" w:rsidP="00AA430F">
      <w:pPr>
        <w:spacing w:before="40" w:after="40" w:line="23" w:lineRule="atLeast"/>
        <w:rPr>
          <w:rFonts w:ascii="Gisha" w:hAnsi="Gisha" w:cs="Gisha"/>
          <w:rtl/>
        </w:rPr>
      </w:pPr>
    </w:p>
    <w:p w:rsidR="00AA430F" w:rsidRDefault="00AA430F" w:rsidP="00AA430F">
      <w:pPr>
        <w:spacing w:before="40" w:after="40" w:line="23" w:lineRule="atLeast"/>
        <w:rPr>
          <w:rFonts w:ascii="Gisha" w:hAnsi="Gisha" w:cs="Gisha"/>
          <w:rtl/>
        </w:rPr>
      </w:pPr>
    </w:p>
    <w:p w:rsidR="00AA430F" w:rsidRDefault="00AA430F" w:rsidP="00AA430F">
      <w:pPr>
        <w:spacing w:before="40" w:after="40" w:line="23" w:lineRule="atLeast"/>
        <w:rPr>
          <w:rFonts w:ascii="Gisha" w:hAnsi="Gisha" w:cs="Gisha"/>
          <w:rtl/>
        </w:rPr>
      </w:pPr>
    </w:p>
    <w:p w:rsidR="00AA430F" w:rsidRDefault="00AA430F" w:rsidP="00AA430F">
      <w:pPr>
        <w:spacing w:before="40" w:after="40" w:line="23" w:lineRule="atLeast"/>
        <w:rPr>
          <w:rFonts w:ascii="Gisha" w:hAnsi="Gisha" w:cs="Gisha"/>
          <w:rtl/>
        </w:rPr>
      </w:pPr>
    </w:p>
    <w:p w:rsidR="00AA430F" w:rsidRDefault="00AA430F" w:rsidP="00AA430F">
      <w:pPr>
        <w:spacing w:before="40" w:after="40" w:line="23" w:lineRule="atLeast"/>
        <w:rPr>
          <w:rFonts w:ascii="Gisha" w:hAnsi="Gisha" w:cs="Gisha"/>
          <w:rtl/>
        </w:rPr>
      </w:pPr>
    </w:p>
    <w:p w:rsidR="00AA430F" w:rsidRDefault="00AA430F" w:rsidP="00AA430F">
      <w:pPr>
        <w:spacing w:before="40" w:after="40" w:line="23" w:lineRule="atLeast"/>
        <w:rPr>
          <w:rFonts w:ascii="Gisha" w:hAnsi="Gisha" w:cs="Gisha"/>
          <w:rtl/>
        </w:rPr>
      </w:pPr>
    </w:p>
    <w:p w:rsidR="00AA430F" w:rsidRDefault="00AA430F" w:rsidP="00AA430F">
      <w:pPr>
        <w:spacing w:before="40" w:after="40" w:line="23" w:lineRule="atLeast"/>
        <w:rPr>
          <w:rFonts w:ascii="Gisha" w:hAnsi="Gisha" w:cs="Gisha"/>
          <w:rtl/>
        </w:rPr>
      </w:pPr>
    </w:p>
    <w:p w:rsidR="00AA430F" w:rsidRDefault="00AA430F" w:rsidP="00AA430F">
      <w:pPr>
        <w:spacing w:before="40" w:after="40" w:line="23" w:lineRule="atLeast"/>
        <w:rPr>
          <w:rFonts w:ascii="Gisha" w:hAnsi="Gisha" w:cs="Gisha"/>
          <w:rtl/>
        </w:rPr>
      </w:pPr>
    </w:p>
    <w:p w:rsidR="00AA430F" w:rsidRDefault="00AA430F" w:rsidP="00AA430F">
      <w:pPr>
        <w:spacing w:before="40" w:after="40" w:line="23" w:lineRule="atLeast"/>
        <w:rPr>
          <w:rFonts w:ascii="Gisha" w:hAnsi="Gisha" w:cs="Gisha"/>
          <w:rtl/>
        </w:rPr>
      </w:pPr>
    </w:p>
    <w:p w:rsidR="00AA430F" w:rsidRPr="007733BC" w:rsidRDefault="00AA430F" w:rsidP="00AA430F">
      <w:pPr>
        <w:spacing w:before="40" w:after="40" w:line="23" w:lineRule="atLeast"/>
        <w:rPr>
          <w:rFonts w:ascii="Gisha" w:hAnsi="Gisha" w:cs="Gisha"/>
          <w:rtl/>
        </w:rPr>
      </w:pPr>
    </w:p>
    <w:p w:rsidR="00AA430F" w:rsidRPr="007733BC" w:rsidRDefault="00AA430F" w:rsidP="009C5E5F">
      <w:pPr>
        <w:numPr>
          <w:ilvl w:val="0"/>
          <w:numId w:val="37"/>
        </w:numPr>
        <w:spacing w:before="40" w:after="40" w:line="23" w:lineRule="atLeast"/>
        <w:ind w:left="368" w:hanging="368"/>
        <w:textAlignment w:val="baseline"/>
        <w:rPr>
          <w:rFonts w:ascii="Gisha" w:hAnsi="Gisha" w:cs="Gisha"/>
          <w:color w:val="000000"/>
          <w:rtl/>
        </w:rPr>
      </w:pPr>
      <w:r w:rsidRPr="007733BC">
        <w:rPr>
          <w:rFonts w:ascii="Gisha" w:hAnsi="Gisha" w:cs="Gisha"/>
          <w:color w:val="000000"/>
          <w:rtl/>
        </w:rPr>
        <w:t>אילו התנהגויות שהורים / מחנכים עושים מוצגים בסרטון?</w:t>
      </w:r>
    </w:p>
    <w:p w:rsidR="00AA430F" w:rsidRPr="007733BC" w:rsidRDefault="00AA430F" w:rsidP="009C5E5F">
      <w:pPr>
        <w:numPr>
          <w:ilvl w:val="0"/>
          <w:numId w:val="37"/>
        </w:numPr>
        <w:spacing w:before="40" w:after="40" w:line="23" w:lineRule="atLeast"/>
        <w:ind w:left="368" w:hanging="368"/>
        <w:textAlignment w:val="baseline"/>
        <w:rPr>
          <w:rFonts w:ascii="Gisha" w:hAnsi="Gisha" w:cs="Gisha"/>
          <w:color w:val="000000"/>
          <w:rtl/>
        </w:rPr>
      </w:pPr>
      <w:r w:rsidRPr="007733BC">
        <w:rPr>
          <w:rFonts w:ascii="Gisha" w:hAnsi="Gisha" w:cs="Gisha"/>
          <w:color w:val="000000"/>
          <w:rtl/>
        </w:rPr>
        <w:t>האם יש התנהגויות שאם ה</w:t>
      </w:r>
      <w:r>
        <w:rPr>
          <w:rFonts w:ascii="Gisha" w:hAnsi="Gisha" w:cs="Gisha" w:hint="cs"/>
          <w:color w:val="000000"/>
          <w:rtl/>
        </w:rPr>
        <w:t>ן</w:t>
      </w:r>
      <w:r w:rsidRPr="007733BC">
        <w:rPr>
          <w:rFonts w:ascii="Gisha" w:hAnsi="Gisha" w:cs="Gisha"/>
          <w:color w:val="000000"/>
          <w:rtl/>
        </w:rPr>
        <w:t xml:space="preserve"> לא נעשות בנוכחות הילדים הן לגיטימיות בעיניך? האם יש גבולות גיאוגרפים לדוגמא האישית שההורים / מחנכים צריכים לתת בהקשר של ההתנהגויות האלה?  </w:t>
      </w:r>
    </w:p>
    <w:p w:rsidR="00AA430F" w:rsidRPr="007733BC" w:rsidRDefault="00AA430F" w:rsidP="00AA430F">
      <w:pPr>
        <w:spacing w:before="40" w:after="40" w:line="23" w:lineRule="atLeast"/>
        <w:ind w:firstLine="368"/>
        <w:rPr>
          <w:rFonts w:ascii="Gisha" w:hAnsi="Gisha" w:cs="Gisha"/>
          <w:rtl/>
        </w:rPr>
      </w:pPr>
      <w:r w:rsidRPr="007733BC">
        <w:rPr>
          <w:rFonts w:ascii="Gisha" w:hAnsi="Gisha" w:cs="Gisha"/>
          <w:color w:val="000000"/>
          <w:rtl/>
        </w:rPr>
        <w:t>לדוגמא: אם חניכים לא רואים אותי שותה  - זה בסדר.</w:t>
      </w:r>
    </w:p>
    <w:p w:rsidR="00AA430F" w:rsidRPr="007733BC" w:rsidRDefault="00AA430F" w:rsidP="00AA430F">
      <w:pPr>
        <w:spacing w:before="40" w:after="40" w:line="23" w:lineRule="atLeast"/>
        <w:ind w:left="368" w:hanging="368"/>
        <w:rPr>
          <w:rFonts w:ascii="Gisha" w:hAnsi="Gisha" w:cs="Gisha"/>
          <w:rtl/>
        </w:rPr>
      </w:pPr>
      <w:r w:rsidRPr="007733BC">
        <w:rPr>
          <w:rFonts w:ascii="Gisha" w:hAnsi="Gisha" w:cs="Gisha"/>
          <w:color w:val="000000"/>
          <w:rtl/>
        </w:rPr>
        <w:t>3.  האם יש התנהגויות שאם הן לא נעשות במסגרות מסוימות, למשל "המסגרת הצופית" הן הופכות להיות לגיטימיות?</w:t>
      </w:r>
    </w:p>
    <w:p w:rsidR="00AA430F" w:rsidRPr="007733BC" w:rsidRDefault="00AA430F" w:rsidP="00AA430F">
      <w:pPr>
        <w:spacing w:before="40" w:after="40" w:line="23" w:lineRule="atLeast"/>
        <w:ind w:left="368"/>
        <w:rPr>
          <w:rFonts w:ascii="Gisha" w:hAnsi="Gisha" w:cs="Gisha"/>
          <w:rtl/>
        </w:rPr>
      </w:pPr>
      <w:r w:rsidRPr="007733BC">
        <w:rPr>
          <w:rFonts w:ascii="Gisha" w:hAnsi="Gisha" w:cs="Gisha"/>
          <w:color w:val="000000"/>
          <w:rtl/>
        </w:rPr>
        <w:lastRenderedPageBreak/>
        <w:t>לדוגמא: אם אני שותה שלא במסגרת הפעילות שלי בתנועה, זה בסדר כי זה החיים האישיים שלי?</w:t>
      </w:r>
    </w:p>
    <w:p w:rsidR="00AA430F" w:rsidRPr="007733BC" w:rsidRDefault="00AA430F" w:rsidP="00AA430F">
      <w:pPr>
        <w:spacing w:before="40" w:after="40" w:line="23" w:lineRule="atLeast"/>
        <w:rPr>
          <w:rFonts w:ascii="Gisha" w:hAnsi="Gisha" w:cs="Gisha"/>
          <w:color w:val="000000"/>
          <w:rtl/>
        </w:rPr>
      </w:pPr>
    </w:p>
    <w:p w:rsidR="00AA430F" w:rsidRDefault="00AA430F" w:rsidP="00AA430F">
      <w:pPr>
        <w:spacing w:before="40" w:after="40" w:line="23" w:lineRule="atLeast"/>
        <w:rPr>
          <w:rFonts w:ascii="Gisha" w:hAnsi="Gisha" w:cs="Gisha"/>
          <w:b/>
          <w:bCs/>
          <w:rtl/>
        </w:rPr>
      </w:pPr>
      <w:r w:rsidRPr="007733BC">
        <w:rPr>
          <w:rFonts w:ascii="Gisha" w:hAnsi="Gisha" w:cs="Gisha"/>
          <w:color w:val="000000"/>
          <w:u w:val="single"/>
          <w:rtl/>
        </w:rPr>
        <w:t xml:space="preserve">עושים סבב בין החניכים </w:t>
      </w:r>
      <w:r>
        <w:rPr>
          <w:rFonts w:ascii="Gisha" w:hAnsi="Gisha" w:cs="Gisha" w:hint="cs"/>
          <w:color w:val="000000"/>
          <w:u w:val="single"/>
          <w:rtl/>
        </w:rPr>
        <w:t>ו</w:t>
      </w:r>
      <w:r w:rsidRPr="007733BC">
        <w:rPr>
          <w:rFonts w:ascii="Gisha" w:hAnsi="Gisha" w:cs="Gisha"/>
          <w:color w:val="000000"/>
          <w:u w:val="single"/>
          <w:rtl/>
        </w:rPr>
        <w:t>עורכים דיון סביב השאלה:</w:t>
      </w:r>
      <w:r w:rsidRPr="007733BC">
        <w:rPr>
          <w:rFonts w:ascii="Gisha" w:hAnsi="Gisha" w:cs="Gisha"/>
          <w:color w:val="000000"/>
          <w:rtl/>
        </w:rPr>
        <w:t xml:space="preserve"> </w:t>
      </w:r>
      <w:r w:rsidRPr="00EC110E">
        <w:rPr>
          <w:rFonts w:ascii="Gisha" w:hAnsi="Gisha" w:cs="Gisha"/>
          <w:b/>
          <w:bCs/>
          <w:color w:val="000000"/>
          <w:rtl/>
        </w:rPr>
        <w:t>האם יש גבולות גיאוגרפים וגבולות של מסגרת בכל הקשור לדוגמא אישית?</w:t>
      </w:r>
    </w:p>
    <w:p w:rsidR="00AA430F" w:rsidRPr="007733BC" w:rsidRDefault="00AA430F" w:rsidP="00AA430F">
      <w:pPr>
        <w:spacing w:before="40" w:after="40" w:line="23" w:lineRule="atLeast"/>
        <w:rPr>
          <w:rFonts w:ascii="Gisha" w:hAnsi="Gisha" w:cs="Gisha"/>
          <w:rtl/>
        </w:rPr>
      </w:pPr>
      <w:r w:rsidRPr="007733BC">
        <w:rPr>
          <w:rFonts w:ascii="Gisha" w:hAnsi="Gisha" w:cs="Gisha"/>
          <w:color w:val="000000"/>
          <w:rtl/>
        </w:rPr>
        <w:t>חשוב לתוך הדיון לצקת שאלות ודוגמאות מנושא תהליך האלכוהול בתנועה</w:t>
      </w:r>
      <w:r>
        <w:rPr>
          <w:rFonts w:ascii="Gisha" w:hAnsi="Gisha" w:cs="Gisha" w:hint="cs"/>
          <w:rtl/>
        </w:rPr>
        <w:t xml:space="preserve">, </w:t>
      </w:r>
      <w:r w:rsidRPr="007733BC">
        <w:rPr>
          <w:rFonts w:ascii="Gisha" w:hAnsi="Gisha" w:cs="Gisha"/>
          <w:color w:val="000000"/>
          <w:rtl/>
        </w:rPr>
        <w:t>למשל:</w:t>
      </w:r>
    </w:p>
    <w:p w:rsidR="00AA430F" w:rsidRPr="007733BC" w:rsidRDefault="00AA430F" w:rsidP="009C5E5F">
      <w:pPr>
        <w:numPr>
          <w:ilvl w:val="0"/>
          <w:numId w:val="38"/>
        </w:numPr>
        <w:spacing w:before="40" w:after="40" w:line="23" w:lineRule="atLeast"/>
        <w:ind w:left="368" w:hanging="368"/>
        <w:textAlignment w:val="baseline"/>
        <w:rPr>
          <w:rFonts w:ascii="Gisha" w:hAnsi="Gisha" w:cs="Gisha"/>
          <w:color w:val="000000"/>
          <w:rtl/>
        </w:rPr>
      </w:pPr>
      <w:r w:rsidRPr="007733BC">
        <w:rPr>
          <w:rFonts w:ascii="Gisha" w:hAnsi="Gisha" w:cs="Gisha"/>
          <w:color w:val="000000"/>
          <w:rtl/>
        </w:rPr>
        <w:t>אם אני חושב שהחניכים שלי לא צריכים לשתות אלכוהול – האם אני אמור לתת להם דוגמא אישית?</w:t>
      </w:r>
    </w:p>
    <w:p w:rsidR="00AA430F" w:rsidRPr="007733BC" w:rsidRDefault="00AA430F" w:rsidP="009C5E5F">
      <w:pPr>
        <w:numPr>
          <w:ilvl w:val="0"/>
          <w:numId w:val="38"/>
        </w:numPr>
        <w:spacing w:before="40" w:after="40" w:line="23" w:lineRule="atLeast"/>
        <w:ind w:left="368" w:hanging="368"/>
        <w:textAlignment w:val="baseline"/>
        <w:rPr>
          <w:rFonts w:ascii="Gisha" w:hAnsi="Gisha" w:cs="Gisha"/>
          <w:color w:val="000000"/>
          <w:rtl/>
        </w:rPr>
      </w:pPr>
      <w:r w:rsidRPr="007733BC">
        <w:rPr>
          <w:rFonts w:ascii="Gisha" w:hAnsi="Gisha" w:cs="Gisha"/>
          <w:color w:val="000000"/>
          <w:rtl/>
        </w:rPr>
        <w:t xml:space="preserve">האם </w:t>
      </w:r>
      <w:r>
        <w:rPr>
          <w:rFonts w:ascii="Gisha" w:hAnsi="Gisha" w:cs="Gisha" w:hint="cs"/>
          <w:color w:val="000000"/>
          <w:rtl/>
        </w:rPr>
        <w:t>יש</w:t>
      </w:r>
      <w:r w:rsidRPr="007733BC">
        <w:rPr>
          <w:rFonts w:ascii="Gisha" w:hAnsi="Gisha" w:cs="Gisha"/>
          <w:color w:val="000000"/>
          <w:rtl/>
        </w:rPr>
        <w:t xml:space="preserve"> לכם כמחנכים אחריות בנוגע לאופן שבו בני נוער שותים אלכוהול?</w:t>
      </w:r>
    </w:p>
    <w:p w:rsidR="00AA430F" w:rsidRPr="007733BC" w:rsidRDefault="00AA430F" w:rsidP="009C5E5F">
      <w:pPr>
        <w:numPr>
          <w:ilvl w:val="0"/>
          <w:numId w:val="38"/>
        </w:numPr>
        <w:spacing w:before="40" w:after="40" w:line="23" w:lineRule="atLeast"/>
        <w:ind w:left="368" w:hanging="368"/>
        <w:textAlignment w:val="baseline"/>
        <w:rPr>
          <w:rFonts w:ascii="Gisha" w:hAnsi="Gisha" w:cs="Gisha"/>
          <w:color w:val="000000"/>
          <w:rtl/>
        </w:rPr>
      </w:pPr>
      <w:r w:rsidRPr="007733BC">
        <w:rPr>
          <w:rFonts w:ascii="Gisha" w:hAnsi="Gisha" w:cs="Gisha"/>
          <w:color w:val="000000"/>
          <w:rtl/>
        </w:rPr>
        <w:t xml:space="preserve">האם </w:t>
      </w:r>
      <w:r>
        <w:rPr>
          <w:rFonts w:ascii="Gisha" w:hAnsi="Gisha" w:cs="Gisha" w:hint="cs"/>
          <w:color w:val="000000"/>
          <w:rtl/>
        </w:rPr>
        <w:t>יש</w:t>
      </w:r>
      <w:r w:rsidRPr="007733BC">
        <w:rPr>
          <w:rFonts w:ascii="Gisha" w:hAnsi="Gisha" w:cs="Gisha"/>
          <w:color w:val="000000"/>
          <w:rtl/>
        </w:rPr>
        <w:t xml:space="preserve"> לכם אחריות על העובדה שאחד מהחניכים שלכם או אפילו מהחברים שלכם עלול להיפגע כתוצאה משתיית אלכוהול ( פגיעה הקשורה לסיכון עצמי, פגיעה באחר, פגיעה מינית וכו')</w:t>
      </w:r>
    </w:p>
    <w:p w:rsidR="00AA430F" w:rsidRPr="007733BC" w:rsidRDefault="00AA430F" w:rsidP="009C5E5F">
      <w:pPr>
        <w:numPr>
          <w:ilvl w:val="0"/>
          <w:numId w:val="38"/>
        </w:numPr>
        <w:spacing w:before="40" w:after="40" w:line="23" w:lineRule="atLeast"/>
        <w:ind w:left="368" w:hanging="368"/>
        <w:textAlignment w:val="baseline"/>
        <w:rPr>
          <w:rFonts w:ascii="Gisha" w:hAnsi="Gisha" w:cs="Gisha"/>
          <w:color w:val="000000"/>
          <w:rtl/>
        </w:rPr>
      </w:pPr>
      <w:r w:rsidRPr="007733BC">
        <w:rPr>
          <w:rFonts w:ascii="Gisha" w:hAnsi="Gisha" w:cs="Gisha"/>
          <w:color w:val="000000"/>
          <w:rtl/>
        </w:rPr>
        <w:t xml:space="preserve">האם </w:t>
      </w:r>
      <w:r>
        <w:rPr>
          <w:rFonts w:ascii="Gisha" w:hAnsi="Gisha" w:cs="Gisha" w:hint="cs"/>
          <w:color w:val="000000"/>
          <w:rtl/>
        </w:rPr>
        <w:t>יש</w:t>
      </w:r>
      <w:r w:rsidRPr="007733BC">
        <w:rPr>
          <w:rFonts w:ascii="Gisha" w:hAnsi="Gisha" w:cs="Gisha"/>
          <w:color w:val="000000"/>
          <w:rtl/>
        </w:rPr>
        <w:t xml:space="preserve"> לכם אחריות מיוחדת לאור העובדה שהחניכים שלכם / השכב"ג שלכם רוצה להיות בדיוק כמוכם ולחקות את ההתנהגות שלכם?</w:t>
      </w:r>
    </w:p>
    <w:p w:rsidR="00AA430F" w:rsidRPr="007733BC" w:rsidRDefault="00AA430F" w:rsidP="009C5E5F">
      <w:pPr>
        <w:numPr>
          <w:ilvl w:val="0"/>
          <w:numId w:val="38"/>
        </w:numPr>
        <w:spacing w:before="40" w:after="40" w:line="23" w:lineRule="atLeast"/>
        <w:ind w:left="368" w:hanging="368"/>
        <w:textAlignment w:val="baseline"/>
        <w:rPr>
          <w:rFonts w:ascii="Gisha" w:hAnsi="Gisha" w:cs="Gisha"/>
          <w:color w:val="000000"/>
          <w:rtl/>
        </w:rPr>
      </w:pPr>
      <w:r w:rsidRPr="007733BC">
        <w:rPr>
          <w:rFonts w:ascii="Gisha" w:hAnsi="Gisha" w:cs="Gisha"/>
          <w:color w:val="000000"/>
          <w:rtl/>
        </w:rPr>
        <w:t>השכב"ג שלכם רוצה להיות בדיוק כמוכם ולחקות את ההתנהגות שלכם?</w:t>
      </w:r>
    </w:p>
    <w:p w:rsidR="00AA430F" w:rsidRPr="007733BC" w:rsidRDefault="00AA430F" w:rsidP="00AA430F">
      <w:pPr>
        <w:spacing w:before="40" w:after="40" w:line="23" w:lineRule="atLeast"/>
        <w:rPr>
          <w:rFonts w:ascii="Gisha" w:hAnsi="Gisha" w:cs="Gisha"/>
          <w:rtl/>
        </w:rPr>
      </w:pPr>
      <w:r w:rsidRPr="007733BC">
        <w:rPr>
          <w:rFonts w:ascii="Gisha" w:hAnsi="Gisha" w:cs="Gisha"/>
          <w:rtl/>
        </w:rPr>
        <w:t> </w:t>
      </w:r>
    </w:p>
    <w:p w:rsidR="00AA430F" w:rsidRPr="00EC110E" w:rsidRDefault="00AA430F" w:rsidP="00AA430F">
      <w:pPr>
        <w:spacing w:before="40" w:after="40" w:line="23" w:lineRule="atLeast"/>
        <w:rPr>
          <w:rFonts w:ascii="Gisha" w:hAnsi="Gisha" w:cs="Gisha"/>
          <w:b/>
          <w:bCs/>
          <w:u w:val="single"/>
          <w:rtl/>
        </w:rPr>
      </w:pPr>
      <w:r w:rsidRPr="00EC110E">
        <w:rPr>
          <w:rFonts w:ascii="Gisha" w:hAnsi="Gisha" w:cs="Gisha"/>
          <w:b/>
          <w:bCs/>
          <w:color w:val="000000"/>
          <w:u w:val="single"/>
          <w:rtl/>
        </w:rPr>
        <w:t xml:space="preserve">סיכום: </w:t>
      </w:r>
    </w:p>
    <w:p w:rsidR="00AA430F" w:rsidRDefault="00AA430F" w:rsidP="00AA430F">
      <w:pPr>
        <w:spacing w:before="40" w:after="40" w:line="23" w:lineRule="atLeast"/>
        <w:rPr>
          <w:rFonts w:ascii="Gisha" w:hAnsi="Gisha" w:cs="Gisha"/>
          <w:color w:val="000000"/>
          <w:rtl/>
        </w:rPr>
      </w:pPr>
      <w:r w:rsidRPr="007733BC">
        <w:rPr>
          <w:rFonts w:ascii="Gisha" w:hAnsi="Gisha" w:cs="Gisha"/>
          <w:color w:val="000000"/>
          <w:rtl/>
        </w:rPr>
        <w:t xml:space="preserve">חשוב להביא את נושא האלכוהול כדוגמא טובה להמחשת הנושא של דוגמא אישית. </w:t>
      </w:r>
    </w:p>
    <w:p w:rsidR="00AA430F" w:rsidRDefault="00AA430F" w:rsidP="00AA430F">
      <w:pPr>
        <w:spacing w:before="40" w:after="40" w:line="23" w:lineRule="atLeast"/>
        <w:rPr>
          <w:rFonts w:ascii="Gisha" w:hAnsi="Gisha" w:cs="Gisha"/>
          <w:color w:val="000000"/>
          <w:rtl/>
        </w:rPr>
      </w:pPr>
      <w:r w:rsidRPr="007733BC">
        <w:rPr>
          <w:rFonts w:ascii="Gisha" w:hAnsi="Gisha" w:cs="Gisha"/>
          <w:color w:val="000000"/>
          <w:rtl/>
        </w:rPr>
        <w:t xml:space="preserve">הרבה מאוד מבעלי התפקידים שלנו בצופים נוטים לעשות הבחנה ברורה בין הדוגמא האישית שהם צריכים לתת לחניכים שלהם כשהחניכים שלהם בסביבה או כשהם בפעילות צופית ובין ההתנהגות שלהם בזמנים אחרים. </w:t>
      </w:r>
    </w:p>
    <w:p w:rsidR="00AA430F" w:rsidRPr="007733BC" w:rsidRDefault="00AA430F" w:rsidP="00AA430F">
      <w:pPr>
        <w:spacing w:before="40" w:after="40" w:line="23" w:lineRule="atLeast"/>
        <w:rPr>
          <w:rFonts w:ascii="Gisha" w:hAnsi="Gisha" w:cs="Gisha"/>
          <w:rtl/>
        </w:rPr>
      </w:pPr>
      <w:r w:rsidRPr="007733BC">
        <w:rPr>
          <w:rFonts w:ascii="Gisha" w:hAnsi="Gisha" w:cs="Gisha"/>
          <w:color w:val="000000"/>
          <w:rtl/>
        </w:rPr>
        <w:t>חשוב לאמת / לעמת את בעלי התפקידים עם הפער הזה ועם ההבנה שפערים כאלה מייצרים מסרים סותרים ופוגעים בתהליכים חינוכיים שהם רוצים להעביר ולקדם.</w:t>
      </w:r>
    </w:p>
    <w:p w:rsidR="00AA430F" w:rsidRDefault="00AA430F" w:rsidP="00AA430F">
      <w:pPr>
        <w:spacing w:before="40" w:after="40" w:line="23" w:lineRule="atLeast"/>
        <w:rPr>
          <w:rFonts w:ascii="Gisha" w:hAnsi="Gisha" w:cs="Gisha"/>
          <w:rtl/>
        </w:rPr>
      </w:pPr>
    </w:p>
    <w:p w:rsidR="00AA430F" w:rsidRPr="007733BC" w:rsidRDefault="00AA430F" w:rsidP="00AA430F">
      <w:pPr>
        <w:spacing w:before="40" w:after="40" w:line="23" w:lineRule="atLeast"/>
        <w:rPr>
          <w:rFonts w:ascii="Gisha" w:hAnsi="Gisha" w:cs="Gisha"/>
          <w:rtl/>
        </w:rPr>
      </w:pPr>
      <w:r w:rsidRPr="007733BC">
        <w:rPr>
          <w:rFonts w:ascii="Gisha" w:hAnsi="Gisha" w:cs="Gisha"/>
          <w:b/>
          <w:bCs/>
          <w:color w:val="000000"/>
          <w:rtl/>
        </w:rPr>
        <w:t>רגע עם עצמי (שאלת עיבוד):</w:t>
      </w:r>
    </w:p>
    <w:p w:rsidR="00AA430F" w:rsidRDefault="00557C79" w:rsidP="00AA430F">
      <w:pPr>
        <w:rPr>
          <w:rtl/>
        </w:rPr>
      </w:pPr>
      <w:r>
        <w:rPr>
          <w:rFonts w:ascii="Gisha" w:hAnsi="Gisha" w:cs="Gisha" w:hint="cs"/>
          <w:color w:val="000000"/>
          <w:rtl/>
        </w:rPr>
        <w:t>נסו לנסח קווים לדמות המדריך שהייתם רוצים להיות עבור החניכים שלכם</w:t>
      </w:r>
    </w:p>
    <w:p w:rsidR="00AA430F" w:rsidRDefault="00AA430F" w:rsidP="00E95F09">
      <w:pPr>
        <w:spacing w:beforeLines="30" w:before="72" w:afterLines="30" w:after="72" w:line="23" w:lineRule="atLeast"/>
        <w:rPr>
          <w:rFonts w:ascii="Gisha" w:hAnsi="Gisha" w:cs="Gisha"/>
          <w:sz w:val="24"/>
          <w:szCs w:val="24"/>
          <w:rtl/>
        </w:rPr>
      </w:pPr>
    </w:p>
    <w:p w:rsidR="00AA430F" w:rsidRDefault="00AA430F" w:rsidP="00E95F09">
      <w:pPr>
        <w:spacing w:beforeLines="30" w:before="72" w:afterLines="30" w:after="72" w:line="23" w:lineRule="atLeast"/>
        <w:rPr>
          <w:rFonts w:ascii="Gisha" w:hAnsi="Gisha" w:cs="Gisha" w:hint="cs"/>
          <w:sz w:val="24"/>
          <w:szCs w:val="24"/>
          <w:rtl/>
        </w:rPr>
      </w:pPr>
    </w:p>
    <w:p w:rsidR="00AA430F" w:rsidRDefault="00AA430F">
      <w:pPr>
        <w:bidi w:val="0"/>
        <w:rPr>
          <w:rFonts w:ascii="Cambria" w:eastAsia="Times New Roman" w:hAnsi="Cambria" w:cs="Tahoma"/>
          <w:b/>
          <w:bCs/>
          <w:color w:val="943634"/>
          <w:kern w:val="32"/>
          <w:sz w:val="32"/>
          <w:szCs w:val="32"/>
        </w:rPr>
      </w:pPr>
      <w:r>
        <w:rPr>
          <w:rtl/>
        </w:rPr>
        <w:br w:type="page"/>
      </w:r>
    </w:p>
    <w:p w:rsidR="00F43BF3" w:rsidRDefault="00F43BF3" w:rsidP="00F43BF3">
      <w:pPr>
        <w:bidi w:val="0"/>
        <w:rPr>
          <w:rFonts w:ascii="Gisha" w:hAnsi="Gisha" w:cs="Gisha"/>
          <w:sz w:val="24"/>
          <w:szCs w:val="24"/>
        </w:rPr>
      </w:pPr>
    </w:p>
    <w:p w:rsidR="00E95F09" w:rsidRPr="00050BCB" w:rsidRDefault="00E95F09" w:rsidP="00050BCB">
      <w:pPr>
        <w:pStyle w:val="1"/>
        <w:bidi w:val="0"/>
        <w:rPr>
          <w:rtl/>
        </w:rPr>
      </w:pPr>
      <w:bookmarkStart w:id="3" w:name="_Toc524511385"/>
      <w:r w:rsidRPr="00E95F09">
        <w:rPr>
          <w:rtl/>
        </w:rPr>
        <w:t>חינוך פוליטי בתנועת הצופים והובלת דיון</w:t>
      </w:r>
      <w:bookmarkEnd w:id="3"/>
    </w:p>
    <w:p w:rsidR="00EC4DF6" w:rsidRPr="00F40C6D" w:rsidRDefault="00EC4DF6" w:rsidP="00EC4DF6">
      <w:pPr>
        <w:spacing w:before="40" w:after="40" w:line="23" w:lineRule="atLeast"/>
        <w:rPr>
          <w:rFonts w:ascii="Gisha" w:hAnsi="Gisha" w:cs="Gisha"/>
          <w:sz w:val="24"/>
          <w:szCs w:val="24"/>
          <w:rtl/>
        </w:rPr>
      </w:pPr>
      <w:r w:rsidRPr="00F40C6D">
        <w:rPr>
          <w:rFonts w:ascii="Gisha" w:hAnsi="Gisha" w:cs="Gisha"/>
          <w:sz w:val="24"/>
          <w:szCs w:val="24"/>
          <w:rtl/>
        </w:rPr>
        <w:t xml:space="preserve">שאלה מרכזית: האם מותר לדבר על פוליטיקה בצופים? </w:t>
      </w:r>
    </w:p>
    <w:p w:rsidR="00EC4DF6" w:rsidRPr="00F40C6D" w:rsidRDefault="00EC4DF6" w:rsidP="00EC4DF6">
      <w:pPr>
        <w:spacing w:before="40" w:after="40" w:line="23" w:lineRule="atLeast"/>
        <w:rPr>
          <w:rFonts w:ascii="Gisha" w:hAnsi="Gisha" w:cs="Gisha"/>
          <w:b/>
          <w:bCs/>
          <w:sz w:val="24"/>
          <w:szCs w:val="24"/>
          <w:u w:val="single"/>
          <w:rtl/>
        </w:rPr>
      </w:pPr>
      <w:r w:rsidRPr="00F40C6D">
        <w:rPr>
          <w:rFonts w:ascii="Gisha" w:hAnsi="Gisha" w:cs="Gisha"/>
          <w:b/>
          <w:bCs/>
          <w:sz w:val="24"/>
          <w:szCs w:val="24"/>
          <w:u w:val="single"/>
          <w:rtl/>
        </w:rPr>
        <w:t xml:space="preserve">חלק א' </w:t>
      </w:r>
    </w:p>
    <w:p w:rsidR="00EC4DF6" w:rsidRPr="00F40C6D" w:rsidRDefault="00EC4DF6" w:rsidP="00EC4DF6">
      <w:pPr>
        <w:spacing w:before="40" w:after="40" w:line="23" w:lineRule="atLeast"/>
        <w:rPr>
          <w:rFonts w:ascii="Gisha" w:hAnsi="Gisha" w:cs="Gisha"/>
          <w:sz w:val="24"/>
          <w:szCs w:val="24"/>
          <w:rtl/>
        </w:rPr>
      </w:pPr>
      <w:r w:rsidRPr="00F40C6D">
        <w:rPr>
          <w:rFonts w:ascii="Gisha" w:hAnsi="Gisha" w:cs="Gisha"/>
          <w:sz w:val="24"/>
          <w:szCs w:val="24"/>
          <w:rtl/>
        </w:rPr>
        <w:t xml:space="preserve">מפזרים כתבות רבות מהתקופה האחרונה. </w:t>
      </w:r>
    </w:p>
    <w:p w:rsidR="00EC4DF6" w:rsidRPr="00F40C6D" w:rsidRDefault="00EC4DF6" w:rsidP="00EC4DF6">
      <w:pPr>
        <w:spacing w:before="40" w:after="40" w:line="23" w:lineRule="atLeast"/>
        <w:rPr>
          <w:rFonts w:ascii="Gisha" w:hAnsi="Gisha" w:cs="Gisha"/>
          <w:sz w:val="24"/>
          <w:szCs w:val="24"/>
          <w:rtl/>
        </w:rPr>
      </w:pPr>
      <w:r w:rsidRPr="00F40C6D">
        <w:rPr>
          <w:rFonts w:ascii="Gisha" w:hAnsi="Gisha" w:cs="Gisha"/>
          <w:sz w:val="24"/>
          <w:szCs w:val="24"/>
          <w:rtl/>
        </w:rPr>
        <w:t xml:space="preserve">מבקשים מהנמצאים לבחור כתבה שנראית לו מעניינת ולקרוא אותה. </w:t>
      </w:r>
    </w:p>
    <w:p w:rsidR="00EC4DF6" w:rsidRPr="00F40C6D" w:rsidRDefault="00EC4DF6" w:rsidP="00EC4DF6">
      <w:pPr>
        <w:spacing w:before="40" w:after="40" w:line="23" w:lineRule="atLeast"/>
        <w:rPr>
          <w:rFonts w:ascii="Gisha" w:hAnsi="Gisha" w:cs="Gisha"/>
          <w:sz w:val="24"/>
          <w:szCs w:val="24"/>
          <w:rtl/>
        </w:rPr>
      </w:pPr>
      <w:r w:rsidRPr="00F40C6D">
        <w:rPr>
          <w:rFonts w:ascii="Gisha" w:hAnsi="Gisha" w:cs="Gisha"/>
          <w:sz w:val="24"/>
          <w:szCs w:val="24"/>
          <w:rtl/>
        </w:rPr>
        <w:t xml:space="preserve">לאחר כ 5 דקות ואחרי שכולם קראו את הכתבה שהם בחרו, עורכים סבב קצר: </w:t>
      </w:r>
    </w:p>
    <w:p w:rsidR="00EC4DF6" w:rsidRPr="00F40C6D" w:rsidRDefault="00EC4DF6" w:rsidP="00EC4DF6">
      <w:pPr>
        <w:spacing w:before="40" w:after="40" w:line="23" w:lineRule="atLeast"/>
        <w:rPr>
          <w:rFonts w:ascii="Gisha" w:hAnsi="Gisha" w:cs="Gisha"/>
          <w:sz w:val="24"/>
          <w:szCs w:val="24"/>
          <w:rtl/>
        </w:rPr>
      </w:pPr>
      <w:r w:rsidRPr="00F40C6D">
        <w:rPr>
          <w:rFonts w:ascii="Gisha" w:hAnsi="Gisha" w:cs="Gisha"/>
          <w:b/>
          <w:bCs/>
          <w:sz w:val="24"/>
          <w:szCs w:val="24"/>
          <w:rtl/>
        </w:rPr>
        <w:t>במה עוסקת הכתבה והאם אני מסכים או מתנגד למה שכתוב בה?</w:t>
      </w:r>
      <w:r w:rsidRPr="00F40C6D">
        <w:rPr>
          <w:rFonts w:ascii="Gisha" w:hAnsi="Gisha" w:cs="Gisha"/>
          <w:sz w:val="24"/>
          <w:szCs w:val="24"/>
          <w:rtl/>
        </w:rPr>
        <w:t xml:space="preserve"> ( חשוב: זה סבב קצר ולכן הצגת הכתבה צריכה להיות תמציתית והתשובה לשאלה האם אני מתנגד או תומך או  - מה עמדתי בדילמה - צריכה להיות נטולת הסברים מורכבים)</w:t>
      </w:r>
    </w:p>
    <w:p w:rsidR="00EC4DF6" w:rsidRPr="00F40C6D" w:rsidRDefault="00EC4DF6" w:rsidP="00EC4DF6">
      <w:pPr>
        <w:spacing w:before="40" w:after="40" w:line="23" w:lineRule="atLeast"/>
        <w:ind w:left="720"/>
        <w:rPr>
          <w:rFonts w:ascii="Gisha" w:hAnsi="Gisha" w:cs="Gisha"/>
          <w:b/>
          <w:bCs/>
          <w:sz w:val="24"/>
          <w:szCs w:val="24"/>
          <w:u w:val="single"/>
          <w:rtl/>
        </w:rPr>
      </w:pPr>
      <w:r w:rsidRPr="00F40C6D">
        <w:rPr>
          <w:rFonts w:ascii="Gisha" w:hAnsi="Gisha" w:cs="Gisha"/>
          <w:b/>
          <w:bCs/>
          <w:sz w:val="24"/>
          <w:szCs w:val="24"/>
          <w:u w:val="single"/>
          <w:rtl/>
        </w:rPr>
        <w:t xml:space="preserve">חלק ב' </w:t>
      </w:r>
    </w:p>
    <w:p w:rsidR="00EC4DF6" w:rsidRPr="00F40C6D" w:rsidRDefault="00EC4DF6" w:rsidP="00EC4DF6">
      <w:pPr>
        <w:spacing w:before="40" w:after="40" w:line="23" w:lineRule="atLeast"/>
        <w:rPr>
          <w:rFonts w:ascii="Gisha" w:hAnsi="Gisha" w:cs="Gisha"/>
          <w:sz w:val="24"/>
          <w:szCs w:val="24"/>
          <w:rtl/>
        </w:rPr>
      </w:pPr>
      <w:r w:rsidRPr="00F40C6D">
        <w:rPr>
          <w:rFonts w:ascii="Gisha" w:hAnsi="Gisha" w:cs="Gisha"/>
          <w:sz w:val="24"/>
          <w:szCs w:val="24"/>
          <w:rtl/>
        </w:rPr>
        <w:t xml:space="preserve">סבב שאלות: </w:t>
      </w:r>
    </w:p>
    <w:p w:rsidR="00EC4DF6" w:rsidRPr="00F40C6D" w:rsidRDefault="00EC4DF6" w:rsidP="009C5E5F">
      <w:pPr>
        <w:numPr>
          <w:ilvl w:val="0"/>
          <w:numId w:val="11"/>
        </w:numPr>
        <w:spacing w:before="40" w:after="40" w:line="23" w:lineRule="atLeast"/>
        <w:rPr>
          <w:rFonts w:ascii="Gisha" w:hAnsi="Gisha" w:cs="Gisha"/>
          <w:sz w:val="24"/>
          <w:szCs w:val="24"/>
          <w:rtl/>
        </w:rPr>
      </w:pPr>
      <w:r w:rsidRPr="00F40C6D">
        <w:rPr>
          <w:rFonts w:ascii="Gisha" w:hAnsi="Gisha" w:cs="Gisha"/>
          <w:sz w:val="24"/>
          <w:szCs w:val="24"/>
          <w:rtl/>
        </w:rPr>
        <w:t xml:space="preserve">איך התעצבה הדעה שלי? איך ומתי עיצבתי את הדעה שלי בנושא של הכתבה? מה השפיע על עיצוב הדעה?  ( מה מעצב דעה – ידע? למידה? הורים? חברים?) </w:t>
      </w:r>
    </w:p>
    <w:p w:rsidR="00EC4DF6" w:rsidRPr="00F40C6D" w:rsidRDefault="00EC4DF6" w:rsidP="009C5E5F">
      <w:pPr>
        <w:numPr>
          <w:ilvl w:val="0"/>
          <w:numId w:val="11"/>
        </w:numPr>
        <w:spacing w:before="40" w:after="40" w:line="23" w:lineRule="atLeast"/>
        <w:rPr>
          <w:rFonts w:ascii="Gisha" w:hAnsi="Gisha" w:cs="Gisha"/>
          <w:sz w:val="24"/>
          <w:szCs w:val="24"/>
        </w:rPr>
      </w:pPr>
      <w:r w:rsidRPr="00F40C6D">
        <w:rPr>
          <w:rFonts w:ascii="Gisha" w:hAnsi="Gisha" w:cs="Gisha"/>
          <w:sz w:val="24"/>
          <w:szCs w:val="24"/>
          <w:rtl/>
        </w:rPr>
        <w:t xml:space="preserve">האם לצופים יש חלק בעיצוב הדעה שלי? אם כן – באיזה אופן? אם לא – האם צריכה להיות לתנועה חלק בעיצוב? </w:t>
      </w:r>
    </w:p>
    <w:p w:rsidR="00EC4DF6" w:rsidRPr="00F40C6D" w:rsidRDefault="00EC4DF6" w:rsidP="00EC4DF6">
      <w:pPr>
        <w:spacing w:before="40" w:after="40" w:line="23" w:lineRule="atLeast"/>
        <w:rPr>
          <w:rFonts w:ascii="Gisha" w:hAnsi="Gisha" w:cs="Gisha"/>
          <w:sz w:val="24"/>
          <w:szCs w:val="24"/>
          <w:rtl/>
        </w:rPr>
      </w:pPr>
    </w:p>
    <w:p w:rsidR="00EC4DF6" w:rsidRPr="00F40C6D" w:rsidRDefault="00EC4DF6" w:rsidP="00EC4DF6">
      <w:pPr>
        <w:spacing w:before="40" w:after="40" w:line="23" w:lineRule="atLeast"/>
        <w:rPr>
          <w:rFonts w:ascii="Gisha" w:hAnsi="Gisha" w:cs="Gisha"/>
          <w:sz w:val="24"/>
          <w:szCs w:val="24"/>
          <w:rtl/>
        </w:rPr>
      </w:pPr>
      <w:r w:rsidRPr="00F40C6D">
        <w:rPr>
          <w:rFonts w:ascii="Gisha" w:hAnsi="Gisha" w:cs="Gisha"/>
          <w:sz w:val="24"/>
          <w:szCs w:val="24"/>
          <w:rtl/>
        </w:rPr>
        <w:t xml:space="preserve">למדריך: </w:t>
      </w:r>
    </w:p>
    <w:p w:rsidR="00EC4DF6" w:rsidRPr="00F40C6D" w:rsidRDefault="00EC4DF6" w:rsidP="00EC4DF6">
      <w:pPr>
        <w:spacing w:before="40" w:after="40" w:line="23" w:lineRule="atLeast"/>
        <w:rPr>
          <w:rFonts w:ascii="Gisha" w:hAnsi="Gisha" w:cs="Gisha"/>
          <w:sz w:val="24"/>
          <w:szCs w:val="24"/>
          <w:rtl/>
        </w:rPr>
      </w:pPr>
      <w:r w:rsidRPr="00F40C6D">
        <w:rPr>
          <w:rFonts w:ascii="Gisha" w:hAnsi="Gisha" w:cs="Gisha"/>
          <w:sz w:val="24"/>
          <w:szCs w:val="24"/>
          <w:rtl/>
        </w:rPr>
        <w:t xml:space="preserve">1. דעה ובמיוחד דעה פוליטית, יכולה להתעצב רק במרחב של דעות, תפקידה של תנועת הצופים הוא לספק עבור חניכה  את מרחב של הדעות. השאלה שיש לשאול היא איך נכון לעשות? איך מייצרים מרחב דעות ולא מרחב של דעה אחת ספציפית שהיא דעת המחנך?  </w:t>
      </w:r>
    </w:p>
    <w:p w:rsidR="00EC4DF6" w:rsidRPr="00F40C6D" w:rsidRDefault="00EC4DF6" w:rsidP="00EC4DF6">
      <w:pPr>
        <w:spacing w:before="40" w:after="40" w:line="23" w:lineRule="atLeast"/>
        <w:rPr>
          <w:rFonts w:ascii="Gisha" w:hAnsi="Gisha" w:cs="Gisha"/>
          <w:sz w:val="24"/>
          <w:szCs w:val="24"/>
          <w:rtl/>
        </w:rPr>
      </w:pPr>
      <w:r w:rsidRPr="00F40C6D">
        <w:rPr>
          <w:rFonts w:ascii="Gisha" w:hAnsi="Gisha" w:cs="Gisha"/>
          <w:sz w:val="24"/>
          <w:szCs w:val="24"/>
          <w:rtl/>
        </w:rPr>
        <w:t xml:space="preserve">2. סביר להניח שבדיון תעלה הטענה לפיה התנועה היא תנועה לא/אה -  פוליטית ועל כן אסור בתנועה לקיים דיונים פוליטיים. ( הדבר נכון בעיקר כאשר הדיון מתקיים עם השכב"ג ופחות עם המרכזים הבוגרים) בשלב זה,  זאת ההזדמנות נכון לעשות את ההבחנה הברורה בין תנועה אה-פוליטית לבין תנועה אה-מפלגתית. את ההבחנה נערוך בעזרת השיר של ויסלבה שימברובסקה – הכל פוליטי. </w:t>
      </w:r>
    </w:p>
    <w:p w:rsidR="00EC4DF6" w:rsidRPr="00F40C6D" w:rsidRDefault="00EC4DF6" w:rsidP="00EC4DF6">
      <w:pPr>
        <w:spacing w:before="40" w:after="40" w:line="23" w:lineRule="atLeast"/>
        <w:rPr>
          <w:rFonts w:ascii="Gisha" w:hAnsi="Gisha" w:cs="Gisha"/>
          <w:b/>
          <w:bCs/>
          <w:sz w:val="24"/>
          <w:szCs w:val="24"/>
          <w:u w:val="single"/>
          <w:rtl/>
        </w:rPr>
      </w:pPr>
      <w:r w:rsidRPr="00F40C6D">
        <w:rPr>
          <w:rFonts w:ascii="Gisha" w:hAnsi="Gisha" w:cs="Gisha"/>
          <w:b/>
          <w:bCs/>
          <w:sz w:val="24"/>
          <w:szCs w:val="24"/>
          <w:u w:val="single"/>
          <w:rtl/>
        </w:rPr>
        <w:t xml:space="preserve">חלק ג' </w:t>
      </w:r>
    </w:p>
    <w:p w:rsidR="00EC4DF6" w:rsidRPr="00F40C6D" w:rsidRDefault="00EC4DF6" w:rsidP="00EC4DF6">
      <w:pPr>
        <w:spacing w:before="40" w:after="40" w:line="23" w:lineRule="atLeast"/>
        <w:rPr>
          <w:rFonts w:ascii="Gisha" w:hAnsi="Gisha" w:cs="Gisha"/>
          <w:sz w:val="24"/>
          <w:szCs w:val="24"/>
          <w:rtl/>
        </w:rPr>
      </w:pPr>
      <w:r w:rsidRPr="00F40C6D">
        <w:rPr>
          <w:rFonts w:ascii="Gisha" w:hAnsi="Gisha" w:cs="Gisha"/>
          <w:sz w:val="24"/>
          <w:szCs w:val="24"/>
          <w:rtl/>
        </w:rPr>
        <w:t xml:space="preserve">כל חניך מקבל עותק של השיר "הכל פוליטי". </w:t>
      </w:r>
    </w:p>
    <w:p w:rsidR="00EC4DF6" w:rsidRPr="00F40C6D" w:rsidRDefault="00EC4DF6" w:rsidP="00EC4DF6">
      <w:pPr>
        <w:spacing w:before="40" w:after="40" w:line="23" w:lineRule="atLeast"/>
        <w:rPr>
          <w:rFonts w:ascii="Gisha" w:hAnsi="Gisha" w:cs="Gisha"/>
          <w:sz w:val="24"/>
          <w:szCs w:val="24"/>
          <w:rtl/>
        </w:rPr>
      </w:pPr>
      <w:r w:rsidRPr="00F40C6D">
        <w:rPr>
          <w:rFonts w:ascii="Gisha" w:hAnsi="Gisha" w:cs="Gisha"/>
          <w:sz w:val="24"/>
          <w:szCs w:val="24"/>
          <w:rtl/>
        </w:rPr>
        <w:t xml:space="preserve">דיון: </w:t>
      </w:r>
    </w:p>
    <w:p w:rsidR="00EC4DF6" w:rsidRPr="00F40C6D" w:rsidRDefault="00EC4DF6" w:rsidP="009C5E5F">
      <w:pPr>
        <w:numPr>
          <w:ilvl w:val="0"/>
          <w:numId w:val="12"/>
        </w:numPr>
        <w:spacing w:before="40" w:after="40" w:line="23" w:lineRule="atLeast"/>
        <w:rPr>
          <w:rFonts w:ascii="Gisha" w:hAnsi="Gisha" w:cs="Gisha"/>
          <w:sz w:val="24"/>
          <w:szCs w:val="24"/>
          <w:rtl/>
        </w:rPr>
      </w:pPr>
      <w:r w:rsidRPr="00F40C6D">
        <w:rPr>
          <w:rFonts w:ascii="Gisha" w:hAnsi="Gisha" w:cs="Gisha"/>
          <w:sz w:val="24"/>
          <w:szCs w:val="24"/>
          <w:rtl/>
        </w:rPr>
        <w:t xml:space="preserve">מה המסר העיקרי של השיר? </w:t>
      </w:r>
    </w:p>
    <w:p w:rsidR="00EC4DF6" w:rsidRPr="00F40C6D" w:rsidRDefault="00EC4DF6" w:rsidP="009C5E5F">
      <w:pPr>
        <w:numPr>
          <w:ilvl w:val="0"/>
          <w:numId w:val="12"/>
        </w:numPr>
        <w:spacing w:before="40" w:after="40" w:line="23" w:lineRule="atLeast"/>
        <w:rPr>
          <w:rFonts w:ascii="Gisha" w:hAnsi="Gisha" w:cs="Gisha"/>
          <w:sz w:val="24"/>
          <w:szCs w:val="24"/>
        </w:rPr>
      </w:pPr>
      <w:r w:rsidRPr="00F40C6D">
        <w:rPr>
          <w:rFonts w:ascii="Gisha" w:hAnsi="Gisha" w:cs="Gisha"/>
          <w:sz w:val="24"/>
          <w:szCs w:val="24"/>
          <w:rtl/>
        </w:rPr>
        <w:t>למה בעיני הכותבת הכול פוליטי?</w:t>
      </w:r>
    </w:p>
    <w:p w:rsidR="00EC4DF6" w:rsidRPr="00F40C6D" w:rsidRDefault="00EC4DF6" w:rsidP="009C5E5F">
      <w:pPr>
        <w:numPr>
          <w:ilvl w:val="0"/>
          <w:numId w:val="12"/>
        </w:numPr>
        <w:spacing w:before="40" w:after="40" w:line="23" w:lineRule="atLeast"/>
        <w:rPr>
          <w:rFonts w:ascii="Gisha" w:hAnsi="Gisha" w:cs="Gisha"/>
          <w:sz w:val="24"/>
          <w:szCs w:val="24"/>
        </w:rPr>
      </w:pPr>
      <w:r w:rsidRPr="00F40C6D">
        <w:rPr>
          <w:rFonts w:ascii="Gisha" w:hAnsi="Gisha" w:cs="Gisha"/>
          <w:sz w:val="24"/>
          <w:szCs w:val="24"/>
          <w:rtl/>
        </w:rPr>
        <w:t>מהי פוליטיקה בעיניכם?</w:t>
      </w:r>
    </w:p>
    <w:p w:rsidR="00EC4DF6" w:rsidRPr="00F40C6D" w:rsidRDefault="00EC4DF6" w:rsidP="00EC4DF6">
      <w:pPr>
        <w:spacing w:before="40" w:after="40" w:line="23" w:lineRule="atLeast"/>
        <w:rPr>
          <w:rFonts w:ascii="Gisha" w:hAnsi="Gisha" w:cs="Gisha"/>
          <w:sz w:val="24"/>
          <w:szCs w:val="24"/>
          <w:rtl/>
        </w:rPr>
      </w:pPr>
    </w:p>
    <w:p w:rsidR="00EC4DF6" w:rsidRPr="00F40C6D" w:rsidRDefault="00EC4DF6" w:rsidP="00EC4DF6">
      <w:pPr>
        <w:spacing w:before="40" w:after="40" w:line="23" w:lineRule="atLeast"/>
        <w:rPr>
          <w:rFonts w:ascii="Gisha" w:hAnsi="Gisha" w:cs="Gisha"/>
          <w:sz w:val="24"/>
          <w:szCs w:val="24"/>
          <w:rtl/>
        </w:rPr>
      </w:pPr>
      <w:r w:rsidRPr="00F40C6D">
        <w:rPr>
          <w:rFonts w:ascii="Gisha" w:hAnsi="Gisha" w:cs="Gisha"/>
          <w:sz w:val="24"/>
          <w:szCs w:val="24"/>
          <w:rtl/>
        </w:rPr>
        <w:t xml:space="preserve">למדריך: </w:t>
      </w:r>
    </w:p>
    <w:p w:rsidR="00EC4DF6" w:rsidRPr="00F40C6D" w:rsidRDefault="00EC4DF6" w:rsidP="00EC4DF6">
      <w:pPr>
        <w:spacing w:before="40" w:after="40" w:line="23" w:lineRule="atLeast"/>
        <w:rPr>
          <w:rFonts w:ascii="Gisha" w:hAnsi="Gisha" w:cs="Gisha"/>
          <w:sz w:val="24"/>
          <w:szCs w:val="24"/>
          <w:rtl/>
        </w:rPr>
      </w:pPr>
      <w:r w:rsidRPr="00F40C6D">
        <w:rPr>
          <w:rFonts w:ascii="Gisha" w:hAnsi="Gisha" w:cs="Gisha"/>
          <w:sz w:val="24"/>
          <w:szCs w:val="24"/>
          <w:rtl/>
        </w:rPr>
        <w:t>אפשר להביא לדיון את ההגדרה של אייל נווה לפוליטיקה:</w:t>
      </w:r>
    </w:p>
    <w:p w:rsidR="00EC4DF6" w:rsidRPr="00F40C6D" w:rsidRDefault="00EC4DF6" w:rsidP="00EC4DF6">
      <w:pPr>
        <w:spacing w:before="40" w:after="40" w:line="23" w:lineRule="atLeast"/>
        <w:rPr>
          <w:rFonts w:ascii="Gisha" w:hAnsi="Gisha" w:cs="Gisha"/>
          <w:sz w:val="24"/>
          <w:szCs w:val="24"/>
          <w:rtl/>
        </w:rPr>
      </w:pPr>
      <w:r w:rsidRPr="00F40C6D">
        <w:rPr>
          <w:rFonts w:ascii="Gisha" w:hAnsi="Gisha" w:cs="Gisha"/>
          <w:sz w:val="24"/>
          <w:szCs w:val="24"/>
          <w:rtl/>
        </w:rPr>
        <w:t>פוליטיקה</w:t>
      </w:r>
      <w:r w:rsidRPr="00F40C6D">
        <w:rPr>
          <w:rFonts w:ascii="Gisha" w:hAnsi="Gisha" w:cs="Gisha"/>
          <w:sz w:val="24"/>
          <w:szCs w:val="24"/>
        </w:rPr>
        <w:t> </w:t>
      </w:r>
      <w:r w:rsidRPr="00F40C6D">
        <w:rPr>
          <w:rFonts w:ascii="Gisha" w:hAnsi="Gisha" w:cs="Gisha"/>
          <w:sz w:val="24"/>
          <w:szCs w:val="24"/>
          <w:rtl/>
        </w:rPr>
        <w:t xml:space="preserve">היא התחום הציבורי המארגן את חיי הכלל באמצעות הפעלת משאבי עוצמה  ומימוש אינטרסים של פרטים שונים בחברה. פוליטיקה דמוקרטית מניחה שבחברה דמוקרטית יש להשתמש בכוח פוליטי כתחליף לאלימות, באופן מוגבל ומרוסן, מתוך קבלה מושכלת של פשרות שהן רע במיעוטו ותוך התחשבות בהכרעות הרוב </w:t>
      </w:r>
      <w:r w:rsidRPr="00F40C6D">
        <w:rPr>
          <w:rFonts w:ascii="Gisha" w:hAnsi="Gisha" w:cs="Gisha"/>
          <w:sz w:val="24"/>
          <w:szCs w:val="24"/>
          <w:rtl/>
        </w:rPr>
        <w:lastRenderedPageBreak/>
        <w:t>ושמירה על זכויות המיעוט</w:t>
      </w:r>
      <w:r w:rsidRPr="00F40C6D">
        <w:rPr>
          <w:rFonts w:ascii="Gisha" w:hAnsi="Gisha" w:cs="Gisha"/>
          <w:sz w:val="24"/>
          <w:szCs w:val="24"/>
        </w:rPr>
        <w:t>.</w:t>
      </w:r>
      <w:r w:rsidRPr="00F40C6D">
        <w:rPr>
          <w:rFonts w:ascii="Gisha" w:hAnsi="Gisha" w:cs="Gisha"/>
          <w:sz w:val="24"/>
          <w:szCs w:val="24"/>
          <w:rtl/>
        </w:rPr>
        <w:t xml:space="preserve"> למעשה פוליטיקה כוללת את כל התחומים שלציבור יש בהם עניין. </w:t>
      </w:r>
    </w:p>
    <w:p w:rsidR="00EC4DF6" w:rsidRPr="00F40C6D" w:rsidRDefault="00EC4DF6" w:rsidP="00EC4DF6">
      <w:pPr>
        <w:spacing w:before="40" w:after="40" w:line="23" w:lineRule="atLeast"/>
        <w:rPr>
          <w:rFonts w:ascii="Gisha" w:hAnsi="Gisha" w:cs="Gisha" w:hint="cs"/>
          <w:b/>
          <w:bCs/>
          <w:sz w:val="24"/>
          <w:szCs w:val="24"/>
          <w:u w:val="single"/>
          <w:rtl/>
        </w:rPr>
      </w:pPr>
      <w:r>
        <w:rPr>
          <w:rFonts w:ascii="Gisha" w:hAnsi="Gisha" w:cs="Gisha"/>
          <w:b/>
          <w:bCs/>
          <w:sz w:val="24"/>
          <w:szCs w:val="24"/>
          <w:u w:val="single"/>
          <w:rtl/>
        </w:rPr>
        <w:br w:type="page"/>
      </w:r>
      <w:r w:rsidRPr="00F40C6D">
        <w:rPr>
          <w:rFonts w:ascii="Gisha" w:hAnsi="Gisha" w:cs="Gisha"/>
          <w:b/>
          <w:bCs/>
          <w:sz w:val="24"/>
          <w:szCs w:val="24"/>
          <w:u w:val="single"/>
          <w:rtl/>
        </w:rPr>
        <w:lastRenderedPageBreak/>
        <w:t xml:space="preserve">חלק ד' – איך מדברים פוליטיקה בצופים? </w:t>
      </w:r>
    </w:p>
    <w:p w:rsidR="00EC4DF6" w:rsidRDefault="00EC4DF6" w:rsidP="00EC4DF6">
      <w:pPr>
        <w:spacing w:before="40" w:after="40" w:line="23" w:lineRule="atLeast"/>
        <w:rPr>
          <w:rFonts w:ascii="Gisha" w:hAnsi="Gisha" w:cs="Gisha"/>
          <w:sz w:val="24"/>
          <w:szCs w:val="24"/>
          <w:rtl/>
        </w:rPr>
      </w:pPr>
      <w:r w:rsidRPr="00F40C6D">
        <w:rPr>
          <w:rFonts w:ascii="Gisha" w:hAnsi="Gisha" w:cs="Gisha"/>
          <w:sz w:val="24"/>
          <w:szCs w:val="24"/>
          <w:rtl/>
        </w:rPr>
        <w:t>שאל</w:t>
      </w:r>
      <w:r>
        <w:rPr>
          <w:rFonts w:ascii="Gisha" w:hAnsi="Gisha" w:cs="Gisha" w:hint="cs"/>
          <w:sz w:val="24"/>
          <w:szCs w:val="24"/>
          <w:rtl/>
        </w:rPr>
        <w:t>ות</w:t>
      </w:r>
      <w:r w:rsidRPr="00F40C6D">
        <w:rPr>
          <w:rFonts w:ascii="Gisha" w:hAnsi="Gisha" w:cs="Gisha"/>
          <w:sz w:val="24"/>
          <w:szCs w:val="24"/>
          <w:rtl/>
        </w:rPr>
        <w:t xml:space="preserve"> לדיון: </w:t>
      </w:r>
    </w:p>
    <w:p w:rsidR="00EC4DF6" w:rsidRDefault="00EC4DF6" w:rsidP="009C5E5F">
      <w:pPr>
        <w:numPr>
          <w:ilvl w:val="0"/>
          <w:numId w:val="15"/>
        </w:numPr>
        <w:spacing w:before="40" w:after="40" w:line="23" w:lineRule="atLeast"/>
        <w:rPr>
          <w:rFonts w:ascii="Gisha" w:hAnsi="Gisha" w:cs="Gisha"/>
          <w:sz w:val="24"/>
          <w:szCs w:val="24"/>
          <w:rtl/>
        </w:rPr>
      </w:pPr>
      <w:r w:rsidRPr="00F40C6D">
        <w:rPr>
          <w:rFonts w:ascii="Gisha" w:hAnsi="Gisha" w:cs="Gisha"/>
          <w:sz w:val="24"/>
          <w:szCs w:val="24"/>
          <w:rtl/>
        </w:rPr>
        <w:t>איך נכון לקיים דיון פוליטיים בצופים?</w:t>
      </w:r>
    </w:p>
    <w:p w:rsidR="00EC4DF6" w:rsidRPr="00F40C6D" w:rsidRDefault="00EC4DF6" w:rsidP="009C5E5F">
      <w:pPr>
        <w:numPr>
          <w:ilvl w:val="0"/>
          <w:numId w:val="15"/>
        </w:numPr>
        <w:spacing w:before="40" w:after="40" w:line="23" w:lineRule="atLeast"/>
        <w:jc w:val="both"/>
        <w:rPr>
          <w:rFonts w:ascii="Gisha" w:hAnsi="Gisha" w:cs="Gisha"/>
          <w:sz w:val="24"/>
          <w:szCs w:val="24"/>
          <w:rtl/>
        </w:rPr>
      </w:pPr>
      <w:r w:rsidRPr="00F40C6D">
        <w:rPr>
          <w:rFonts w:ascii="Gisha" w:hAnsi="Gisha" w:cs="Gisha"/>
          <w:sz w:val="24"/>
          <w:szCs w:val="24"/>
          <w:rtl/>
        </w:rPr>
        <w:t xml:space="preserve">מדוע החשש שלנו מעיסוק בנושאים פוליטיים? </w:t>
      </w:r>
    </w:p>
    <w:p w:rsidR="00EC4DF6" w:rsidRPr="00F40C6D" w:rsidRDefault="00EC4DF6" w:rsidP="009C5E5F">
      <w:pPr>
        <w:numPr>
          <w:ilvl w:val="0"/>
          <w:numId w:val="15"/>
        </w:numPr>
        <w:spacing w:before="40" w:after="40" w:line="23" w:lineRule="atLeast"/>
        <w:jc w:val="both"/>
        <w:rPr>
          <w:rFonts w:ascii="Gisha" w:hAnsi="Gisha" w:cs="Gisha"/>
          <w:sz w:val="24"/>
          <w:szCs w:val="24"/>
          <w:rtl/>
        </w:rPr>
      </w:pPr>
      <w:r w:rsidRPr="00F40C6D">
        <w:rPr>
          <w:rFonts w:ascii="Gisha" w:hAnsi="Gisha" w:cs="Gisha"/>
          <w:sz w:val="24"/>
          <w:szCs w:val="24"/>
          <w:rtl/>
        </w:rPr>
        <w:t xml:space="preserve">איך אפשר להתמודד עם החששות האמיתיים משימוש לרעה בכוח ההשפעה שיש למחנך על חניכיו? </w:t>
      </w:r>
    </w:p>
    <w:p w:rsidR="00EC4DF6" w:rsidRPr="00F40C6D" w:rsidRDefault="00EC4DF6" w:rsidP="00EC4DF6">
      <w:pPr>
        <w:spacing w:before="40" w:after="40" w:line="23" w:lineRule="atLeast"/>
        <w:rPr>
          <w:rFonts w:ascii="Gisha" w:hAnsi="Gisha" w:cs="Gisha"/>
          <w:sz w:val="24"/>
          <w:szCs w:val="24"/>
          <w:rtl/>
        </w:rPr>
      </w:pPr>
    </w:p>
    <w:p w:rsidR="00EC4DF6" w:rsidRPr="00F40C6D" w:rsidRDefault="00EC4DF6" w:rsidP="00EC4DF6">
      <w:pPr>
        <w:spacing w:before="40" w:after="40" w:line="23" w:lineRule="atLeast"/>
        <w:rPr>
          <w:rFonts w:ascii="Gisha" w:hAnsi="Gisha" w:cs="Gisha"/>
          <w:sz w:val="24"/>
          <w:szCs w:val="24"/>
          <w:rtl/>
        </w:rPr>
      </w:pPr>
    </w:p>
    <w:p w:rsidR="00EC4DF6" w:rsidRPr="00F40C6D" w:rsidRDefault="00EC4DF6" w:rsidP="00EC4DF6">
      <w:pPr>
        <w:spacing w:before="40" w:after="40" w:line="23" w:lineRule="atLeast"/>
        <w:rPr>
          <w:rFonts w:ascii="Gisha" w:hAnsi="Gisha" w:cs="Gisha"/>
          <w:sz w:val="24"/>
          <w:szCs w:val="24"/>
          <w:rtl/>
        </w:rPr>
      </w:pPr>
      <w:r w:rsidRPr="00F40C6D">
        <w:rPr>
          <w:rFonts w:ascii="Gisha" w:hAnsi="Gisha" w:cs="Gisha"/>
          <w:sz w:val="24"/>
          <w:szCs w:val="24"/>
          <w:rtl/>
        </w:rPr>
        <w:t xml:space="preserve">למדריך: </w:t>
      </w:r>
    </w:p>
    <w:p w:rsidR="00EC4DF6" w:rsidRPr="00F40C6D" w:rsidRDefault="00EC4DF6" w:rsidP="00EC4DF6">
      <w:pPr>
        <w:spacing w:before="40" w:after="40" w:line="23" w:lineRule="atLeast"/>
        <w:rPr>
          <w:rFonts w:ascii="Gisha" w:hAnsi="Gisha" w:cs="Gisha"/>
          <w:sz w:val="24"/>
          <w:szCs w:val="24"/>
          <w:rtl/>
        </w:rPr>
      </w:pPr>
      <w:r w:rsidRPr="00F40C6D">
        <w:rPr>
          <w:rFonts w:ascii="Gisha" w:hAnsi="Gisha" w:cs="Gisha"/>
          <w:sz w:val="24"/>
          <w:szCs w:val="24"/>
          <w:rtl/>
        </w:rPr>
        <w:t xml:space="preserve">אחת השאלות החשובות שמדריך צריך לשאול את עצמו בניסיון להתמודד עם השאלה כיצד עליו להימנע משימוש לרעה בכוח ההשפעה שיש לו על חניכיו, הוא ברור עצמי של מטרת הדיון. אם המטרות  האמיתיות הן התהליך החינוכי, יצירת מרחב דעות ומתן דוגמא אישית בכל הקשור להבעת דעה, קרוב לוודאי שמדובר בדיון פוליטי ראוי. </w:t>
      </w:r>
    </w:p>
    <w:p w:rsidR="00EC4DF6" w:rsidRPr="00F40C6D" w:rsidRDefault="00EC4DF6" w:rsidP="00EC4DF6">
      <w:pPr>
        <w:spacing w:before="40" w:after="40" w:line="23" w:lineRule="atLeast"/>
        <w:rPr>
          <w:rFonts w:ascii="Gisha" w:hAnsi="Gisha" w:cs="Gisha"/>
          <w:sz w:val="24"/>
          <w:szCs w:val="24"/>
          <w:rtl/>
        </w:rPr>
      </w:pPr>
    </w:p>
    <w:p w:rsidR="00EC4DF6" w:rsidRPr="00F40C6D" w:rsidRDefault="00EC4DF6" w:rsidP="00EC4DF6">
      <w:pPr>
        <w:spacing w:before="40" w:after="40" w:line="23" w:lineRule="atLeast"/>
        <w:rPr>
          <w:rFonts w:ascii="Gisha" w:hAnsi="Gisha" w:cs="Gisha"/>
          <w:sz w:val="24"/>
          <w:szCs w:val="24"/>
          <w:rtl/>
        </w:rPr>
      </w:pPr>
      <w:r w:rsidRPr="00F40C6D">
        <w:rPr>
          <w:rFonts w:ascii="Gisha" w:hAnsi="Gisha" w:cs="Gisha"/>
          <w:sz w:val="24"/>
          <w:szCs w:val="24"/>
          <w:rtl/>
        </w:rPr>
        <w:t xml:space="preserve">חלק ה' </w:t>
      </w:r>
      <w:r>
        <w:rPr>
          <w:rFonts w:ascii="Gisha" w:hAnsi="Gisha" w:cs="Gisha"/>
          <w:sz w:val="24"/>
          <w:szCs w:val="24"/>
          <w:rtl/>
        </w:rPr>
        <w:t>–</w:t>
      </w:r>
      <w:r w:rsidRPr="00F40C6D">
        <w:rPr>
          <w:rFonts w:ascii="Gisha" w:hAnsi="Gisha" w:cs="Gisha"/>
          <w:sz w:val="24"/>
          <w:szCs w:val="24"/>
          <w:rtl/>
        </w:rPr>
        <w:t xml:space="preserve"> </w:t>
      </w:r>
      <w:r>
        <w:rPr>
          <w:rFonts w:ascii="Gisha" w:hAnsi="Gisha" w:cs="Gisha" w:hint="cs"/>
          <w:sz w:val="24"/>
          <w:szCs w:val="24"/>
          <w:rtl/>
        </w:rPr>
        <w:t>מעבר על</w:t>
      </w:r>
      <w:r w:rsidRPr="00F40C6D">
        <w:rPr>
          <w:rFonts w:ascii="Gisha" w:hAnsi="Gisha" w:cs="Gisha"/>
          <w:sz w:val="24"/>
          <w:szCs w:val="24"/>
          <w:rtl/>
        </w:rPr>
        <w:t xml:space="preserve"> העקרונות לעיסוק פוליטי. </w:t>
      </w:r>
    </w:p>
    <w:p w:rsidR="00EC4DF6" w:rsidRPr="00F40C6D" w:rsidRDefault="00EC4DF6" w:rsidP="00EC4DF6">
      <w:pPr>
        <w:spacing w:before="40" w:after="40" w:line="23" w:lineRule="atLeast"/>
        <w:rPr>
          <w:rFonts w:ascii="Gisha" w:hAnsi="Gisha" w:cs="Gisha"/>
          <w:sz w:val="24"/>
          <w:szCs w:val="24"/>
          <w:rtl/>
        </w:rPr>
      </w:pPr>
      <w:r w:rsidRPr="00F40C6D">
        <w:rPr>
          <w:rFonts w:ascii="Gisha" w:hAnsi="Gisha" w:cs="Gisha"/>
          <w:sz w:val="24"/>
          <w:szCs w:val="24"/>
          <w:rtl/>
        </w:rPr>
        <w:t xml:space="preserve">דיון: </w:t>
      </w:r>
    </w:p>
    <w:p w:rsidR="00EC4DF6" w:rsidRPr="00F40C6D" w:rsidRDefault="00EC4DF6" w:rsidP="009C5E5F">
      <w:pPr>
        <w:numPr>
          <w:ilvl w:val="0"/>
          <w:numId w:val="13"/>
        </w:numPr>
        <w:spacing w:before="40" w:after="40" w:line="23" w:lineRule="atLeast"/>
        <w:rPr>
          <w:rFonts w:ascii="Gisha" w:hAnsi="Gisha" w:cs="Gisha"/>
          <w:sz w:val="24"/>
          <w:szCs w:val="24"/>
          <w:rtl/>
        </w:rPr>
      </w:pPr>
      <w:r w:rsidRPr="00F40C6D">
        <w:rPr>
          <w:rFonts w:ascii="Gisha" w:hAnsi="Gisha" w:cs="Gisha"/>
          <w:sz w:val="24"/>
          <w:szCs w:val="24"/>
          <w:rtl/>
        </w:rPr>
        <w:t xml:space="preserve">מה דעתכם על העקרונות? </w:t>
      </w:r>
    </w:p>
    <w:p w:rsidR="00EC4DF6" w:rsidRPr="00F40C6D" w:rsidRDefault="00EC4DF6" w:rsidP="009C5E5F">
      <w:pPr>
        <w:numPr>
          <w:ilvl w:val="0"/>
          <w:numId w:val="13"/>
        </w:numPr>
        <w:spacing w:before="40" w:after="40" w:line="23" w:lineRule="atLeast"/>
        <w:rPr>
          <w:rFonts w:ascii="Gisha" w:hAnsi="Gisha" w:cs="Gisha"/>
          <w:sz w:val="24"/>
          <w:szCs w:val="24"/>
        </w:rPr>
      </w:pPr>
      <w:r w:rsidRPr="00F40C6D">
        <w:rPr>
          <w:rFonts w:ascii="Gisha" w:hAnsi="Gisha" w:cs="Gisha"/>
          <w:sz w:val="24"/>
          <w:szCs w:val="24"/>
          <w:rtl/>
        </w:rPr>
        <w:t>לאור העקרונות הללו – האם לדעתכם מותר למדריך לומר את דעתו בזמן דיון?</w:t>
      </w:r>
    </w:p>
    <w:p w:rsidR="00EC4DF6" w:rsidRDefault="00EC4DF6" w:rsidP="009C5E5F">
      <w:pPr>
        <w:numPr>
          <w:ilvl w:val="0"/>
          <w:numId w:val="13"/>
        </w:numPr>
        <w:spacing w:before="40" w:after="40" w:line="23" w:lineRule="atLeast"/>
        <w:rPr>
          <w:rFonts w:ascii="Gisha" w:hAnsi="Gisha" w:cs="Gisha"/>
          <w:sz w:val="24"/>
          <w:szCs w:val="24"/>
        </w:rPr>
      </w:pPr>
      <w:r w:rsidRPr="00F40C6D">
        <w:rPr>
          <w:rFonts w:ascii="Gisha" w:hAnsi="Gisha" w:cs="Gisha"/>
          <w:sz w:val="24"/>
          <w:szCs w:val="24"/>
          <w:rtl/>
        </w:rPr>
        <w:t>איך לדעתכם, במסגרת תפקידכם, אתם יכולים לקדם חינוך פוליטי בשבט?</w:t>
      </w:r>
    </w:p>
    <w:p w:rsidR="00EC4DF6" w:rsidRDefault="00EC4DF6" w:rsidP="00EC4DF6">
      <w:pPr>
        <w:spacing w:before="40" w:after="40" w:line="23" w:lineRule="atLeast"/>
        <w:rPr>
          <w:rFonts w:ascii="Gisha" w:hAnsi="Gisha" w:cs="Gisha"/>
          <w:sz w:val="24"/>
          <w:szCs w:val="24"/>
          <w:rtl/>
        </w:rPr>
      </w:pPr>
    </w:p>
    <w:p w:rsidR="00EC4DF6" w:rsidRDefault="00EC4DF6" w:rsidP="00EC4DF6">
      <w:pPr>
        <w:spacing w:before="40" w:after="40" w:line="23" w:lineRule="atLeast"/>
        <w:rPr>
          <w:rFonts w:ascii="Gisha" w:hAnsi="Gisha" w:cs="Gisha"/>
          <w:b/>
          <w:bCs/>
          <w:sz w:val="24"/>
          <w:szCs w:val="24"/>
          <w:rtl/>
        </w:rPr>
      </w:pPr>
      <w:r w:rsidRPr="00EC4DF6">
        <w:rPr>
          <w:rFonts w:ascii="Gisha" w:hAnsi="Gisha" w:cs="Gisha" w:hint="cs"/>
          <w:b/>
          <w:bCs/>
          <w:sz w:val="24"/>
          <w:szCs w:val="24"/>
          <w:rtl/>
        </w:rPr>
        <w:t>נשאיר 10 דקות לעבור על עקרונות הדיון המופיעים בחוברת למדריך השכבה.</w:t>
      </w:r>
    </w:p>
    <w:p w:rsidR="00EC4DF6" w:rsidRDefault="00EC4DF6" w:rsidP="00EC4DF6">
      <w:pPr>
        <w:spacing w:before="40" w:after="40" w:line="23" w:lineRule="atLeast"/>
        <w:rPr>
          <w:rFonts w:ascii="Gisha" w:hAnsi="Gisha" w:cs="Gisha"/>
          <w:b/>
          <w:bCs/>
          <w:sz w:val="24"/>
          <w:szCs w:val="24"/>
          <w:rtl/>
        </w:rPr>
      </w:pPr>
    </w:p>
    <w:p w:rsidR="00EC4DF6" w:rsidRDefault="00EC4DF6" w:rsidP="00EC4DF6">
      <w:pPr>
        <w:spacing w:before="40" w:after="40" w:line="23" w:lineRule="atLeast"/>
        <w:rPr>
          <w:rFonts w:ascii="Gisha" w:hAnsi="Gisha" w:cs="Gisha" w:hint="cs"/>
          <w:b/>
          <w:bCs/>
          <w:sz w:val="24"/>
          <w:szCs w:val="24"/>
          <w:rtl/>
        </w:rPr>
      </w:pPr>
    </w:p>
    <w:p w:rsidR="00EC4DF6" w:rsidRDefault="00EC4DF6">
      <w:pPr>
        <w:bidi w:val="0"/>
        <w:rPr>
          <w:rFonts w:ascii="Gisha" w:hAnsi="Gisha" w:cs="Gisha"/>
          <w:b/>
          <w:bCs/>
          <w:sz w:val="24"/>
          <w:szCs w:val="24"/>
        </w:rPr>
      </w:pPr>
      <w:r>
        <w:rPr>
          <w:rFonts w:ascii="Gisha" w:hAnsi="Gisha" w:cs="Gisha"/>
          <w:b/>
          <w:bCs/>
          <w:sz w:val="24"/>
          <w:szCs w:val="24"/>
          <w:rtl/>
        </w:rPr>
        <w:br w:type="page"/>
      </w:r>
    </w:p>
    <w:p w:rsidR="00EC4DF6" w:rsidRPr="00EC4DF6" w:rsidRDefault="00EC4DF6" w:rsidP="00EC4DF6">
      <w:pPr>
        <w:spacing w:beforeLines="40" w:before="96" w:afterLines="40" w:after="96" w:line="23" w:lineRule="atLeast"/>
        <w:jc w:val="both"/>
        <w:rPr>
          <w:rFonts w:ascii="Gisha" w:hAnsi="Gisha" w:cs="Gisha" w:hint="cs"/>
          <w:b/>
          <w:bCs/>
          <w:sz w:val="24"/>
          <w:szCs w:val="24"/>
          <w:rtl/>
        </w:rPr>
      </w:pPr>
      <w:r w:rsidRPr="00EC4DF6">
        <w:rPr>
          <w:rFonts w:ascii="Gisha" w:hAnsi="Gisha" w:cs="Gisha"/>
          <w:b/>
          <w:bCs/>
          <w:sz w:val="24"/>
          <w:szCs w:val="24"/>
          <w:rtl/>
        </w:rPr>
        <w:lastRenderedPageBreak/>
        <w:t>ילדי התקופה – ויסלבה שימבורסקה</w:t>
      </w:r>
    </w:p>
    <w:p w:rsidR="00EC4DF6" w:rsidRPr="007733BC" w:rsidRDefault="00EC4DF6" w:rsidP="00EC4DF6">
      <w:pPr>
        <w:spacing w:beforeLines="40" w:before="96" w:afterLines="40" w:after="96" w:line="23" w:lineRule="atLeast"/>
        <w:jc w:val="both"/>
        <w:rPr>
          <w:rFonts w:ascii="Gisha" w:hAnsi="Gisha" w:cs="Gisha"/>
          <w:sz w:val="24"/>
          <w:szCs w:val="24"/>
          <w:rtl/>
        </w:rPr>
      </w:pPr>
    </w:p>
    <w:p w:rsidR="00EC4DF6" w:rsidRPr="007733BC" w:rsidRDefault="00EC4DF6" w:rsidP="00EC4DF6">
      <w:pPr>
        <w:spacing w:beforeLines="40" w:before="96" w:afterLines="40" w:after="96" w:line="23" w:lineRule="atLeast"/>
        <w:jc w:val="both"/>
        <w:rPr>
          <w:rFonts w:ascii="Gisha" w:hAnsi="Gisha" w:cs="Gisha"/>
          <w:sz w:val="24"/>
          <w:szCs w:val="24"/>
          <w:rtl/>
        </w:rPr>
        <w:sectPr w:rsidR="00EC4DF6" w:rsidRPr="007733BC" w:rsidSect="00BD733A">
          <w:headerReference w:type="default" r:id="rId14"/>
          <w:footerReference w:type="default" r:id="rId15"/>
          <w:pgSz w:w="11906" w:h="16838"/>
          <w:pgMar w:top="1985" w:right="1800" w:bottom="2127" w:left="1800" w:header="708" w:footer="708" w:gutter="0"/>
          <w:cols w:space="708"/>
          <w:bidi/>
          <w:rtlGutter/>
          <w:docGrid w:linePitch="360"/>
        </w:sectPr>
      </w:pPr>
    </w:p>
    <w:p w:rsidR="00EC4DF6" w:rsidRPr="007733BC" w:rsidRDefault="00EC4DF6" w:rsidP="00EC4DF6">
      <w:pPr>
        <w:spacing w:beforeLines="40" w:before="96" w:afterLines="40" w:after="96" w:line="23" w:lineRule="atLeast"/>
        <w:jc w:val="both"/>
        <w:rPr>
          <w:rFonts w:ascii="Gisha" w:hAnsi="Gisha" w:cs="Gisha"/>
          <w:sz w:val="24"/>
          <w:szCs w:val="24"/>
          <w:rtl/>
        </w:rPr>
      </w:pPr>
      <w:r w:rsidRPr="007733BC">
        <w:rPr>
          <w:rFonts w:ascii="Gisha" w:hAnsi="Gisha" w:cs="Gisha"/>
          <w:sz w:val="24"/>
          <w:szCs w:val="24"/>
          <w:rtl/>
        </w:rPr>
        <w:t>אֲנַחְנוּ יַלְדֵי הַתְּקוּפָה,</w:t>
      </w:r>
    </w:p>
    <w:p w:rsidR="00EC4DF6" w:rsidRPr="007733BC" w:rsidRDefault="00EC4DF6" w:rsidP="00EC4DF6">
      <w:pPr>
        <w:spacing w:beforeLines="40" w:before="96" w:afterLines="40" w:after="96" w:line="23" w:lineRule="atLeast"/>
        <w:jc w:val="both"/>
        <w:rPr>
          <w:rFonts w:ascii="Gisha" w:hAnsi="Gisha" w:cs="Gisha"/>
          <w:sz w:val="24"/>
          <w:szCs w:val="24"/>
          <w:rtl/>
        </w:rPr>
      </w:pPr>
      <w:r w:rsidRPr="007733BC">
        <w:rPr>
          <w:rFonts w:ascii="Gisha" w:hAnsi="Gisha" w:cs="Gisha"/>
          <w:sz w:val="24"/>
          <w:szCs w:val="24"/>
          <w:rtl/>
        </w:rPr>
        <w:t>הַתְּקוּפָה הִיא פּוֹלִיטִית.</w:t>
      </w:r>
    </w:p>
    <w:p w:rsidR="00EC4DF6" w:rsidRPr="007733BC" w:rsidRDefault="00EC4DF6" w:rsidP="00EC4DF6">
      <w:pPr>
        <w:spacing w:beforeLines="40" w:before="96" w:afterLines="40" w:after="96" w:line="23" w:lineRule="atLeast"/>
        <w:jc w:val="both"/>
        <w:rPr>
          <w:rFonts w:ascii="Gisha" w:hAnsi="Gisha" w:cs="Gisha"/>
          <w:sz w:val="24"/>
          <w:szCs w:val="24"/>
          <w:rtl/>
        </w:rPr>
      </w:pPr>
    </w:p>
    <w:p w:rsidR="00EC4DF6" w:rsidRPr="007733BC" w:rsidRDefault="00EC4DF6" w:rsidP="00EC4DF6">
      <w:pPr>
        <w:spacing w:beforeLines="40" w:before="96" w:afterLines="40" w:after="96" w:line="23" w:lineRule="atLeast"/>
        <w:jc w:val="both"/>
        <w:rPr>
          <w:rFonts w:ascii="Gisha" w:hAnsi="Gisha" w:cs="Gisha"/>
          <w:sz w:val="24"/>
          <w:szCs w:val="24"/>
          <w:rtl/>
        </w:rPr>
      </w:pPr>
      <w:r w:rsidRPr="007733BC">
        <w:rPr>
          <w:rFonts w:ascii="Gisha" w:hAnsi="Gisha" w:cs="Gisha"/>
          <w:sz w:val="24"/>
          <w:szCs w:val="24"/>
          <w:rtl/>
        </w:rPr>
        <w:t>כָּל הַמַּעֲשִׂים הַיּוֹמְיוֹמִיִּים</w:t>
      </w:r>
    </w:p>
    <w:p w:rsidR="00EC4DF6" w:rsidRPr="007733BC" w:rsidRDefault="00EC4DF6" w:rsidP="00EC4DF6">
      <w:pPr>
        <w:spacing w:beforeLines="40" w:before="96" w:afterLines="40" w:after="96" w:line="23" w:lineRule="atLeast"/>
        <w:jc w:val="both"/>
        <w:rPr>
          <w:rFonts w:ascii="Gisha" w:hAnsi="Gisha" w:cs="Gisha"/>
          <w:sz w:val="24"/>
          <w:szCs w:val="24"/>
          <w:rtl/>
        </w:rPr>
      </w:pPr>
      <w:r w:rsidRPr="007733BC">
        <w:rPr>
          <w:rFonts w:ascii="Gisha" w:hAnsi="Gisha" w:cs="Gisha"/>
          <w:sz w:val="24"/>
          <w:szCs w:val="24"/>
          <w:rtl/>
        </w:rPr>
        <w:t>אוֹ הַלֵּילִיִּים שֶׁלְּךָ, שֶׁלָּנוּ, שֶׁלָּכֶם</w:t>
      </w:r>
    </w:p>
    <w:p w:rsidR="00EC4DF6" w:rsidRPr="007733BC" w:rsidRDefault="00EC4DF6" w:rsidP="00EC4DF6">
      <w:pPr>
        <w:spacing w:beforeLines="40" w:before="96" w:afterLines="40" w:after="96" w:line="23" w:lineRule="atLeast"/>
        <w:jc w:val="both"/>
        <w:rPr>
          <w:rFonts w:ascii="Gisha" w:hAnsi="Gisha" w:cs="Gisha"/>
          <w:sz w:val="24"/>
          <w:szCs w:val="24"/>
          <w:rtl/>
        </w:rPr>
      </w:pPr>
      <w:r w:rsidRPr="007733BC">
        <w:rPr>
          <w:rFonts w:ascii="Gisha" w:hAnsi="Gisha" w:cs="Gisha"/>
          <w:sz w:val="24"/>
          <w:szCs w:val="24"/>
          <w:rtl/>
        </w:rPr>
        <w:t>הֵם מַעֲשִׂים פּוֹלִיטִיִּים.</w:t>
      </w:r>
    </w:p>
    <w:p w:rsidR="00EC4DF6" w:rsidRPr="007733BC" w:rsidRDefault="00EC4DF6" w:rsidP="00EC4DF6">
      <w:pPr>
        <w:spacing w:beforeLines="40" w:before="96" w:afterLines="40" w:after="96" w:line="23" w:lineRule="atLeast"/>
        <w:jc w:val="both"/>
        <w:rPr>
          <w:rFonts w:ascii="Gisha" w:hAnsi="Gisha" w:cs="Gisha"/>
          <w:sz w:val="24"/>
          <w:szCs w:val="24"/>
          <w:rtl/>
        </w:rPr>
      </w:pPr>
    </w:p>
    <w:p w:rsidR="00EC4DF6" w:rsidRPr="007733BC" w:rsidRDefault="00EC4DF6" w:rsidP="00EC4DF6">
      <w:pPr>
        <w:spacing w:beforeLines="40" w:before="96" w:afterLines="40" w:after="96" w:line="23" w:lineRule="atLeast"/>
        <w:jc w:val="both"/>
        <w:rPr>
          <w:rFonts w:ascii="Gisha" w:hAnsi="Gisha" w:cs="Gisha"/>
          <w:sz w:val="24"/>
          <w:szCs w:val="24"/>
          <w:rtl/>
        </w:rPr>
      </w:pPr>
      <w:r w:rsidRPr="007733BC">
        <w:rPr>
          <w:rFonts w:ascii="Gisha" w:hAnsi="Gisha" w:cs="Gisha"/>
          <w:sz w:val="24"/>
          <w:szCs w:val="24"/>
          <w:rtl/>
        </w:rPr>
        <w:t>תִּרְצֶה אוֹ לֹא תִּרְצֶה,</w:t>
      </w:r>
    </w:p>
    <w:p w:rsidR="00EC4DF6" w:rsidRPr="007733BC" w:rsidRDefault="00EC4DF6" w:rsidP="00EC4DF6">
      <w:pPr>
        <w:spacing w:beforeLines="40" w:before="96" w:afterLines="40" w:after="96" w:line="23" w:lineRule="atLeast"/>
        <w:jc w:val="both"/>
        <w:rPr>
          <w:rFonts w:ascii="Gisha" w:hAnsi="Gisha" w:cs="Gisha"/>
          <w:sz w:val="24"/>
          <w:szCs w:val="24"/>
          <w:rtl/>
        </w:rPr>
      </w:pPr>
      <w:r w:rsidRPr="007733BC">
        <w:rPr>
          <w:rFonts w:ascii="Gisha" w:hAnsi="Gisha" w:cs="Gisha"/>
          <w:sz w:val="24"/>
          <w:szCs w:val="24"/>
          <w:rtl/>
        </w:rPr>
        <w:t>לַגֶּנִים שֶׁלְּךָ עָבָר פּוֹלִיטִי,</w:t>
      </w:r>
    </w:p>
    <w:p w:rsidR="00EC4DF6" w:rsidRPr="007733BC" w:rsidRDefault="00EC4DF6" w:rsidP="00EC4DF6">
      <w:pPr>
        <w:spacing w:beforeLines="40" w:before="96" w:afterLines="40" w:after="96" w:line="23" w:lineRule="atLeast"/>
        <w:jc w:val="both"/>
        <w:rPr>
          <w:rFonts w:ascii="Gisha" w:hAnsi="Gisha" w:cs="Gisha"/>
          <w:sz w:val="24"/>
          <w:szCs w:val="24"/>
          <w:rtl/>
        </w:rPr>
      </w:pPr>
      <w:r w:rsidRPr="007733BC">
        <w:rPr>
          <w:rFonts w:ascii="Gisha" w:hAnsi="Gisha" w:cs="Gisha"/>
          <w:sz w:val="24"/>
          <w:szCs w:val="24"/>
          <w:rtl/>
        </w:rPr>
        <w:t>לָעוֹר גָּוֶן פּוֹלִיטִי,</w:t>
      </w:r>
    </w:p>
    <w:p w:rsidR="00EC4DF6" w:rsidRPr="007733BC" w:rsidRDefault="00EC4DF6" w:rsidP="00EC4DF6">
      <w:pPr>
        <w:spacing w:beforeLines="40" w:before="96" w:afterLines="40" w:after="96" w:line="23" w:lineRule="atLeast"/>
        <w:jc w:val="both"/>
        <w:rPr>
          <w:rFonts w:ascii="Gisha" w:hAnsi="Gisha" w:cs="Gisha"/>
          <w:sz w:val="24"/>
          <w:szCs w:val="24"/>
          <w:rtl/>
        </w:rPr>
      </w:pPr>
      <w:r w:rsidRPr="007733BC">
        <w:rPr>
          <w:rFonts w:ascii="Gisha" w:hAnsi="Gisha" w:cs="Gisha"/>
          <w:sz w:val="24"/>
          <w:szCs w:val="24"/>
          <w:rtl/>
        </w:rPr>
        <w:t>לָעֵינַיִם הֶבֵּט פּוֹלִיטִי.</w:t>
      </w:r>
    </w:p>
    <w:p w:rsidR="00EC4DF6" w:rsidRPr="007733BC" w:rsidRDefault="00EC4DF6" w:rsidP="00EC4DF6">
      <w:pPr>
        <w:spacing w:beforeLines="40" w:before="96" w:afterLines="40" w:after="96" w:line="23" w:lineRule="atLeast"/>
        <w:jc w:val="both"/>
        <w:rPr>
          <w:rFonts w:ascii="Gisha" w:hAnsi="Gisha" w:cs="Gisha"/>
          <w:sz w:val="24"/>
          <w:szCs w:val="24"/>
          <w:rtl/>
        </w:rPr>
      </w:pPr>
    </w:p>
    <w:p w:rsidR="00EC4DF6" w:rsidRPr="007733BC" w:rsidRDefault="00EC4DF6" w:rsidP="00EC4DF6">
      <w:pPr>
        <w:spacing w:beforeLines="40" w:before="96" w:afterLines="40" w:after="96" w:line="23" w:lineRule="atLeast"/>
        <w:jc w:val="both"/>
        <w:rPr>
          <w:rFonts w:ascii="Gisha" w:hAnsi="Gisha" w:cs="Gisha"/>
          <w:sz w:val="24"/>
          <w:szCs w:val="24"/>
          <w:rtl/>
        </w:rPr>
      </w:pPr>
      <w:r w:rsidRPr="007733BC">
        <w:rPr>
          <w:rFonts w:ascii="Gisha" w:hAnsi="Gisha" w:cs="Gisha"/>
          <w:sz w:val="24"/>
          <w:szCs w:val="24"/>
          <w:rtl/>
        </w:rPr>
        <w:t>כָּךְ אוֹ אַחֶרֶת</w:t>
      </w:r>
    </w:p>
    <w:p w:rsidR="00EC4DF6" w:rsidRPr="007733BC" w:rsidRDefault="00EC4DF6" w:rsidP="00EC4DF6">
      <w:pPr>
        <w:spacing w:beforeLines="40" w:before="96" w:afterLines="40" w:after="96" w:line="23" w:lineRule="atLeast"/>
        <w:jc w:val="both"/>
        <w:rPr>
          <w:rFonts w:ascii="Gisha" w:hAnsi="Gisha" w:cs="Gisha"/>
          <w:sz w:val="24"/>
          <w:szCs w:val="24"/>
          <w:rtl/>
        </w:rPr>
      </w:pPr>
      <w:r w:rsidRPr="007733BC">
        <w:rPr>
          <w:rFonts w:ascii="Gisha" w:hAnsi="Gisha" w:cs="Gisha"/>
          <w:sz w:val="24"/>
          <w:szCs w:val="24"/>
          <w:rtl/>
        </w:rPr>
        <w:t>לְכָל דְּבָרֶיךָ הִדְהוּד,</w:t>
      </w:r>
    </w:p>
    <w:p w:rsidR="00EC4DF6" w:rsidRPr="007733BC" w:rsidRDefault="00EC4DF6" w:rsidP="00EC4DF6">
      <w:pPr>
        <w:spacing w:beforeLines="40" w:before="96" w:afterLines="40" w:after="96" w:line="23" w:lineRule="atLeast"/>
        <w:jc w:val="both"/>
        <w:rPr>
          <w:rFonts w:ascii="Gisha" w:hAnsi="Gisha" w:cs="Gisha"/>
          <w:sz w:val="24"/>
          <w:szCs w:val="24"/>
          <w:rtl/>
        </w:rPr>
      </w:pPr>
      <w:r w:rsidRPr="007733BC">
        <w:rPr>
          <w:rFonts w:ascii="Gisha" w:hAnsi="Gisha" w:cs="Gisha"/>
          <w:sz w:val="24"/>
          <w:szCs w:val="24"/>
          <w:rtl/>
        </w:rPr>
        <w:t>לְכָל שְׁתִיקוֹתֶיךָ הִשְׁתַּמְּעוּת</w:t>
      </w:r>
    </w:p>
    <w:p w:rsidR="00EC4DF6" w:rsidRPr="007733BC" w:rsidRDefault="00EC4DF6" w:rsidP="00EC4DF6">
      <w:pPr>
        <w:spacing w:beforeLines="40" w:before="96" w:afterLines="40" w:after="96" w:line="23" w:lineRule="atLeast"/>
        <w:jc w:val="both"/>
        <w:rPr>
          <w:rFonts w:ascii="Gisha" w:hAnsi="Gisha" w:cs="Gisha"/>
          <w:sz w:val="24"/>
          <w:szCs w:val="24"/>
          <w:rtl/>
        </w:rPr>
      </w:pPr>
      <w:r w:rsidRPr="007733BC">
        <w:rPr>
          <w:rFonts w:ascii="Gisha" w:hAnsi="Gisha" w:cs="Gisha"/>
          <w:sz w:val="24"/>
          <w:szCs w:val="24"/>
          <w:rtl/>
        </w:rPr>
        <w:t>פּוֹלִיטִיִּים.</w:t>
      </w:r>
    </w:p>
    <w:p w:rsidR="00EC4DF6" w:rsidRPr="007733BC" w:rsidRDefault="00EC4DF6" w:rsidP="00EC4DF6">
      <w:pPr>
        <w:spacing w:beforeLines="40" w:before="96" w:afterLines="40" w:after="96" w:line="23" w:lineRule="atLeast"/>
        <w:jc w:val="both"/>
        <w:rPr>
          <w:rFonts w:ascii="Gisha" w:hAnsi="Gisha" w:cs="Gisha"/>
          <w:sz w:val="24"/>
          <w:szCs w:val="24"/>
          <w:rtl/>
        </w:rPr>
      </w:pPr>
    </w:p>
    <w:p w:rsidR="00EC4DF6" w:rsidRPr="007733BC" w:rsidRDefault="00EC4DF6" w:rsidP="00EC4DF6">
      <w:pPr>
        <w:spacing w:beforeLines="40" w:before="96" w:afterLines="40" w:after="96" w:line="23" w:lineRule="atLeast"/>
        <w:jc w:val="both"/>
        <w:rPr>
          <w:rFonts w:ascii="Gisha" w:hAnsi="Gisha" w:cs="Gisha"/>
          <w:sz w:val="24"/>
          <w:szCs w:val="24"/>
          <w:rtl/>
        </w:rPr>
      </w:pPr>
      <w:r w:rsidRPr="007733BC">
        <w:rPr>
          <w:rFonts w:ascii="Gisha" w:hAnsi="Gisha" w:cs="Gisha"/>
          <w:sz w:val="24"/>
          <w:szCs w:val="24"/>
          <w:rtl/>
        </w:rPr>
        <w:t>אַף בְּלֶכְתְּךָ בִּסְבַךְ הַיַּעַר</w:t>
      </w:r>
    </w:p>
    <w:p w:rsidR="00EC4DF6" w:rsidRPr="007733BC" w:rsidRDefault="00EC4DF6" w:rsidP="00EC4DF6">
      <w:pPr>
        <w:spacing w:beforeLines="40" w:before="96" w:afterLines="40" w:after="96" w:line="23" w:lineRule="atLeast"/>
        <w:jc w:val="both"/>
        <w:rPr>
          <w:rFonts w:ascii="Gisha" w:hAnsi="Gisha" w:cs="Gisha"/>
          <w:sz w:val="24"/>
          <w:szCs w:val="24"/>
          <w:rtl/>
        </w:rPr>
      </w:pPr>
      <w:r w:rsidRPr="007733BC">
        <w:rPr>
          <w:rFonts w:ascii="Gisha" w:hAnsi="Gisha" w:cs="Gisha"/>
          <w:sz w:val="24"/>
          <w:szCs w:val="24"/>
          <w:rtl/>
        </w:rPr>
        <w:t>אַתָּה צוֹעֵד צְעָדִים פּוֹלִיטִיִּים</w:t>
      </w:r>
    </w:p>
    <w:p w:rsidR="00EC4DF6" w:rsidRPr="007733BC" w:rsidRDefault="00EC4DF6" w:rsidP="00EC4DF6">
      <w:pPr>
        <w:spacing w:beforeLines="40" w:before="96" w:afterLines="40" w:after="96" w:line="23" w:lineRule="atLeast"/>
        <w:jc w:val="both"/>
        <w:rPr>
          <w:rFonts w:ascii="Gisha" w:hAnsi="Gisha" w:cs="Gisha"/>
          <w:sz w:val="24"/>
          <w:szCs w:val="24"/>
          <w:rtl/>
        </w:rPr>
      </w:pPr>
      <w:r w:rsidRPr="007733BC">
        <w:rPr>
          <w:rFonts w:ascii="Gisha" w:hAnsi="Gisha" w:cs="Gisha"/>
          <w:sz w:val="24"/>
          <w:szCs w:val="24"/>
          <w:rtl/>
        </w:rPr>
        <w:t>עַל קַרְקַע פּוֹלִיטִית.</w:t>
      </w:r>
    </w:p>
    <w:p w:rsidR="00EC4DF6" w:rsidRPr="007733BC" w:rsidRDefault="00EC4DF6" w:rsidP="00EC4DF6">
      <w:pPr>
        <w:spacing w:beforeLines="40" w:before="96" w:afterLines="40" w:after="96" w:line="23" w:lineRule="atLeast"/>
        <w:jc w:val="both"/>
        <w:rPr>
          <w:rFonts w:ascii="Gisha" w:hAnsi="Gisha" w:cs="Gisha"/>
          <w:sz w:val="24"/>
          <w:szCs w:val="24"/>
          <w:rtl/>
        </w:rPr>
      </w:pPr>
    </w:p>
    <w:p w:rsidR="00EC4DF6" w:rsidRPr="007733BC" w:rsidRDefault="00EC4DF6" w:rsidP="00EC4DF6">
      <w:pPr>
        <w:spacing w:beforeLines="40" w:before="96" w:afterLines="40" w:after="96" w:line="23" w:lineRule="atLeast"/>
        <w:jc w:val="both"/>
        <w:rPr>
          <w:rFonts w:ascii="Gisha" w:hAnsi="Gisha" w:cs="Gisha"/>
          <w:sz w:val="24"/>
          <w:szCs w:val="24"/>
          <w:rtl/>
        </w:rPr>
      </w:pPr>
      <w:r w:rsidRPr="007733BC">
        <w:rPr>
          <w:rFonts w:ascii="Gisha" w:hAnsi="Gisha" w:cs="Gisha"/>
          <w:sz w:val="24"/>
          <w:szCs w:val="24"/>
          <w:rtl/>
        </w:rPr>
        <w:t>גַּם שִׁירִים לֹא פּוֹלִיטִיִּים הֵם פּוֹלִיטִיִּים,</w:t>
      </w:r>
    </w:p>
    <w:p w:rsidR="00EC4DF6" w:rsidRPr="007733BC" w:rsidRDefault="00EC4DF6" w:rsidP="00EC4DF6">
      <w:pPr>
        <w:spacing w:beforeLines="40" w:before="96" w:afterLines="40" w:after="96" w:line="23" w:lineRule="atLeast"/>
        <w:jc w:val="both"/>
        <w:rPr>
          <w:rFonts w:ascii="Gisha" w:hAnsi="Gisha" w:cs="Gisha"/>
          <w:sz w:val="24"/>
          <w:szCs w:val="24"/>
          <w:rtl/>
        </w:rPr>
      </w:pPr>
      <w:r w:rsidRPr="007733BC">
        <w:rPr>
          <w:rFonts w:ascii="Gisha" w:hAnsi="Gisha" w:cs="Gisha"/>
          <w:sz w:val="24"/>
          <w:szCs w:val="24"/>
          <w:rtl/>
        </w:rPr>
        <w:t>וּבַמְּרוֹמִים מֵאִיר יָרֵחַ,</w:t>
      </w:r>
    </w:p>
    <w:p w:rsidR="00EC4DF6" w:rsidRPr="007733BC" w:rsidRDefault="00EC4DF6" w:rsidP="00EC4DF6">
      <w:pPr>
        <w:spacing w:beforeLines="40" w:before="96" w:afterLines="40" w:after="96" w:line="23" w:lineRule="atLeast"/>
        <w:jc w:val="both"/>
        <w:rPr>
          <w:rFonts w:ascii="Gisha" w:hAnsi="Gisha" w:cs="Gisha"/>
          <w:sz w:val="24"/>
          <w:szCs w:val="24"/>
          <w:rtl/>
        </w:rPr>
      </w:pPr>
      <w:r w:rsidRPr="007733BC">
        <w:rPr>
          <w:rFonts w:ascii="Gisha" w:hAnsi="Gisha" w:cs="Gisha"/>
          <w:sz w:val="24"/>
          <w:szCs w:val="24"/>
          <w:rtl/>
        </w:rPr>
        <w:t>זֶה מִכְּבָר לֹא-יְרֵחִי.</w:t>
      </w:r>
    </w:p>
    <w:p w:rsidR="00EC4DF6" w:rsidRPr="007733BC" w:rsidRDefault="00EC4DF6" w:rsidP="00EC4DF6">
      <w:pPr>
        <w:spacing w:beforeLines="40" w:before="96" w:afterLines="40" w:after="96" w:line="23" w:lineRule="atLeast"/>
        <w:jc w:val="both"/>
        <w:rPr>
          <w:rFonts w:ascii="Gisha" w:hAnsi="Gisha" w:cs="Gisha"/>
          <w:sz w:val="24"/>
          <w:szCs w:val="24"/>
          <w:rtl/>
        </w:rPr>
      </w:pPr>
      <w:r w:rsidRPr="007733BC">
        <w:rPr>
          <w:rFonts w:ascii="Gisha" w:hAnsi="Gisha" w:cs="Gisha"/>
          <w:sz w:val="24"/>
          <w:szCs w:val="24"/>
          <w:rtl/>
        </w:rPr>
        <w:t>לִהְיוֹת אוֹ לֹא לִהְיוֹת, זוֹ הַשְּׁאֵלָה.</w:t>
      </w:r>
    </w:p>
    <w:p w:rsidR="00EC4DF6" w:rsidRPr="007733BC" w:rsidRDefault="00EC4DF6" w:rsidP="00EC4DF6">
      <w:pPr>
        <w:spacing w:beforeLines="40" w:before="96" w:afterLines="40" w:after="96" w:line="23" w:lineRule="atLeast"/>
        <w:jc w:val="both"/>
        <w:rPr>
          <w:rFonts w:ascii="Gisha" w:hAnsi="Gisha" w:cs="Gisha"/>
          <w:sz w:val="24"/>
          <w:szCs w:val="24"/>
          <w:rtl/>
        </w:rPr>
      </w:pPr>
      <w:r w:rsidRPr="007733BC">
        <w:rPr>
          <w:rFonts w:ascii="Gisha" w:hAnsi="Gisha" w:cs="Gisha"/>
          <w:sz w:val="24"/>
          <w:szCs w:val="24"/>
          <w:rtl/>
        </w:rPr>
        <w:t>אֵיזוֹ שְׁאֵלָה, חַבִּיבִּי. הָשֵׁב בַּהֲקַלָּה.</w:t>
      </w:r>
    </w:p>
    <w:p w:rsidR="00EC4DF6" w:rsidRPr="007733BC" w:rsidRDefault="00EC4DF6" w:rsidP="00EC4DF6">
      <w:pPr>
        <w:spacing w:beforeLines="40" w:before="96" w:afterLines="40" w:after="96" w:line="23" w:lineRule="atLeast"/>
        <w:jc w:val="both"/>
        <w:rPr>
          <w:rFonts w:ascii="Gisha" w:hAnsi="Gisha" w:cs="Gisha"/>
          <w:sz w:val="24"/>
          <w:szCs w:val="24"/>
          <w:rtl/>
        </w:rPr>
      </w:pPr>
      <w:r w:rsidRPr="007733BC">
        <w:rPr>
          <w:rFonts w:ascii="Gisha" w:hAnsi="Gisha" w:cs="Gisha"/>
          <w:sz w:val="24"/>
          <w:szCs w:val="24"/>
          <w:rtl/>
        </w:rPr>
        <w:t>שְׁאֵלָה פּוֹלִיטִית.</w:t>
      </w:r>
    </w:p>
    <w:p w:rsidR="00EC4DF6" w:rsidRPr="007733BC" w:rsidRDefault="00EC4DF6" w:rsidP="00EC4DF6">
      <w:pPr>
        <w:spacing w:beforeLines="40" w:before="96" w:afterLines="40" w:after="96" w:line="23" w:lineRule="atLeast"/>
        <w:jc w:val="both"/>
        <w:rPr>
          <w:rFonts w:ascii="Gisha" w:hAnsi="Gisha" w:cs="Gisha"/>
          <w:sz w:val="24"/>
          <w:szCs w:val="24"/>
          <w:rtl/>
        </w:rPr>
      </w:pPr>
    </w:p>
    <w:p w:rsidR="00EC4DF6" w:rsidRPr="007733BC" w:rsidRDefault="00EC4DF6" w:rsidP="00EC4DF6">
      <w:pPr>
        <w:spacing w:beforeLines="40" w:before="96" w:afterLines="40" w:after="96" w:line="23" w:lineRule="atLeast"/>
        <w:jc w:val="both"/>
        <w:rPr>
          <w:rFonts w:ascii="Gisha" w:hAnsi="Gisha" w:cs="Gisha"/>
          <w:sz w:val="24"/>
          <w:szCs w:val="24"/>
          <w:rtl/>
        </w:rPr>
      </w:pPr>
      <w:r w:rsidRPr="007733BC">
        <w:rPr>
          <w:rFonts w:ascii="Gisha" w:hAnsi="Gisha" w:cs="Gisha"/>
          <w:sz w:val="24"/>
          <w:szCs w:val="24"/>
          <w:rtl/>
        </w:rPr>
        <w:t>אֵינְךָ חַיָּב לִהְיוֹת בֶּן-אֱנוֹשׁ</w:t>
      </w:r>
    </w:p>
    <w:p w:rsidR="00EC4DF6" w:rsidRPr="007733BC" w:rsidRDefault="00EC4DF6" w:rsidP="00EC4DF6">
      <w:pPr>
        <w:spacing w:beforeLines="40" w:before="96" w:afterLines="40" w:after="96" w:line="23" w:lineRule="atLeast"/>
        <w:jc w:val="both"/>
        <w:rPr>
          <w:rFonts w:ascii="Gisha" w:hAnsi="Gisha" w:cs="Gisha"/>
          <w:sz w:val="24"/>
          <w:szCs w:val="24"/>
          <w:rtl/>
        </w:rPr>
      </w:pPr>
      <w:r w:rsidRPr="007733BC">
        <w:rPr>
          <w:rFonts w:ascii="Gisha" w:hAnsi="Gisha" w:cs="Gisha"/>
          <w:sz w:val="24"/>
          <w:szCs w:val="24"/>
          <w:rtl/>
        </w:rPr>
        <w:t>כְּדֵי לִהְיוֹת בַּעַל מַשְׁמָעוּת פּוֹלִיטִית.</w:t>
      </w:r>
    </w:p>
    <w:p w:rsidR="00EC4DF6" w:rsidRPr="007733BC" w:rsidRDefault="00EC4DF6" w:rsidP="00EC4DF6">
      <w:pPr>
        <w:spacing w:beforeLines="40" w:before="96" w:afterLines="40" w:after="96" w:line="23" w:lineRule="atLeast"/>
        <w:jc w:val="both"/>
        <w:rPr>
          <w:rFonts w:ascii="Gisha" w:hAnsi="Gisha" w:cs="Gisha"/>
          <w:sz w:val="24"/>
          <w:szCs w:val="24"/>
          <w:rtl/>
        </w:rPr>
      </w:pPr>
      <w:r w:rsidRPr="007733BC">
        <w:rPr>
          <w:rFonts w:ascii="Gisha" w:hAnsi="Gisha" w:cs="Gisha"/>
          <w:sz w:val="24"/>
          <w:szCs w:val="24"/>
          <w:rtl/>
        </w:rPr>
        <w:t>דַּי בְּכָךְ שֶׁתִּהְיֶה נֵפְטְ גָּלְמִי,</w:t>
      </w:r>
    </w:p>
    <w:p w:rsidR="00EC4DF6" w:rsidRPr="007733BC" w:rsidRDefault="00EC4DF6" w:rsidP="00EC4DF6">
      <w:pPr>
        <w:spacing w:beforeLines="40" w:before="96" w:afterLines="40" w:after="96" w:line="23" w:lineRule="atLeast"/>
        <w:jc w:val="both"/>
        <w:rPr>
          <w:rFonts w:ascii="Gisha" w:hAnsi="Gisha" w:cs="Gisha"/>
          <w:sz w:val="24"/>
          <w:szCs w:val="24"/>
          <w:rtl/>
        </w:rPr>
      </w:pPr>
      <w:r w:rsidRPr="007733BC">
        <w:rPr>
          <w:rFonts w:ascii="Gisha" w:hAnsi="Gisha" w:cs="Gisha"/>
          <w:sz w:val="24"/>
          <w:szCs w:val="24"/>
          <w:rtl/>
        </w:rPr>
        <w:t>מִסְפּוֹא מְרֻכָּז, חֹמֶר גֶּלֶם מְמֻחְזָר.</w:t>
      </w:r>
    </w:p>
    <w:p w:rsidR="00EC4DF6" w:rsidRPr="007733BC" w:rsidRDefault="00EC4DF6" w:rsidP="00EC4DF6">
      <w:pPr>
        <w:spacing w:beforeLines="40" w:before="96" w:afterLines="40" w:after="96" w:line="23" w:lineRule="atLeast"/>
        <w:jc w:val="both"/>
        <w:rPr>
          <w:rFonts w:ascii="Gisha" w:hAnsi="Gisha" w:cs="Gisha"/>
          <w:sz w:val="24"/>
          <w:szCs w:val="24"/>
          <w:rtl/>
        </w:rPr>
      </w:pPr>
    </w:p>
    <w:p w:rsidR="00EC4DF6" w:rsidRPr="007733BC" w:rsidRDefault="00EC4DF6" w:rsidP="00EC4DF6">
      <w:pPr>
        <w:spacing w:beforeLines="40" w:before="96" w:afterLines="40" w:after="96" w:line="23" w:lineRule="atLeast"/>
        <w:jc w:val="both"/>
        <w:rPr>
          <w:rFonts w:ascii="Gisha" w:hAnsi="Gisha" w:cs="Gisha"/>
          <w:sz w:val="24"/>
          <w:szCs w:val="24"/>
          <w:rtl/>
        </w:rPr>
      </w:pPr>
      <w:r w:rsidRPr="007733BC">
        <w:rPr>
          <w:rFonts w:ascii="Gisha" w:hAnsi="Gisha" w:cs="Gisha"/>
          <w:sz w:val="24"/>
          <w:szCs w:val="24"/>
          <w:rtl/>
        </w:rPr>
        <w:t>אוֹ אַף שֻׁלְחַן יְשִׁיבוֹת, שֶׁעַל צוּרָתוֹ</w:t>
      </w:r>
    </w:p>
    <w:p w:rsidR="00EC4DF6" w:rsidRPr="007733BC" w:rsidRDefault="00EC4DF6" w:rsidP="00EC4DF6">
      <w:pPr>
        <w:spacing w:beforeLines="40" w:before="96" w:afterLines="40" w:after="96" w:line="23" w:lineRule="atLeast"/>
        <w:jc w:val="both"/>
        <w:rPr>
          <w:rFonts w:ascii="Gisha" w:hAnsi="Gisha" w:cs="Gisha"/>
          <w:sz w:val="24"/>
          <w:szCs w:val="24"/>
          <w:rtl/>
        </w:rPr>
      </w:pPr>
      <w:r w:rsidRPr="007733BC">
        <w:rPr>
          <w:rFonts w:ascii="Gisha" w:hAnsi="Gisha" w:cs="Gisha"/>
          <w:sz w:val="24"/>
          <w:szCs w:val="24"/>
          <w:rtl/>
        </w:rPr>
        <w:t>הִתְוַכְּחוּ חֳדָשִׁים אֲרֻכִּים:</w:t>
      </w:r>
    </w:p>
    <w:p w:rsidR="00EC4DF6" w:rsidRPr="007733BC" w:rsidRDefault="00EC4DF6" w:rsidP="00EC4DF6">
      <w:pPr>
        <w:spacing w:beforeLines="40" w:before="96" w:afterLines="40" w:after="96" w:line="23" w:lineRule="atLeast"/>
        <w:jc w:val="both"/>
        <w:rPr>
          <w:rFonts w:ascii="Gisha" w:hAnsi="Gisha" w:cs="Gisha"/>
          <w:sz w:val="24"/>
          <w:szCs w:val="24"/>
          <w:rtl/>
        </w:rPr>
      </w:pPr>
      <w:r w:rsidRPr="007733BC">
        <w:rPr>
          <w:rFonts w:ascii="Gisha" w:hAnsi="Gisha" w:cs="Gisha"/>
          <w:sz w:val="24"/>
          <w:szCs w:val="24"/>
          <w:rtl/>
        </w:rPr>
        <w:t>מִסָּבִיב לְאֵיזֶה שֻׁלְחָן יֵשׁ לָשֵׂאת-וְלָתֵת</w:t>
      </w:r>
    </w:p>
    <w:p w:rsidR="00EC4DF6" w:rsidRPr="007733BC" w:rsidRDefault="00EC4DF6" w:rsidP="00EC4DF6">
      <w:pPr>
        <w:spacing w:beforeLines="40" w:before="96" w:afterLines="40" w:after="96" w:line="23" w:lineRule="atLeast"/>
        <w:jc w:val="both"/>
        <w:rPr>
          <w:rFonts w:ascii="Gisha" w:hAnsi="Gisha" w:cs="Gisha"/>
          <w:sz w:val="24"/>
          <w:szCs w:val="24"/>
          <w:rtl/>
        </w:rPr>
      </w:pPr>
      <w:r w:rsidRPr="007733BC">
        <w:rPr>
          <w:rFonts w:ascii="Gisha" w:hAnsi="Gisha" w:cs="Gisha"/>
          <w:sz w:val="24"/>
          <w:szCs w:val="24"/>
          <w:rtl/>
        </w:rPr>
        <w:t>עַל-אוֹדוֹת חַיִּים וּמָוֶת, עָגֹל אוֹ מְרֻבָּע.</w:t>
      </w:r>
    </w:p>
    <w:p w:rsidR="00EC4DF6" w:rsidRPr="007733BC" w:rsidRDefault="00EC4DF6" w:rsidP="00EC4DF6">
      <w:pPr>
        <w:spacing w:beforeLines="40" w:before="96" w:afterLines="40" w:after="96" w:line="23" w:lineRule="atLeast"/>
        <w:jc w:val="both"/>
        <w:rPr>
          <w:rFonts w:ascii="Gisha" w:hAnsi="Gisha" w:cs="Gisha"/>
          <w:sz w:val="24"/>
          <w:szCs w:val="24"/>
          <w:rtl/>
        </w:rPr>
      </w:pPr>
    </w:p>
    <w:p w:rsidR="00EC4DF6" w:rsidRPr="007733BC" w:rsidRDefault="00EC4DF6" w:rsidP="00EC4DF6">
      <w:pPr>
        <w:spacing w:beforeLines="40" w:before="96" w:afterLines="40" w:after="96" w:line="23" w:lineRule="atLeast"/>
        <w:jc w:val="both"/>
        <w:rPr>
          <w:rFonts w:ascii="Gisha" w:hAnsi="Gisha" w:cs="Gisha"/>
          <w:sz w:val="24"/>
          <w:szCs w:val="24"/>
          <w:rtl/>
        </w:rPr>
      </w:pPr>
      <w:r w:rsidRPr="007733BC">
        <w:rPr>
          <w:rFonts w:ascii="Gisha" w:hAnsi="Gisha" w:cs="Gisha"/>
          <w:sz w:val="24"/>
          <w:szCs w:val="24"/>
          <w:rtl/>
        </w:rPr>
        <w:t>בֵּינְתַיִם אֲנָשִׁים נֶהֶרְגוּ,</w:t>
      </w:r>
    </w:p>
    <w:p w:rsidR="00EC4DF6" w:rsidRPr="007733BC" w:rsidRDefault="00EC4DF6" w:rsidP="00EC4DF6">
      <w:pPr>
        <w:spacing w:beforeLines="40" w:before="96" w:afterLines="40" w:after="96" w:line="23" w:lineRule="atLeast"/>
        <w:jc w:val="both"/>
        <w:rPr>
          <w:rFonts w:ascii="Gisha" w:hAnsi="Gisha" w:cs="Gisha"/>
          <w:sz w:val="24"/>
          <w:szCs w:val="24"/>
          <w:rtl/>
        </w:rPr>
      </w:pPr>
      <w:r w:rsidRPr="007733BC">
        <w:rPr>
          <w:rFonts w:ascii="Gisha" w:hAnsi="Gisha" w:cs="Gisha"/>
          <w:sz w:val="24"/>
          <w:szCs w:val="24"/>
          <w:rtl/>
        </w:rPr>
        <w:t>חַיּוֹת גָּוְעוּ,</w:t>
      </w:r>
    </w:p>
    <w:p w:rsidR="00EC4DF6" w:rsidRPr="007733BC" w:rsidRDefault="00EC4DF6" w:rsidP="00EC4DF6">
      <w:pPr>
        <w:spacing w:beforeLines="40" w:before="96" w:afterLines="40" w:after="96" w:line="23" w:lineRule="atLeast"/>
        <w:jc w:val="both"/>
        <w:rPr>
          <w:rFonts w:ascii="Gisha" w:hAnsi="Gisha" w:cs="Gisha"/>
          <w:sz w:val="24"/>
          <w:szCs w:val="24"/>
          <w:rtl/>
        </w:rPr>
      </w:pPr>
      <w:r w:rsidRPr="007733BC">
        <w:rPr>
          <w:rFonts w:ascii="Gisha" w:hAnsi="Gisha" w:cs="Gisha"/>
          <w:sz w:val="24"/>
          <w:szCs w:val="24"/>
          <w:rtl/>
        </w:rPr>
        <w:t>בָּתִּים עָלוּ בַּלֶּהָבוֹת</w:t>
      </w:r>
    </w:p>
    <w:p w:rsidR="00EC4DF6" w:rsidRPr="007733BC" w:rsidRDefault="00EC4DF6" w:rsidP="00EC4DF6">
      <w:pPr>
        <w:spacing w:beforeLines="40" w:before="96" w:afterLines="40" w:after="96" w:line="23" w:lineRule="atLeast"/>
        <w:jc w:val="both"/>
        <w:rPr>
          <w:rFonts w:ascii="Gisha" w:hAnsi="Gisha" w:cs="Gisha"/>
          <w:sz w:val="24"/>
          <w:szCs w:val="24"/>
          <w:rtl/>
        </w:rPr>
      </w:pPr>
      <w:r w:rsidRPr="007733BC">
        <w:rPr>
          <w:rFonts w:ascii="Gisha" w:hAnsi="Gisha" w:cs="Gisha"/>
          <w:sz w:val="24"/>
          <w:szCs w:val="24"/>
          <w:rtl/>
        </w:rPr>
        <w:t>וְשָׂדוֹת צָמְחוּ פֶּרֶא</w:t>
      </w:r>
    </w:p>
    <w:p w:rsidR="00EC4DF6" w:rsidRPr="007733BC" w:rsidRDefault="00EC4DF6" w:rsidP="00EC4DF6">
      <w:pPr>
        <w:spacing w:beforeLines="40" w:before="96" w:afterLines="40" w:after="96" w:line="23" w:lineRule="atLeast"/>
        <w:jc w:val="both"/>
        <w:rPr>
          <w:rFonts w:ascii="Gisha" w:hAnsi="Gisha" w:cs="Gisha"/>
          <w:sz w:val="24"/>
          <w:szCs w:val="24"/>
          <w:rtl/>
        </w:rPr>
      </w:pPr>
      <w:r w:rsidRPr="007733BC">
        <w:rPr>
          <w:rFonts w:ascii="Gisha" w:hAnsi="Gisha" w:cs="Gisha"/>
          <w:sz w:val="24"/>
          <w:szCs w:val="24"/>
          <w:rtl/>
        </w:rPr>
        <w:t>כְּמוֹ בִּתְקוּפוֹת קֶדֶם</w:t>
      </w:r>
    </w:p>
    <w:p w:rsidR="00EC4DF6" w:rsidRPr="007733BC" w:rsidRDefault="00EC4DF6" w:rsidP="00EC4DF6">
      <w:pPr>
        <w:spacing w:beforeLines="40" w:before="96" w:afterLines="40" w:after="96" w:line="23" w:lineRule="atLeast"/>
        <w:jc w:val="both"/>
        <w:rPr>
          <w:rFonts w:ascii="Gisha" w:hAnsi="Gisha" w:cs="Gisha"/>
          <w:sz w:val="24"/>
          <w:szCs w:val="24"/>
          <w:rtl/>
        </w:rPr>
      </w:pPr>
      <w:r w:rsidRPr="007733BC">
        <w:rPr>
          <w:rFonts w:ascii="Gisha" w:hAnsi="Gisha" w:cs="Gisha"/>
          <w:sz w:val="24"/>
          <w:szCs w:val="24"/>
          <w:rtl/>
        </w:rPr>
        <w:t>פָּחוֹת פּוֹלִיטִיּוֹת.</w:t>
      </w:r>
    </w:p>
    <w:p w:rsidR="00EC4DF6" w:rsidRPr="007733BC" w:rsidRDefault="00EC4DF6" w:rsidP="00EC4DF6">
      <w:pPr>
        <w:spacing w:beforeLines="40" w:before="96" w:afterLines="40" w:after="96" w:line="23" w:lineRule="atLeast"/>
        <w:jc w:val="both"/>
        <w:rPr>
          <w:rFonts w:ascii="Gisha" w:hAnsi="Gisha" w:cs="Gisha"/>
          <w:sz w:val="24"/>
          <w:szCs w:val="24"/>
          <w:rtl/>
        </w:rPr>
        <w:sectPr w:rsidR="00EC4DF6" w:rsidRPr="007733BC" w:rsidSect="00BD733A">
          <w:type w:val="continuous"/>
          <w:pgSz w:w="11906" w:h="16838"/>
          <w:pgMar w:top="1985" w:right="1800" w:bottom="2127" w:left="1800" w:header="708" w:footer="708" w:gutter="0"/>
          <w:cols w:num="2" w:space="708"/>
          <w:bidi/>
          <w:rtlGutter/>
          <w:docGrid w:linePitch="360"/>
        </w:sectPr>
      </w:pPr>
    </w:p>
    <w:p w:rsidR="00EC4DF6" w:rsidRPr="00EC4DF6" w:rsidRDefault="00EC4DF6" w:rsidP="00EC4DF6">
      <w:pPr>
        <w:jc w:val="center"/>
        <w:rPr>
          <w:rFonts w:ascii="Gisha" w:hAnsi="Gisha" w:cs="Gisha"/>
          <w:b/>
          <w:bCs/>
          <w:sz w:val="28"/>
          <w:szCs w:val="28"/>
          <w:u w:val="single"/>
          <w:rtl/>
        </w:rPr>
      </w:pPr>
      <w:bookmarkStart w:id="4" w:name="_Toc496872748"/>
      <w:r w:rsidRPr="00EC4DF6">
        <w:rPr>
          <w:rFonts w:ascii="Gisha" w:hAnsi="Gisha" w:cs="Gisha"/>
          <w:b/>
          <w:bCs/>
          <w:sz w:val="28"/>
          <w:szCs w:val="28"/>
          <w:u w:val="single"/>
          <w:rtl/>
        </w:rPr>
        <w:lastRenderedPageBreak/>
        <w:t>חינוך פוליטי בתנועת הצופים- עקרונות</w:t>
      </w:r>
      <w:bookmarkEnd w:id="4"/>
    </w:p>
    <w:p w:rsidR="00EC4DF6" w:rsidRPr="00F40C6D" w:rsidRDefault="00EC4DF6" w:rsidP="00EC4DF6">
      <w:pPr>
        <w:spacing w:line="360" w:lineRule="auto"/>
        <w:jc w:val="center"/>
        <w:rPr>
          <w:rFonts w:ascii="Gisha" w:hAnsi="Gisha" w:cs="Gisha"/>
          <w:sz w:val="24"/>
          <w:szCs w:val="24"/>
          <w:rtl/>
        </w:rPr>
      </w:pPr>
      <w:r w:rsidRPr="00F40C6D">
        <w:rPr>
          <w:rFonts w:ascii="Gisha" w:hAnsi="Gisha" w:cs="Gisha"/>
          <w:sz w:val="24"/>
          <w:szCs w:val="24"/>
          <w:rtl/>
        </w:rPr>
        <w:t>כמדריכים ואנשי חינוך אנחנו נתקלים לא פעם בדילמות לגבי חינוך פוליטי בצופים.</w:t>
      </w:r>
      <w:r w:rsidRPr="00F40C6D">
        <w:rPr>
          <w:rFonts w:ascii="Gisha" w:hAnsi="Gisha" w:cs="Gisha"/>
          <w:sz w:val="24"/>
          <w:szCs w:val="24"/>
          <w:rtl/>
        </w:rPr>
        <w:br/>
        <w:t>האגף לחינוך ניסח 3 עקרונות פשוטים שיעזרו לנו להכריע בסוגיות אלה.</w:t>
      </w:r>
    </w:p>
    <w:p w:rsidR="00EC4DF6" w:rsidRPr="00F40C6D" w:rsidRDefault="00EC4DF6" w:rsidP="00EC4DF6">
      <w:pPr>
        <w:spacing w:before="40" w:after="40"/>
        <w:rPr>
          <w:rFonts w:ascii="Gisha" w:hAnsi="Gisha" w:cs="Gisha"/>
          <w:sz w:val="24"/>
          <w:szCs w:val="24"/>
          <w:u w:val="single"/>
          <w:rtl/>
        </w:rPr>
      </w:pPr>
      <w:r w:rsidRPr="00F40C6D">
        <w:rPr>
          <w:rFonts w:ascii="Gisha" w:hAnsi="Gisha" w:cs="Gisha"/>
          <w:sz w:val="24"/>
          <w:szCs w:val="24"/>
          <w:u w:val="single"/>
          <w:rtl/>
        </w:rPr>
        <w:t>למה בכלל לעסוק בחינוך פוליטי?</w:t>
      </w:r>
    </w:p>
    <w:p w:rsidR="00EC4DF6" w:rsidRPr="00F40C6D" w:rsidRDefault="00EC4DF6" w:rsidP="00EC4DF6">
      <w:pPr>
        <w:spacing w:before="40" w:after="40"/>
        <w:rPr>
          <w:rFonts w:ascii="Gisha" w:hAnsi="Gisha" w:cs="Gisha"/>
          <w:sz w:val="24"/>
          <w:szCs w:val="24"/>
          <w:rtl/>
        </w:rPr>
      </w:pPr>
      <w:r w:rsidRPr="00F40C6D">
        <w:rPr>
          <w:rFonts w:ascii="Gisha" w:hAnsi="Gisha" w:cs="Gisha"/>
          <w:sz w:val="24"/>
          <w:szCs w:val="24"/>
          <w:rtl/>
        </w:rPr>
        <w:t>כתנועת נוער ממלכתית, אשר חברים בה חניכים המחזיקים בתפיסות עולם שונות ומגוונות. תנועה שחרטה על דגלה את חוסר ההשתייכות המפלגתית וככזו שאינה מכוונת לחנך את בני הנוער על פי קודים של מפלגה מסוימת אנו  עומדים בפני דילמה:</w:t>
      </w:r>
    </w:p>
    <w:p w:rsidR="00EC4DF6" w:rsidRPr="00F40C6D" w:rsidRDefault="00EC4DF6" w:rsidP="00EC4DF6">
      <w:pPr>
        <w:spacing w:before="40" w:after="40"/>
        <w:rPr>
          <w:rFonts w:ascii="Gisha" w:hAnsi="Gisha" w:cs="Gisha"/>
          <w:sz w:val="24"/>
          <w:szCs w:val="24"/>
          <w:rtl/>
        </w:rPr>
      </w:pPr>
      <w:r w:rsidRPr="00F40C6D">
        <w:rPr>
          <w:rFonts w:ascii="Gisha" w:hAnsi="Gisha" w:cs="Gisha"/>
          <w:sz w:val="24"/>
          <w:szCs w:val="24"/>
          <w:rtl/>
        </w:rPr>
        <w:t>מחד, אנו רוצים שבני הנוער ינצלו את המפגש בתנועה לשיח עמוק ואידיאולוגי על נושאים חשובים ופוליטיים, כמו הבחירות הקרבות ובאות. אנו מאמינים שאם אנו לא מקיימים שיח עמוק, הכולל דעות סותרות והדן בסוגיות יסוד של החברה הישראלית אנו מעבירים מסר שהתחום הפוליטי הוא שלילי ואינו ראוי שיעסקו בו.</w:t>
      </w:r>
    </w:p>
    <w:p w:rsidR="00EC4DF6" w:rsidRPr="00F40C6D" w:rsidRDefault="00EC4DF6" w:rsidP="00EC4DF6">
      <w:pPr>
        <w:spacing w:before="40" w:after="40"/>
        <w:rPr>
          <w:rFonts w:ascii="Gisha" w:hAnsi="Gisha" w:cs="Gisha"/>
          <w:sz w:val="24"/>
          <w:szCs w:val="24"/>
          <w:rtl/>
        </w:rPr>
      </w:pPr>
      <w:r w:rsidRPr="00F40C6D">
        <w:rPr>
          <w:rFonts w:ascii="Gisha" w:hAnsi="Gisha" w:cs="Gisha"/>
          <w:sz w:val="24"/>
          <w:szCs w:val="24"/>
          <w:rtl/>
        </w:rPr>
        <w:t>מאידך, כאשר אתה עוסק בתכנים אלה, אתה מסתכן בחינוך אידיאולוגי מפלגתי- כזה שבו המדריך שם לו למטרה לשכנע את חניכיו לאמץ עמדה מפלגתית כזו או אחרת. אתה עלול לסכן גם את מעמד התנועה ככזו הפתוחה לכל חניך בעל כל דעה כל עוד הוא עומד בחוקי המשחק הדמוקרטיים והערכיים כפי שמשתקפים בייעוד התנועה ובתפיסתה הערכית.</w:t>
      </w:r>
      <w:r w:rsidRPr="00F40C6D">
        <w:rPr>
          <w:rFonts w:ascii="Gisha" w:hAnsi="Gisha" w:cs="Gisha"/>
          <w:sz w:val="24"/>
          <w:szCs w:val="24"/>
          <w:rtl/>
        </w:rPr>
        <w:br/>
      </w:r>
    </w:p>
    <w:p w:rsidR="00EC4DF6" w:rsidRPr="00F40C6D" w:rsidRDefault="00EC4DF6" w:rsidP="00EC4DF6">
      <w:pPr>
        <w:spacing w:before="40" w:after="40"/>
        <w:rPr>
          <w:rFonts w:ascii="Gisha" w:hAnsi="Gisha" w:cs="Gisha"/>
          <w:sz w:val="24"/>
          <w:szCs w:val="24"/>
          <w:rtl/>
        </w:rPr>
      </w:pPr>
      <w:r w:rsidRPr="00F40C6D">
        <w:rPr>
          <w:rFonts w:ascii="Gisha" w:hAnsi="Gisha" w:cs="Gisha"/>
          <w:sz w:val="24"/>
          <w:szCs w:val="24"/>
          <w:rtl/>
        </w:rPr>
        <w:t>על כן, מצאנו לנכון לפרט שלושה עקרונות שיעזרו לנו בבואנו לעסוק בתחום זה</w:t>
      </w:r>
      <w:r w:rsidRPr="00F40C6D">
        <w:rPr>
          <w:rFonts w:ascii="Gisha" w:hAnsi="Gisha" w:cs="Gisha"/>
          <w:sz w:val="24"/>
          <w:szCs w:val="24"/>
        </w:rPr>
        <w:t>:</w:t>
      </w:r>
    </w:p>
    <w:p w:rsidR="00EC4DF6" w:rsidRPr="00F40C6D" w:rsidRDefault="00EC4DF6" w:rsidP="009C5E5F">
      <w:pPr>
        <w:numPr>
          <w:ilvl w:val="0"/>
          <w:numId w:val="14"/>
        </w:numPr>
        <w:spacing w:before="40" w:after="40"/>
        <w:rPr>
          <w:rFonts w:ascii="Gisha" w:hAnsi="Gisha" w:cs="Gisha"/>
          <w:sz w:val="24"/>
          <w:szCs w:val="24"/>
        </w:rPr>
      </w:pPr>
      <w:r w:rsidRPr="00F40C6D">
        <w:rPr>
          <w:rFonts w:ascii="Gisha" w:hAnsi="Gisha" w:cs="Gisha"/>
          <w:b/>
          <w:bCs/>
          <w:sz w:val="24"/>
          <w:szCs w:val="24"/>
          <w:rtl/>
        </w:rPr>
        <w:t xml:space="preserve">עיקרון החינוכיות: </w:t>
      </w:r>
      <w:r w:rsidRPr="00F40C6D">
        <w:rPr>
          <w:rFonts w:ascii="Gisha" w:hAnsi="Gisha" w:cs="Gisha"/>
          <w:sz w:val="24"/>
          <w:szCs w:val="24"/>
          <w:rtl/>
        </w:rPr>
        <w:t xml:space="preserve">העיקרון החשוב ביותר, מסביר שהמוטיבציה שלנו לעסוק בתכנים פוליטיים נובעת מרצון להעשיר ולהעמיק את התפיסות, הידיעות והדעות של חניכי הצופים. עיקרון זה מדגיש את הדיאלוג הדמוקרטי, בו אפשר וצריך לשמוע את דעותיהם של כל החניכים, על המדריך מוטלת האחריות לאפשר שיח זה. שיח כזה מנוגד לגישה האידיאולוגית מפלגתית שרואה בעיסוק בתכנים אלה דרך לשכנע את החניכים בדעה מסוימת. על כן, עיקרון זה מדגיש את השיח ואת גיבוש הדעה מתוך שלל אפשרויות על פני השכנוע והיציאה לפעולה ללא הבנת המסר. </w:t>
      </w:r>
    </w:p>
    <w:p w:rsidR="00EC4DF6" w:rsidRPr="00F40C6D" w:rsidRDefault="00EC4DF6" w:rsidP="009C5E5F">
      <w:pPr>
        <w:numPr>
          <w:ilvl w:val="0"/>
          <w:numId w:val="14"/>
        </w:numPr>
        <w:spacing w:before="40" w:after="40"/>
        <w:rPr>
          <w:rFonts w:ascii="Gisha" w:hAnsi="Gisha" w:cs="Gisha"/>
          <w:sz w:val="24"/>
          <w:szCs w:val="24"/>
        </w:rPr>
      </w:pPr>
      <w:r w:rsidRPr="00F40C6D">
        <w:rPr>
          <w:rFonts w:ascii="Gisha" w:hAnsi="Gisha" w:cs="Gisha"/>
          <w:b/>
          <w:bCs/>
          <w:sz w:val="24"/>
          <w:szCs w:val="24"/>
          <w:rtl/>
        </w:rPr>
        <w:t>עקרון האיזון:</w:t>
      </w:r>
      <w:r w:rsidRPr="00F40C6D">
        <w:rPr>
          <w:rFonts w:ascii="Gisha" w:hAnsi="Gisha" w:cs="Gisha"/>
          <w:sz w:val="24"/>
          <w:szCs w:val="24"/>
          <w:rtl/>
        </w:rPr>
        <w:t xml:space="preserve"> עלינו לשאוף להציג לחניכינו </w:t>
      </w:r>
      <w:r w:rsidRPr="00F40C6D">
        <w:rPr>
          <w:rFonts w:ascii="Gisha" w:hAnsi="Gisha" w:cs="Gisha"/>
          <w:b/>
          <w:bCs/>
          <w:sz w:val="24"/>
          <w:szCs w:val="24"/>
          <w:u w:val="single"/>
          <w:rtl/>
        </w:rPr>
        <w:t>תמונה מאוזנת</w:t>
      </w:r>
      <w:r w:rsidRPr="00F40C6D">
        <w:rPr>
          <w:rFonts w:ascii="Gisha" w:hAnsi="Gisha" w:cs="Gisha"/>
          <w:sz w:val="24"/>
          <w:szCs w:val="24"/>
          <w:rtl/>
        </w:rPr>
        <w:t xml:space="preserve"> ככל שניתן של הקונפליקט המוצג. כך לדוגמא, במקרה ואנו בוחרים לקיים פאנל בחירות – מוטלת עלינו האחריות להביא נציגים המייצגים דעות ומפלגות שונות. במקרה ולפאנל מסוים לא הצלחנו להביא נציגים משני צידי המתרס – לא נקיים את הפאנל, כיוון שהדבר יפגע בעקרון האיזון.</w:t>
      </w:r>
    </w:p>
    <w:p w:rsidR="00EC4DF6" w:rsidRPr="00F40C6D" w:rsidRDefault="00EC4DF6" w:rsidP="009C5E5F">
      <w:pPr>
        <w:numPr>
          <w:ilvl w:val="0"/>
          <w:numId w:val="14"/>
        </w:numPr>
        <w:spacing w:before="40" w:after="40"/>
        <w:rPr>
          <w:rFonts w:ascii="Gisha" w:hAnsi="Gisha" w:cs="Gisha"/>
          <w:sz w:val="24"/>
          <w:szCs w:val="24"/>
        </w:rPr>
      </w:pPr>
      <w:r w:rsidRPr="00F40C6D">
        <w:rPr>
          <w:rFonts w:ascii="Gisha" w:hAnsi="Gisha" w:cs="Gisha"/>
          <w:b/>
          <w:bCs/>
          <w:sz w:val="24"/>
          <w:szCs w:val="24"/>
          <w:rtl/>
        </w:rPr>
        <w:t>עקרון הממלכתיות:</w:t>
      </w:r>
      <w:r w:rsidRPr="00F40C6D">
        <w:rPr>
          <w:rFonts w:ascii="Gisha" w:hAnsi="Gisha" w:cs="Gisha"/>
          <w:sz w:val="24"/>
          <w:szCs w:val="24"/>
          <w:rtl/>
        </w:rPr>
        <w:t xml:space="preserve"> לא תוצג התנועה בכללה כבעלת עמדה מפלגתית כזו או אחרת. מתוך עקרון זה נגזרת אי השתתפות של התנועה כתנועה בהפגנות בעלות זהות מפלגתית.</w:t>
      </w:r>
    </w:p>
    <w:p w:rsidR="00E95F09" w:rsidRDefault="00E95F09" w:rsidP="005E5F2E">
      <w:pPr>
        <w:pStyle w:val="1"/>
        <w:spacing w:before="40" w:after="40" w:line="23" w:lineRule="atLeast"/>
        <w:rPr>
          <w:rtl/>
        </w:rPr>
      </w:pPr>
      <w:bookmarkStart w:id="5" w:name="_Toc524511386"/>
      <w:r w:rsidRPr="00E95F09">
        <w:rPr>
          <w:rtl/>
        </w:rPr>
        <w:lastRenderedPageBreak/>
        <w:t>מרחב בטוח ואקלים חינוכי דרך מיניות ומגדר</w:t>
      </w:r>
      <w:bookmarkEnd w:id="5"/>
    </w:p>
    <w:p w:rsidR="00E95F09" w:rsidRDefault="00E95F09" w:rsidP="005E5F2E">
      <w:pPr>
        <w:spacing w:before="40" w:after="40" w:line="23" w:lineRule="atLeast"/>
        <w:rPr>
          <w:rFonts w:ascii="Gisha" w:hAnsi="Gisha" w:cs="Gisha"/>
          <w:sz w:val="24"/>
          <w:szCs w:val="24"/>
          <w:rtl/>
        </w:rPr>
      </w:pPr>
    </w:p>
    <w:p w:rsidR="00B73887" w:rsidRDefault="00B73887" w:rsidP="005E5F2E">
      <w:pPr>
        <w:spacing w:before="40" w:after="40" w:line="23" w:lineRule="atLeast"/>
        <w:rPr>
          <w:rFonts w:cs="David"/>
          <w:szCs w:val="24"/>
          <w:rtl/>
        </w:rPr>
      </w:pPr>
      <w:r w:rsidRPr="009B16AB">
        <w:rPr>
          <w:rFonts w:cs="David" w:hint="cs"/>
          <w:szCs w:val="24"/>
          <w:u w:val="single"/>
          <w:rtl/>
        </w:rPr>
        <w:t>שאלה מרכזית</w:t>
      </w:r>
      <w:r w:rsidRPr="00AC5CAF">
        <w:rPr>
          <w:rFonts w:cs="David" w:hint="cs"/>
          <w:szCs w:val="24"/>
          <w:rtl/>
        </w:rPr>
        <w:t xml:space="preserve">: </w:t>
      </w:r>
      <w:r>
        <w:rPr>
          <w:rFonts w:cs="David" w:hint="cs"/>
          <w:szCs w:val="24"/>
          <w:rtl/>
        </w:rPr>
        <w:t>האם השבט שלי מהווה מרחב בטוח?</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5E5F2E" w:rsidRPr="005511BC" w:rsidTr="00BD733A">
        <w:tc>
          <w:tcPr>
            <w:tcW w:w="2840" w:type="dxa"/>
          </w:tcPr>
          <w:p w:rsidR="005E5F2E" w:rsidRPr="005511BC" w:rsidRDefault="005E5F2E" w:rsidP="005E5F2E">
            <w:pPr>
              <w:spacing w:before="40" w:after="40" w:line="23" w:lineRule="atLeast"/>
              <w:rPr>
                <w:rFonts w:ascii="Gisha" w:hAnsi="Gisha" w:cs="Gisha"/>
                <w:rtl/>
              </w:rPr>
            </w:pPr>
            <w:r w:rsidRPr="005511BC">
              <w:rPr>
                <w:rFonts w:ascii="Gisha" w:hAnsi="Gisha" w:cs="Gisha"/>
                <w:rtl/>
              </w:rPr>
              <w:t>ציוד</w:t>
            </w:r>
          </w:p>
        </w:tc>
        <w:tc>
          <w:tcPr>
            <w:tcW w:w="2841" w:type="dxa"/>
          </w:tcPr>
          <w:p w:rsidR="005E5F2E" w:rsidRPr="005511BC" w:rsidRDefault="005E5F2E" w:rsidP="005E5F2E">
            <w:pPr>
              <w:spacing w:before="40" w:after="40" w:line="23" w:lineRule="atLeast"/>
              <w:rPr>
                <w:rFonts w:ascii="Gisha" w:hAnsi="Gisha" w:cs="Gisha"/>
                <w:rtl/>
              </w:rPr>
            </w:pPr>
            <w:r w:rsidRPr="005511BC">
              <w:rPr>
                <w:rFonts w:ascii="Gisha" w:hAnsi="Gisha" w:cs="Gisha"/>
                <w:rtl/>
              </w:rPr>
              <w:t xml:space="preserve">צילומים </w:t>
            </w:r>
          </w:p>
        </w:tc>
        <w:tc>
          <w:tcPr>
            <w:tcW w:w="2841" w:type="dxa"/>
          </w:tcPr>
          <w:p w:rsidR="005E5F2E" w:rsidRPr="005511BC" w:rsidRDefault="005E5F2E" w:rsidP="005E5F2E">
            <w:pPr>
              <w:spacing w:before="40" w:after="40" w:line="23" w:lineRule="atLeast"/>
              <w:rPr>
                <w:rFonts w:ascii="Gisha" w:hAnsi="Gisha" w:cs="Gisha"/>
                <w:rtl/>
              </w:rPr>
            </w:pPr>
            <w:r w:rsidRPr="005511BC">
              <w:rPr>
                <w:rFonts w:ascii="Gisha" w:hAnsi="Gisha" w:cs="Gisha"/>
                <w:rtl/>
              </w:rPr>
              <w:t>נספחים לחוברת לחניך</w:t>
            </w:r>
          </w:p>
        </w:tc>
      </w:tr>
      <w:tr w:rsidR="005E5F2E" w:rsidRPr="005511BC" w:rsidTr="00BD733A">
        <w:tc>
          <w:tcPr>
            <w:tcW w:w="2840" w:type="dxa"/>
          </w:tcPr>
          <w:p w:rsidR="005E5F2E" w:rsidRPr="005511BC" w:rsidRDefault="005E5F2E" w:rsidP="005E5F2E">
            <w:pPr>
              <w:spacing w:before="40" w:after="40" w:line="23" w:lineRule="atLeast"/>
              <w:rPr>
                <w:rFonts w:ascii="Gisha" w:hAnsi="Gisha" w:cs="Gisha"/>
                <w:rtl/>
              </w:rPr>
            </w:pPr>
            <w:r w:rsidRPr="005511BC">
              <w:rPr>
                <w:rFonts w:ascii="Gisha" w:hAnsi="Gisha" w:cs="Gisha"/>
                <w:rtl/>
              </w:rPr>
              <w:t>נייר עיתון עם כותרות</w:t>
            </w:r>
            <w:r>
              <w:rPr>
                <w:rFonts w:ascii="Gisha" w:hAnsi="Gisha" w:cs="Gisha" w:hint="cs"/>
                <w:rtl/>
              </w:rPr>
              <w:t>,</w:t>
            </w:r>
            <w:r w:rsidRPr="005511BC">
              <w:rPr>
                <w:rFonts w:ascii="Gisha" w:hAnsi="Gisha" w:cs="Gisha"/>
                <w:rtl/>
              </w:rPr>
              <w:t xml:space="preserve"> טושים/ עטים</w:t>
            </w:r>
            <w:r>
              <w:rPr>
                <w:rFonts w:ascii="Gisha" w:hAnsi="Gisha" w:cs="Gisha" w:hint="cs"/>
                <w:rtl/>
              </w:rPr>
              <w:t>,</w:t>
            </w:r>
            <w:r w:rsidRPr="005511BC">
              <w:rPr>
                <w:rFonts w:ascii="Gisha" w:hAnsi="Gisha" w:cs="Gisha"/>
                <w:rtl/>
              </w:rPr>
              <w:t xml:space="preserve"> מקרן</w:t>
            </w:r>
          </w:p>
        </w:tc>
        <w:tc>
          <w:tcPr>
            <w:tcW w:w="2841" w:type="dxa"/>
          </w:tcPr>
          <w:p w:rsidR="005E5F2E" w:rsidRPr="005511BC" w:rsidRDefault="005E5F2E" w:rsidP="005E5F2E">
            <w:pPr>
              <w:spacing w:before="40" w:after="40" w:line="23" w:lineRule="atLeast"/>
              <w:rPr>
                <w:rFonts w:ascii="Gisha" w:hAnsi="Gisha" w:cs="Gisha"/>
                <w:rtl/>
              </w:rPr>
            </w:pPr>
            <w:r w:rsidRPr="005511BC">
              <w:rPr>
                <w:rFonts w:ascii="Gisha" w:hAnsi="Gisha" w:cs="Gisha"/>
                <w:rtl/>
              </w:rPr>
              <w:t xml:space="preserve">נספח 1 ( </w:t>
            </w:r>
            <w:r>
              <w:rPr>
                <w:rFonts w:ascii="Gisha" w:hAnsi="Gisha" w:cs="Gisha" w:hint="cs"/>
                <w:rtl/>
              </w:rPr>
              <w:t>נותנים לכל קבוצה קריטריון</w:t>
            </w:r>
            <w:r w:rsidRPr="005511BC">
              <w:rPr>
                <w:rFonts w:ascii="Gisha" w:hAnsi="Gisha" w:cs="Gisha"/>
                <w:rtl/>
              </w:rPr>
              <w:t xml:space="preserve">) </w:t>
            </w:r>
          </w:p>
          <w:p w:rsidR="005E5F2E" w:rsidRPr="005511BC" w:rsidRDefault="005E5F2E" w:rsidP="005E5F2E">
            <w:pPr>
              <w:spacing w:before="40" w:after="40" w:line="23" w:lineRule="atLeast"/>
              <w:rPr>
                <w:rFonts w:ascii="Gisha" w:hAnsi="Gisha" w:cs="Gisha"/>
                <w:rtl/>
              </w:rPr>
            </w:pPr>
          </w:p>
        </w:tc>
        <w:tc>
          <w:tcPr>
            <w:tcW w:w="2841" w:type="dxa"/>
          </w:tcPr>
          <w:p w:rsidR="005E5F2E" w:rsidRPr="005511BC" w:rsidRDefault="005E5F2E" w:rsidP="005E5F2E">
            <w:pPr>
              <w:spacing w:before="40" w:after="40" w:line="23" w:lineRule="atLeast"/>
              <w:rPr>
                <w:rFonts w:ascii="Gisha" w:hAnsi="Gisha" w:cs="Gisha"/>
                <w:rtl/>
              </w:rPr>
            </w:pPr>
            <w:r w:rsidRPr="005511BC">
              <w:rPr>
                <w:rFonts w:ascii="Gisha" w:hAnsi="Gisha" w:cs="Gisha"/>
                <w:rtl/>
              </w:rPr>
              <w:t xml:space="preserve">להכניס לחוברת לחניך את כל החלק של מניעה </w:t>
            </w:r>
          </w:p>
        </w:tc>
      </w:tr>
    </w:tbl>
    <w:p w:rsidR="005E5F2E" w:rsidRPr="00AC5CAF" w:rsidRDefault="005E5F2E" w:rsidP="005E5F2E">
      <w:pPr>
        <w:spacing w:before="40" w:after="40" w:line="23" w:lineRule="atLeast"/>
        <w:rPr>
          <w:rFonts w:cs="David"/>
          <w:szCs w:val="24"/>
          <w:rtl/>
        </w:rPr>
      </w:pPr>
    </w:p>
    <w:p w:rsidR="00B73887" w:rsidRPr="005511BC" w:rsidRDefault="00B73887" w:rsidP="005E5F2E">
      <w:pPr>
        <w:spacing w:before="40" w:after="40" w:line="23" w:lineRule="atLeast"/>
        <w:rPr>
          <w:rFonts w:ascii="Gisha" w:hAnsi="Gisha" w:cs="Gisha"/>
          <w:rtl/>
        </w:rPr>
      </w:pPr>
      <w:r w:rsidRPr="00103A4E">
        <w:rPr>
          <w:rFonts w:ascii="Gisha" w:hAnsi="Gisha" w:cs="Gisha"/>
          <w:b/>
          <w:bCs/>
          <w:rtl/>
        </w:rPr>
        <w:t xml:space="preserve">מתודה </w:t>
      </w:r>
      <w:r w:rsidRPr="00103A4E">
        <w:rPr>
          <w:rFonts w:ascii="Gisha" w:hAnsi="Gisha" w:cs="Gisha" w:hint="cs"/>
          <w:b/>
          <w:bCs/>
          <w:rtl/>
        </w:rPr>
        <w:t xml:space="preserve">1-  </w:t>
      </w:r>
      <w:r w:rsidRPr="00103A4E">
        <w:rPr>
          <w:rFonts w:ascii="Gisha" w:hAnsi="Gisha" w:cs="Gisha"/>
          <w:b/>
          <w:bCs/>
          <w:rtl/>
        </w:rPr>
        <w:t>שיתוף</w:t>
      </w:r>
      <w:r w:rsidRPr="005511BC">
        <w:rPr>
          <w:rFonts w:ascii="Gisha" w:hAnsi="Gisha" w:cs="Gisha"/>
          <w:b/>
          <w:bCs/>
          <w:u w:val="single"/>
          <w:rtl/>
        </w:rPr>
        <w:t xml:space="preserve"> </w:t>
      </w:r>
      <w:r w:rsidRPr="005511BC">
        <w:rPr>
          <w:rFonts w:ascii="Gisha" w:hAnsi="Gisha" w:cs="Gisha"/>
          <w:b/>
          <w:bCs/>
          <w:rtl/>
        </w:rPr>
        <w:t xml:space="preserve"> </w:t>
      </w:r>
      <w:r w:rsidRPr="005511BC">
        <w:rPr>
          <w:rFonts w:ascii="Gisha" w:hAnsi="Gisha" w:cs="Gisha"/>
          <w:rtl/>
        </w:rPr>
        <w:br/>
        <w:t>בחדר יהיו תלויים דפי עיתון עם הכותרות:</w:t>
      </w:r>
      <w:r w:rsidRPr="005511BC">
        <w:rPr>
          <w:rFonts w:ascii="Gisha" w:hAnsi="Gisha" w:cs="Gisha"/>
          <w:rtl/>
        </w:rPr>
        <w:br/>
      </w:r>
      <w:r w:rsidRPr="005511BC">
        <w:rPr>
          <w:rFonts w:ascii="Gisha" w:hAnsi="Gisha" w:cs="Gisha"/>
          <w:b/>
          <w:bCs/>
          <w:rtl/>
        </w:rPr>
        <w:t>תחושת מוגנות,  תחושת חוסר מוגנות</w:t>
      </w:r>
      <w:r w:rsidRPr="005511BC">
        <w:rPr>
          <w:rFonts w:ascii="Gisha" w:hAnsi="Gisha" w:cs="Gisha"/>
          <w:rtl/>
        </w:rPr>
        <w:br/>
        <w:t xml:space="preserve">החניכים והחניכות יעברו בין ניירות העיתון ויכתבו מתי, באילו סיטואציות, מקומות פיזיים בשבט ובפעילויות שבטיות שונות לאורך </w:t>
      </w:r>
      <w:r w:rsidR="005E5F2E">
        <w:rPr>
          <w:rFonts w:ascii="Gisha" w:hAnsi="Gisha" w:cs="Gisha" w:hint="cs"/>
          <w:rtl/>
        </w:rPr>
        <w:t>ה</w:t>
      </w:r>
      <w:r w:rsidRPr="005511BC">
        <w:rPr>
          <w:rFonts w:ascii="Gisha" w:hAnsi="Gisha" w:cs="Gisha"/>
          <w:rtl/>
        </w:rPr>
        <w:t>שנ</w:t>
      </w:r>
      <w:r w:rsidR="005E5F2E">
        <w:rPr>
          <w:rFonts w:ascii="Gisha" w:hAnsi="Gisha" w:cs="Gisha" w:hint="cs"/>
          <w:rtl/>
        </w:rPr>
        <w:t>ים</w:t>
      </w:r>
      <w:r w:rsidRPr="005511BC">
        <w:rPr>
          <w:rFonts w:ascii="Gisha" w:hAnsi="Gisha" w:cs="Gisha"/>
          <w:rtl/>
        </w:rPr>
        <w:t xml:space="preserve"> </w:t>
      </w:r>
      <w:r>
        <w:rPr>
          <w:rFonts w:ascii="Gisha" w:hAnsi="Gisha" w:cs="Gisha" w:hint="cs"/>
          <w:rtl/>
        </w:rPr>
        <w:t>הם מרגישות</w:t>
      </w:r>
      <w:r w:rsidRPr="005511BC">
        <w:rPr>
          <w:rFonts w:ascii="Gisha" w:hAnsi="Gisha" w:cs="Gisha"/>
          <w:rtl/>
        </w:rPr>
        <w:t xml:space="preserve"> את מה שמתואר בכותרת.</w:t>
      </w:r>
      <w:r w:rsidRPr="005511BC">
        <w:rPr>
          <w:rFonts w:ascii="Gisha" w:hAnsi="Gisha" w:cs="Gisha"/>
          <w:rtl/>
        </w:rPr>
        <w:br/>
        <w:t>לאחר שכולם יסיימו לכתוב המדריכ</w:t>
      </w:r>
      <w:r w:rsidR="005E5F2E">
        <w:rPr>
          <w:rFonts w:ascii="Gisha" w:hAnsi="Gisha" w:cs="Gisha" w:hint="cs"/>
          <w:rtl/>
        </w:rPr>
        <w:t>.</w:t>
      </w:r>
      <w:r w:rsidRPr="005511BC">
        <w:rPr>
          <w:rFonts w:ascii="Gisha" w:hAnsi="Gisha" w:cs="Gisha"/>
          <w:rtl/>
        </w:rPr>
        <w:t xml:space="preserve">ה יאספו את ניירות העיתון ויניחו מול החניכות והחניכים. נשתף בדברים שנכתבו ונמצא מחנות משותפים לתחושות, סיטואציות, זמנים שבהם </w:t>
      </w:r>
      <w:r>
        <w:rPr>
          <w:rFonts w:ascii="Gisha" w:hAnsi="Gisha" w:cs="Gisha" w:hint="cs"/>
          <w:rtl/>
        </w:rPr>
        <w:t>החניכים</w:t>
      </w:r>
      <w:r w:rsidRPr="005511BC">
        <w:rPr>
          <w:rFonts w:ascii="Gisha" w:hAnsi="Gisha" w:cs="Gisha"/>
          <w:rtl/>
        </w:rPr>
        <w:t xml:space="preserve"> </w:t>
      </w:r>
      <w:r>
        <w:rPr>
          <w:rFonts w:ascii="Gisha" w:hAnsi="Gisha" w:cs="Gisha" w:hint="cs"/>
          <w:rtl/>
        </w:rPr>
        <w:t>מרגישים מוגנים</w:t>
      </w:r>
      <w:r w:rsidRPr="005511BC">
        <w:rPr>
          <w:rFonts w:ascii="Gisha" w:hAnsi="Gisha" w:cs="Gisha"/>
          <w:rtl/>
        </w:rPr>
        <w:t xml:space="preserve"> ומתי לא.</w:t>
      </w:r>
      <w:r w:rsidRPr="005511BC">
        <w:rPr>
          <w:rFonts w:ascii="Gisha" w:hAnsi="Gisha" w:cs="Gisha"/>
          <w:rtl/>
        </w:rPr>
        <w:br/>
      </w:r>
      <w:r w:rsidRPr="005511BC">
        <w:rPr>
          <w:rFonts w:ascii="Gisha" w:hAnsi="Gisha" w:cs="Gisha"/>
          <w:rtl/>
        </w:rPr>
        <w:br/>
        <w:t>נסביר שביחידה הקרובה נעסוק בלמידה של מהו מרחב בטוח וחשיבה משותפת - כיצד ניצור מרחב בשבט שלנו בפעילות השוטפת ובפעילויות שיא ( טיולים, מחנה, יום צופה וכו')</w:t>
      </w:r>
    </w:p>
    <w:p w:rsidR="005E5F2E" w:rsidRDefault="005E5F2E" w:rsidP="005E5F2E">
      <w:pPr>
        <w:spacing w:before="40" w:after="40" w:line="23" w:lineRule="atLeast"/>
        <w:rPr>
          <w:rFonts w:ascii="Gisha" w:hAnsi="Gisha" w:cs="Gisha"/>
          <w:b/>
          <w:bCs/>
          <w:rtl/>
        </w:rPr>
      </w:pPr>
    </w:p>
    <w:p w:rsidR="00B73887" w:rsidRPr="005511BC" w:rsidRDefault="00B73887" w:rsidP="005E5F2E">
      <w:pPr>
        <w:spacing w:before="40" w:after="40" w:line="23" w:lineRule="atLeast"/>
        <w:rPr>
          <w:rFonts w:ascii="Gisha" w:hAnsi="Gisha" w:cs="Gisha"/>
          <w:b/>
          <w:bCs/>
          <w:rtl/>
        </w:rPr>
      </w:pPr>
      <w:r w:rsidRPr="005511BC">
        <w:rPr>
          <w:rFonts w:ascii="Gisha" w:hAnsi="Gisha" w:cs="Gisha"/>
          <w:b/>
          <w:bCs/>
          <w:rtl/>
        </w:rPr>
        <w:t xml:space="preserve">חשוב- המרחב הוא גם מרחב פיזי אבל לא רק. </w:t>
      </w:r>
      <w:r w:rsidRPr="005511BC">
        <w:rPr>
          <w:rFonts w:ascii="Gisha" w:hAnsi="Gisha" w:cs="Gisha"/>
          <w:b/>
          <w:bCs/>
          <w:rtl/>
        </w:rPr>
        <w:br/>
        <w:t xml:space="preserve">חשובה לנו ההכרות שלהם וההבנה שלהן את המושגים ומתי הן/ם עלולים להיות במצב פגיע או פוגע. לזהות מתי המרחב המוגן מופר או עלול להיות מופר ולדעת לנהוג בהתאם ( אם בהתנהגות אישית או בשיתוף מי שצריך) כמו כן בתפקידם בחלק מהצוות המוביל של השבט יש </w:t>
      </w:r>
      <w:r>
        <w:rPr>
          <w:rFonts w:ascii="Gisha" w:hAnsi="Gisha" w:cs="Gisha" w:hint="cs"/>
          <w:b/>
          <w:bCs/>
          <w:rtl/>
        </w:rPr>
        <w:t>להם</w:t>
      </w:r>
      <w:r w:rsidRPr="005511BC">
        <w:rPr>
          <w:rFonts w:ascii="Gisha" w:hAnsi="Gisha" w:cs="Gisha"/>
          <w:b/>
          <w:bCs/>
          <w:rtl/>
        </w:rPr>
        <w:t xml:space="preserve"> אחריות והשפע על הפיכה ושמירה שהשבט יהיה מרחב בטוח. </w:t>
      </w:r>
    </w:p>
    <w:p w:rsidR="005E5F2E" w:rsidRDefault="005E5F2E" w:rsidP="005E5F2E">
      <w:pPr>
        <w:spacing w:before="40" w:after="40" w:line="23" w:lineRule="atLeast"/>
        <w:rPr>
          <w:rFonts w:ascii="Gisha" w:hAnsi="Gisha" w:cs="Gisha" w:hint="cs"/>
          <w:b/>
          <w:bCs/>
          <w:rtl/>
        </w:rPr>
      </w:pPr>
    </w:p>
    <w:p w:rsidR="00B73887" w:rsidRPr="005E5F2E" w:rsidRDefault="00B73887" w:rsidP="005E5F2E">
      <w:pPr>
        <w:spacing w:before="40" w:after="40" w:line="23" w:lineRule="atLeast"/>
        <w:rPr>
          <w:rFonts w:ascii="Gisha" w:hAnsi="Gisha" w:cs="Gisha"/>
          <w:b/>
          <w:bCs/>
          <w:rtl/>
        </w:rPr>
      </w:pPr>
      <w:r w:rsidRPr="005E5F2E">
        <w:rPr>
          <w:rFonts w:ascii="Gisha" w:hAnsi="Gisha" w:cs="Gisha"/>
          <w:b/>
          <w:bCs/>
          <w:rtl/>
        </w:rPr>
        <w:t xml:space="preserve">זמן: 20 דק', ציוד: דפי </w:t>
      </w:r>
      <w:r w:rsidRPr="005E5F2E">
        <w:rPr>
          <w:rFonts w:ascii="Gisha" w:hAnsi="Gisha" w:cs="Gisha"/>
          <w:b/>
          <w:bCs/>
        </w:rPr>
        <w:t>A3</w:t>
      </w:r>
      <w:r w:rsidRPr="005E5F2E">
        <w:rPr>
          <w:rFonts w:ascii="Gisha" w:hAnsi="Gisha" w:cs="Gisha"/>
          <w:b/>
          <w:bCs/>
          <w:rtl/>
        </w:rPr>
        <w:t xml:space="preserve">, טושים, עטים, נספחים: אין </w:t>
      </w:r>
    </w:p>
    <w:p w:rsidR="005E5F2E" w:rsidRDefault="005E5F2E" w:rsidP="005E5F2E">
      <w:pPr>
        <w:spacing w:before="40" w:after="40" w:line="23" w:lineRule="atLeast"/>
        <w:rPr>
          <w:rFonts w:ascii="Gisha" w:hAnsi="Gisha" w:cs="Gisha"/>
          <w:b/>
          <w:bCs/>
          <w:rtl/>
        </w:rPr>
      </w:pPr>
    </w:p>
    <w:p w:rsidR="005E5F2E" w:rsidRDefault="00B73887" w:rsidP="005E5F2E">
      <w:pPr>
        <w:spacing w:before="40" w:after="40" w:line="23" w:lineRule="atLeast"/>
        <w:rPr>
          <w:rFonts w:ascii="Gisha" w:hAnsi="Gisha" w:cs="Gisha"/>
          <w:b/>
          <w:bCs/>
          <w:rtl/>
        </w:rPr>
      </w:pPr>
      <w:r w:rsidRPr="00103A4E">
        <w:rPr>
          <w:rFonts w:ascii="Gisha" w:hAnsi="Gisha" w:cs="Gisha"/>
          <w:b/>
          <w:bCs/>
          <w:rtl/>
        </w:rPr>
        <w:t xml:space="preserve">מתודה </w:t>
      </w:r>
      <w:r w:rsidRPr="00103A4E">
        <w:rPr>
          <w:rFonts w:ascii="Gisha" w:hAnsi="Gisha" w:cs="Gisha" w:hint="cs"/>
          <w:b/>
          <w:bCs/>
          <w:rtl/>
        </w:rPr>
        <w:t>2</w:t>
      </w:r>
      <w:r w:rsidRPr="00103A4E">
        <w:rPr>
          <w:rFonts w:ascii="Gisha" w:hAnsi="Gisha" w:cs="Gisha"/>
          <w:b/>
          <w:bCs/>
          <w:rtl/>
        </w:rPr>
        <w:t xml:space="preserve">- </w:t>
      </w:r>
      <w:r w:rsidRPr="00103A4E">
        <w:rPr>
          <w:rFonts w:ascii="Gisha" w:hAnsi="Gisha" w:cs="Gisha" w:hint="cs"/>
          <w:b/>
          <w:bCs/>
          <w:rtl/>
        </w:rPr>
        <w:t xml:space="preserve"> </w:t>
      </w:r>
      <w:r w:rsidRPr="00103A4E">
        <w:rPr>
          <w:rFonts w:ascii="Gisha" w:hAnsi="Gisha" w:cs="Gisha"/>
          <w:b/>
          <w:bCs/>
          <w:rtl/>
        </w:rPr>
        <w:t>הסבר</w:t>
      </w:r>
      <w:r w:rsidRPr="005511BC">
        <w:rPr>
          <w:rFonts w:ascii="Gisha" w:hAnsi="Gisha" w:cs="Gisha"/>
          <w:rtl/>
        </w:rPr>
        <w:t xml:space="preserve"> </w:t>
      </w:r>
      <w:r w:rsidRPr="005511BC">
        <w:rPr>
          <w:rFonts w:ascii="Gisha" w:hAnsi="Gisha" w:cs="Gisha"/>
          <w:rtl/>
        </w:rPr>
        <w:br/>
        <w:t xml:space="preserve">נשאל מהו בעצם מרחב בטוח? </w:t>
      </w:r>
      <w:r w:rsidRPr="005511BC">
        <w:rPr>
          <w:rFonts w:ascii="Gisha" w:hAnsi="Gisha" w:cs="Gisha"/>
          <w:rtl/>
        </w:rPr>
        <w:br/>
        <w:t xml:space="preserve">לאחר שנקבל תשובות </w:t>
      </w:r>
      <w:r>
        <w:rPr>
          <w:rFonts w:ascii="Gisha" w:hAnsi="Gisha" w:cs="Gisha" w:hint="cs"/>
          <w:rtl/>
        </w:rPr>
        <w:t>מהחניכים</w:t>
      </w:r>
      <w:r w:rsidRPr="005511BC">
        <w:rPr>
          <w:rFonts w:ascii="Gisha" w:hAnsi="Gisha" w:cs="Gisha"/>
          <w:rtl/>
        </w:rPr>
        <w:t xml:space="preserve"> נסביר:</w:t>
      </w:r>
      <w:r w:rsidRPr="005511BC">
        <w:rPr>
          <w:rFonts w:ascii="Gisha" w:hAnsi="Gisha" w:cs="Gisha"/>
          <w:rtl/>
        </w:rPr>
        <w:br/>
      </w:r>
    </w:p>
    <w:p w:rsidR="00B73887" w:rsidRPr="005511BC" w:rsidRDefault="00B73887" w:rsidP="005E5F2E">
      <w:pPr>
        <w:spacing w:before="40" w:after="40" w:line="23" w:lineRule="atLeast"/>
        <w:rPr>
          <w:rFonts w:ascii="Gisha" w:hAnsi="Gisha" w:cs="Gisha"/>
          <w:rtl/>
        </w:rPr>
      </w:pPr>
      <w:r w:rsidRPr="005511BC">
        <w:rPr>
          <w:rFonts w:ascii="Gisha" w:hAnsi="Gisha" w:cs="Gisha"/>
          <w:b/>
          <w:bCs/>
          <w:rtl/>
        </w:rPr>
        <w:t>מרחב בטוח</w:t>
      </w:r>
      <w:r w:rsidRPr="005511BC">
        <w:rPr>
          <w:rFonts w:ascii="Gisha" w:hAnsi="Gisha" w:cs="Gisha"/>
          <w:rtl/>
        </w:rPr>
        <w:t xml:space="preserve"> הנו מרחב שבו יש אווירה, מעשים ושיח מכבדים ונטולי מסרים פוגעניים כלפי החניכות/ים והמדריכות/ים. </w:t>
      </w:r>
      <w:r w:rsidRPr="005511BC">
        <w:rPr>
          <w:rFonts w:ascii="Gisha" w:hAnsi="Gisha" w:cs="Gisha"/>
          <w:rtl/>
        </w:rPr>
        <w:br/>
        <w:t xml:space="preserve">זהו מרחב שמקדם שוויון מגדרי ושהאקלים השורר בו יאפשר לחניכיו להרגיש בנוח עם מי שהם/ן וכן להגיד אם משהו מפריע להם/ן. </w:t>
      </w:r>
      <w:r w:rsidRPr="005511BC">
        <w:rPr>
          <w:rFonts w:ascii="Gisha" w:hAnsi="Gisha" w:cs="Gisha"/>
          <w:rtl/>
        </w:rPr>
        <w:br/>
        <w:t>על מנת לאפשר מרחב בטוח ומוגן חשוב לדעת  למי ניתן לפנות במקרה שיש הרגשה שהמרחב הבטוח הופר.</w:t>
      </w:r>
      <w:r w:rsidRPr="005511BC">
        <w:rPr>
          <w:rFonts w:ascii="Gisha" w:hAnsi="Gisha" w:cs="Gisha"/>
          <w:rtl/>
        </w:rPr>
        <w:br/>
        <w:t>ככל שיש גבולות ברורים- מה מותר ומה אסור, תחושת המוגנות גדלה.</w:t>
      </w:r>
      <w:r w:rsidRPr="005511BC">
        <w:rPr>
          <w:rFonts w:ascii="Gisha" w:hAnsi="Gisha" w:cs="Gisha"/>
          <w:rtl/>
        </w:rPr>
        <w:br/>
        <w:t xml:space="preserve"> כמו כן ככל שידעו שבכל מקרה בו נחצה גבול ייטפלו ובהתאם לאירוע יידעו את המעגלים הרלוונטיים, כך המרחב הבטוח חזק יותר.</w:t>
      </w:r>
      <w:r w:rsidRPr="005511BC">
        <w:rPr>
          <w:rFonts w:ascii="Gisha" w:hAnsi="Gisha" w:cs="Gisha"/>
          <w:b/>
          <w:bCs/>
          <w:rtl/>
        </w:rPr>
        <w:br/>
      </w:r>
      <w:r w:rsidRPr="005511BC">
        <w:rPr>
          <w:rFonts w:ascii="Gisha" w:hAnsi="Gisha" w:cs="Gisha"/>
          <w:rtl/>
        </w:rPr>
        <w:br/>
      </w:r>
      <w:r w:rsidRPr="00103A4E">
        <w:rPr>
          <w:rFonts w:ascii="Gisha" w:hAnsi="Gisha" w:cs="Gisha"/>
          <w:b/>
          <w:bCs/>
          <w:i/>
          <w:iCs/>
          <w:rtl/>
        </w:rPr>
        <w:t>זמן: 7 דק', ציוד: אין נספחים:</w:t>
      </w:r>
      <w:r w:rsidRPr="00103A4E">
        <w:rPr>
          <w:rFonts w:ascii="Gisha" w:hAnsi="Gisha" w:cs="Gisha"/>
          <w:b/>
          <w:bCs/>
          <w:i/>
          <w:iCs/>
        </w:rPr>
        <w:t xml:space="preserve"> </w:t>
      </w:r>
      <w:r w:rsidRPr="00103A4E">
        <w:rPr>
          <w:rFonts w:ascii="Gisha" w:hAnsi="Gisha" w:cs="Gisha"/>
          <w:b/>
          <w:bCs/>
          <w:i/>
          <w:iCs/>
          <w:rtl/>
        </w:rPr>
        <w:t>אין</w:t>
      </w:r>
    </w:p>
    <w:p w:rsidR="005E5F2E" w:rsidRDefault="005E5F2E">
      <w:pPr>
        <w:bidi w:val="0"/>
        <w:rPr>
          <w:rFonts w:ascii="Gisha" w:hAnsi="Gisha" w:cs="Gisha"/>
          <w:b/>
          <w:bCs/>
        </w:rPr>
      </w:pPr>
      <w:r>
        <w:rPr>
          <w:rFonts w:ascii="Gisha" w:hAnsi="Gisha" w:cs="Gisha"/>
          <w:b/>
          <w:bCs/>
          <w:rtl/>
        </w:rPr>
        <w:br w:type="page"/>
      </w:r>
    </w:p>
    <w:p w:rsidR="00B73887" w:rsidRPr="005511BC" w:rsidRDefault="00B73887" w:rsidP="005E5F2E">
      <w:pPr>
        <w:spacing w:before="40" w:after="40" w:line="23" w:lineRule="atLeast"/>
        <w:rPr>
          <w:rFonts w:ascii="Gisha" w:hAnsi="Gisha" w:cs="Gisha"/>
          <w:rtl/>
        </w:rPr>
      </w:pPr>
      <w:r w:rsidRPr="00103A4E">
        <w:rPr>
          <w:rFonts w:ascii="Gisha" w:hAnsi="Gisha" w:cs="Gisha"/>
          <w:b/>
          <w:bCs/>
          <w:rtl/>
        </w:rPr>
        <w:lastRenderedPageBreak/>
        <w:t xml:space="preserve">מתודה </w:t>
      </w:r>
      <w:r w:rsidRPr="00103A4E">
        <w:rPr>
          <w:rFonts w:ascii="Gisha" w:hAnsi="Gisha" w:cs="Gisha" w:hint="cs"/>
          <w:b/>
          <w:bCs/>
          <w:rtl/>
        </w:rPr>
        <w:t>3</w:t>
      </w:r>
      <w:r w:rsidRPr="00103A4E">
        <w:rPr>
          <w:rFonts w:ascii="Gisha" w:hAnsi="Gisha" w:cs="Gisha"/>
          <w:b/>
          <w:bCs/>
          <w:rtl/>
        </w:rPr>
        <w:t>-</w:t>
      </w:r>
      <w:r w:rsidRPr="00103A4E">
        <w:rPr>
          <w:rFonts w:ascii="Gisha" w:hAnsi="Gisha" w:cs="Gisha" w:hint="cs"/>
          <w:b/>
          <w:bCs/>
          <w:rtl/>
        </w:rPr>
        <w:t xml:space="preserve"> </w:t>
      </w:r>
      <w:r w:rsidRPr="00103A4E">
        <w:rPr>
          <w:rFonts w:ascii="Gisha" w:hAnsi="Gisha" w:cs="Gisha"/>
          <w:b/>
          <w:bCs/>
          <w:rtl/>
        </w:rPr>
        <w:t xml:space="preserve"> חשיבה משותפת</w:t>
      </w:r>
      <w:r w:rsidRPr="005511BC">
        <w:rPr>
          <w:rFonts w:ascii="Gisha" w:hAnsi="Gisha" w:cs="Gisha"/>
          <w:rtl/>
        </w:rPr>
        <w:br/>
        <w:t xml:space="preserve">נחלק את </w:t>
      </w:r>
      <w:r>
        <w:rPr>
          <w:rFonts w:ascii="Gisha" w:hAnsi="Gisha" w:cs="Gisha" w:hint="cs"/>
          <w:rtl/>
        </w:rPr>
        <w:t>החניכים</w:t>
      </w:r>
      <w:r w:rsidRPr="005511BC">
        <w:rPr>
          <w:rFonts w:ascii="Gisha" w:hAnsi="Gisha" w:cs="Gisha"/>
          <w:rtl/>
        </w:rPr>
        <w:t xml:space="preserve"> לקבוצות קטנות ( 3-4), כל קבוצה תקבל קריטריון חשוב ליצירת אווירה ומרחב בטוח בשבט. ( </w:t>
      </w:r>
      <w:r>
        <w:rPr>
          <w:rFonts w:ascii="Gisha" w:hAnsi="Gisha" w:cs="Gisha" w:hint="cs"/>
          <w:rtl/>
        </w:rPr>
        <w:t xml:space="preserve">בחוברת </w:t>
      </w:r>
      <w:r w:rsidR="005E5F2E">
        <w:rPr>
          <w:rFonts w:ascii="Gisha" w:hAnsi="Gisha" w:cs="Gisha" w:hint="cs"/>
          <w:rtl/>
        </w:rPr>
        <w:t>מדריך שכבה</w:t>
      </w:r>
      <w:r w:rsidRPr="005511BC">
        <w:rPr>
          <w:rFonts w:ascii="Gisha" w:hAnsi="Gisha" w:cs="Gisha"/>
          <w:rtl/>
        </w:rPr>
        <w:t>)</w:t>
      </w:r>
      <w:r w:rsidRPr="005511BC">
        <w:rPr>
          <w:rFonts w:ascii="Gisha" w:hAnsi="Gisha" w:cs="Gisha"/>
          <w:rtl/>
        </w:rPr>
        <w:br/>
      </w:r>
    </w:p>
    <w:p w:rsidR="00B73887" w:rsidRPr="005511BC" w:rsidRDefault="00B73887" w:rsidP="005E5F2E">
      <w:pPr>
        <w:spacing w:before="40" w:after="40" w:line="23" w:lineRule="atLeast"/>
        <w:rPr>
          <w:rFonts w:ascii="Gisha" w:hAnsi="Gisha" w:cs="Gisha"/>
          <w:rtl/>
        </w:rPr>
      </w:pPr>
      <w:r w:rsidRPr="005511BC">
        <w:rPr>
          <w:rFonts w:ascii="Gisha" w:hAnsi="Gisha" w:cs="Gisha"/>
          <w:rtl/>
        </w:rPr>
        <w:t>נתכנס למליאה, כל קבוצה תציג את הנושא עליו דנו , תסביר אותו ותענה על השאלות</w:t>
      </w:r>
      <w:r w:rsidR="005E5F2E">
        <w:rPr>
          <w:rFonts w:ascii="Gisha" w:hAnsi="Gisha" w:cs="Gisha" w:hint="cs"/>
          <w:rtl/>
        </w:rPr>
        <w:t xml:space="preserve"> (מה זה אומר לגביי? לגבי הדרכת השכבה?)</w:t>
      </w:r>
      <w:r w:rsidRPr="005511BC">
        <w:rPr>
          <w:rFonts w:ascii="Gisha" w:hAnsi="Gisha" w:cs="Gisha"/>
          <w:rtl/>
        </w:rPr>
        <w:t>. כאן יש מקום לשאר חברי וחברות הקבוצה לשאול שאלות, להוסיף, להסתייג וכו'.</w:t>
      </w:r>
      <w:r w:rsidRPr="005511BC">
        <w:rPr>
          <w:rFonts w:ascii="Gisha" w:hAnsi="Gisha" w:cs="Gisha"/>
          <w:rtl/>
        </w:rPr>
        <w:br/>
        <w:t>לאחר שנסיים להציג את הדברים נתכנס למליאה, זה הזמן לוודא שכל הקריטריונים ברורים, לתת לקבוצה לשאול שאלות.</w:t>
      </w:r>
      <w:r w:rsidRPr="005511BC">
        <w:rPr>
          <w:rFonts w:ascii="Gisha" w:hAnsi="Gisha" w:cs="Gisha"/>
          <w:rtl/>
        </w:rPr>
        <w:br/>
      </w:r>
      <w:r w:rsidRPr="005511BC">
        <w:rPr>
          <w:rFonts w:ascii="Gisha" w:hAnsi="Gisha" w:cs="Gisha"/>
          <w:rtl/>
        </w:rPr>
        <w:br/>
      </w:r>
      <w:r w:rsidRPr="005511BC">
        <w:rPr>
          <w:rFonts w:ascii="Gisha" w:hAnsi="Gisha" w:cs="Gisha"/>
          <w:b/>
          <w:bCs/>
          <w:rtl/>
        </w:rPr>
        <w:t>זמן</w:t>
      </w:r>
      <w:r w:rsidRPr="005511BC">
        <w:rPr>
          <w:rFonts w:ascii="Gisha" w:hAnsi="Gisha" w:cs="Gisha"/>
          <w:rtl/>
        </w:rPr>
        <w:t xml:space="preserve">: </w:t>
      </w:r>
      <w:r w:rsidR="005E5F2E">
        <w:rPr>
          <w:rFonts w:ascii="Gisha" w:hAnsi="Gisha" w:cs="Gisha" w:hint="cs"/>
          <w:rtl/>
        </w:rPr>
        <w:t>30</w:t>
      </w:r>
      <w:r w:rsidRPr="005511BC">
        <w:rPr>
          <w:rFonts w:ascii="Gisha" w:hAnsi="Gisha" w:cs="Gisha"/>
          <w:rtl/>
        </w:rPr>
        <w:t xml:space="preserve"> דק' </w:t>
      </w:r>
      <w:r w:rsidRPr="005511BC">
        <w:rPr>
          <w:rFonts w:ascii="Gisha" w:hAnsi="Gisha" w:cs="Gisha"/>
          <w:b/>
          <w:bCs/>
          <w:rtl/>
        </w:rPr>
        <w:t>ציוד</w:t>
      </w:r>
      <w:r w:rsidRPr="005511BC">
        <w:rPr>
          <w:rFonts w:ascii="Gisha" w:hAnsi="Gisha" w:cs="Gisha"/>
          <w:rtl/>
        </w:rPr>
        <w:t xml:space="preserve">: עטים, </w:t>
      </w:r>
      <w:r w:rsidRPr="005511BC">
        <w:rPr>
          <w:rFonts w:ascii="Gisha" w:hAnsi="Gisha" w:cs="Gisha"/>
          <w:b/>
          <w:bCs/>
          <w:rtl/>
        </w:rPr>
        <w:t>נספחים</w:t>
      </w:r>
      <w:r w:rsidRPr="005511BC">
        <w:rPr>
          <w:rFonts w:ascii="Gisha" w:hAnsi="Gisha" w:cs="Gisha"/>
          <w:rtl/>
        </w:rPr>
        <w:t>:</w:t>
      </w:r>
      <w:r w:rsidRPr="005511BC">
        <w:rPr>
          <w:rFonts w:ascii="Gisha" w:hAnsi="Gisha" w:cs="Gisha"/>
        </w:rPr>
        <w:t xml:space="preserve"> </w:t>
      </w:r>
      <w:r w:rsidRPr="005511BC">
        <w:rPr>
          <w:rFonts w:ascii="Gisha" w:hAnsi="Gisha" w:cs="Gisha"/>
          <w:rtl/>
        </w:rPr>
        <w:t>דף עם הסבר על נושא מתוך המודל והשאלות לכל תת קבוצה</w:t>
      </w:r>
    </w:p>
    <w:p w:rsidR="005E5F2E" w:rsidRDefault="00B73887" w:rsidP="005E5F2E">
      <w:pPr>
        <w:spacing w:before="40" w:after="40" w:line="23" w:lineRule="atLeast"/>
        <w:rPr>
          <w:rFonts w:ascii="Gisha" w:hAnsi="Gisha" w:cs="Gisha"/>
          <w:b/>
          <w:bCs/>
          <w:rtl/>
        </w:rPr>
      </w:pPr>
      <w:r w:rsidRPr="005511BC">
        <w:rPr>
          <w:rFonts w:ascii="Gisha" w:hAnsi="Gisha" w:cs="Gisha"/>
          <w:b/>
          <w:bCs/>
          <w:u w:val="single"/>
          <w:rtl/>
        </w:rPr>
        <w:br/>
      </w:r>
      <w:r w:rsidR="005E5F2E">
        <w:rPr>
          <w:rFonts w:ascii="Gisha" w:hAnsi="Gisha" w:cs="Gisha" w:hint="cs"/>
          <w:b/>
          <w:bCs/>
          <w:rtl/>
        </w:rPr>
        <w:t>סיכום</w:t>
      </w:r>
    </w:p>
    <w:p w:rsidR="005E5F2E" w:rsidRPr="005E5F2E" w:rsidRDefault="005E5F2E" w:rsidP="005E5F2E">
      <w:pPr>
        <w:spacing w:before="40" w:after="40" w:line="23" w:lineRule="atLeast"/>
        <w:rPr>
          <w:rFonts w:ascii="Gisha" w:eastAsia="Arial Unicode MS" w:hAnsi="Gisha" w:cs="Gisha"/>
          <w:b/>
          <w:bCs/>
          <w:color w:val="000000"/>
          <w:bdr w:val="nil"/>
          <w:rtl/>
          <w:lang w:val="he-IL"/>
        </w:rPr>
      </w:pPr>
      <w:r>
        <w:rPr>
          <w:rFonts w:ascii="Gisha" w:hAnsi="Gisha" w:cs="Gisha" w:hint="cs"/>
          <w:rtl/>
        </w:rPr>
        <w:t>שיתוף בתובנה אחת מהיחידה</w:t>
      </w:r>
      <w:r w:rsidR="00B73887" w:rsidRPr="005511BC">
        <w:rPr>
          <w:rFonts w:ascii="Gisha" w:hAnsi="Gisha" w:cs="Gisha"/>
          <w:rtl/>
        </w:rPr>
        <w:br/>
      </w:r>
      <w:r w:rsidR="00B73887" w:rsidRPr="005511BC">
        <w:rPr>
          <w:rFonts w:ascii="Gisha" w:hAnsi="Gisha" w:cs="Gisha"/>
          <w:rtl/>
        </w:rPr>
        <w:br/>
      </w:r>
    </w:p>
    <w:p w:rsidR="00B73887" w:rsidRPr="00184943" w:rsidRDefault="00B73887" w:rsidP="005E5F2E">
      <w:pPr>
        <w:pStyle w:val="ab"/>
        <w:spacing w:before="40" w:after="40" w:line="23" w:lineRule="atLeast"/>
        <w:jc w:val="center"/>
        <w:rPr>
          <w:rFonts w:ascii="Gisha" w:hAnsi="Gisha" w:cs="Gisha" w:hint="default"/>
          <w:b/>
          <w:bCs/>
          <w:u w:val="single"/>
          <w:rtl/>
        </w:rPr>
      </w:pPr>
      <w:r w:rsidRPr="00184943">
        <w:rPr>
          <w:rFonts w:ascii="Gisha" w:hAnsi="Gisha" w:cs="Gisha" w:hint="default"/>
          <w:b/>
          <w:bCs/>
          <w:u w:val="single"/>
          <w:rtl/>
        </w:rPr>
        <w:t xml:space="preserve">מודל השבט כמרחב בטוח </w:t>
      </w:r>
    </w:p>
    <w:p w:rsidR="00B73887" w:rsidRPr="00184943" w:rsidRDefault="00B73887" w:rsidP="005E5F2E">
      <w:pPr>
        <w:pStyle w:val="ab"/>
        <w:spacing w:before="40" w:after="40" w:line="23" w:lineRule="atLeast"/>
        <w:rPr>
          <w:rFonts w:ascii="Gisha" w:hAnsi="Gisha" w:cs="Gisha" w:hint="default"/>
          <w:b/>
          <w:bCs/>
          <w:u w:val="single"/>
          <w:rtl/>
        </w:rPr>
      </w:pPr>
      <w:r w:rsidRPr="00184943">
        <w:rPr>
          <w:rFonts w:ascii="Gisha" w:hAnsi="Gisha" w:cs="Gisha" w:hint="default"/>
          <w:rtl/>
        </w:rPr>
        <w:t>המודל נכתב על ידי מרכזות ומרכזי שבטים בוגרי/ות קורס "יחד בהסכמה" של איגוד מרכזי סיוע ותנועת הצופים (תשע"ז), מנחות הקורס מטעם איגוד מרכזי סיוע, מחלקת הדרכה והעו"ס התנועתי.</w:t>
      </w:r>
    </w:p>
    <w:p w:rsidR="00B73887" w:rsidRPr="00184943" w:rsidRDefault="00B73887" w:rsidP="005E5F2E">
      <w:pPr>
        <w:pStyle w:val="ab"/>
        <w:spacing w:before="40" w:after="40" w:line="23" w:lineRule="atLeast"/>
        <w:rPr>
          <w:rFonts w:ascii="Gisha" w:hAnsi="Gisha" w:cs="Gisha" w:hint="default"/>
          <w:rtl/>
        </w:rPr>
      </w:pPr>
      <w:r w:rsidRPr="00184943">
        <w:rPr>
          <w:rFonts w:ascii="Gisha" w:hAnsi="Gisha" w:cs="Gisha" w:hint="default"/>
          <w:rtl/>
        </w:rPr>
        <w:t>המודל נכתב בהתאם להנחיות משרד החינוך וברוח חוזר מנכ"ל משרד החינוך. על מנת להעמיק את הידע ולשפר את יכולת ההתמודדות עם אירועים חשוב לקרוא את החוזר: " אקלים חינוכי מיטבי והתמודדות מוסדות החינוך עם ארועי אלימות וסיכון"</w:t>
      </w:r>
    </w:p>
    <w:p w:rsidR="00B73887" w:rsidRPr="00184943" w:rsidRDefault="00B73887" w:rsidP="005E5F2E">
      <w:pPr>
        <w:pStyle w:val="ab"/>
        <w:spacing w:before="40" w:after="40" w:line="23" w:lineRule="atLeast"/>
        <w:jc w:val="both"/>
        <w:rPr>
          <w:rFonts w:ascii="Gisha" w:hAnsi="Gisha" w:cs="Gisha" w:hint="default"/>
          <w:rtl/>
        </w:rPr>
      </w:pPr>
      <w:r w:rsidRPr="00184943">
        <w:rPr>
          <w:rFonts w:ascii="Gisha" w:hAnsi="Gisha" w:cs="Gisha" w:hint="default"/>
          <w:rtl/>
        </w:rPr>
        <w:t>מודל</w:t>
      </w:r>
      <w:r w:rsidRPr="00184943">
        <w:rPr>
          <w:rFonts w:ascii="Gisha" w:hAnsi="Gisha" w:cs="Gisha" w:hint="default"/>
          <w:lang w:val="en-US"/>
        </w:rPr>
        <w:t xml:space="preserve"> </w:t>
      </w:r>
      <w:r w:rsidRPr="00184943">
        <w:rPr>
          <w:rFonts w:ascii="Gisha" w:hAnsi="Gisha" w:cs="Gisha" w:hint="default"/>
          <w:rtl/>
          <w:lang w:val="en-US"/>
        </w:rPr>
        <w:t xml:space="preserve"> חינוכי </w:t>
      </w:r>
      <w:r w:rsidRPr="00184943">
        <w:rPr>
          <w:rFonts w:ascii="Gisha" w:hAnsi="Gisha" w:cs="Gisha" w:hint="default"/>
          <w:rtl/>
        </w:rPr>
        <w:t xml:space="preserve">זה, ליצירת השבט כמרחב בטוח, נשען על התפיסה שמוגנות מורכבת משני צירים, שיש לקיים ולפתח: ציר המניעה וציר התמודדות החינוכית. </w:t>
      </w:r>
    </w:p>
    <w:p w:rsidR="00B73887" w:rsidRPr="00184943" w:rsidRDefault="00B73887" w:rsidP="005E5F2E">
      <w:pPr>
        <w:pStyle w:val="ab"/>
        <w:spacing w:before="40" w:after="40" w:line="23" w:lineRule="atLeast"/>
        <w:jc w:val="both"/>
        <w:rPr>
          <w:rFonts w:ascii="Gisha" w:hAnsi="Gisha" w:cs="Gisha" w:hint="default"/>
          <w:rtl/>
        </w:rPr>
      </w:pPr>
    </w:p>
    <w:p w:rsidR="00B73887" w:rsidRPr="00184943" w:rsidRDefault="00B73887" w:rsidP="009C5E5F">
      <w:pPr>
        <w:pStyle w:val="ab"/>
        <w:numPr>
          <w:ilvl w:val="0"/>
          <w:numId w:val="22"/>
        </w:numPr>
        <w:spacing w:before="40" w:after="40" w:line="23" w:lineRule="atLeast"/>
        <w:jc w:val="both"/>
        <w:rPr>
          <w:rFonts w:ascii="Gisha" w:hAnsi="Gisha" w:cs="Gisha" w:hint="default"/>
          <w:rtl/>
        </w:rPr>
      </w:pPr>
      <w:r w:rsidRPr="00184943">
        <w:rPr>
          <w:rFonts w:ascii="Gisha" w:hAnsi="Gisha" w:cs="Gisha" w:hint="default"/>
          <w:b/>
          <w:bCs/>
          <w:rtl/>
        </w:rPr>
        <w:t>מניעה</w:t>
      </w:r>
      <w:r w:rsidRPr="00184943">
        <w:rPr>
          <w:rFonts w:ascii="Gisha" w:hAnsi="Gisha" w:cs="Gisha" w:hint="default"/>
          <w:rtl/>
        </w:rPr>
        <w:t xml:space="preserve">-  ציר המניעה עוסק ביצירת אווירה, שיח ונורמות המקדמים מוגנות, שוויון וביטחון, הן בפעילות השוטפת בשבטים והן במחנות ובטיולים. עבור כל מרכיב מפורטת דרך פעולה, והסבר על החשיבות והמשמעות של אותו מרכיב ביצירת מרחב בטוח בשבט. </w:t>
      </w:r>
    </w:p>
    <w:p w:rsidR="00B73887" w:rsidRPr="00184943" w:rsidRDefault="00B73887" w:rsidP="009C5E5F">
      <w:pPr>
        <w:pStyle w:val="ab"/>
        <w:numPr>
          <w:ilvl w:val="0"/>
          <w:numId w:val="22"/>
        </w:numPr>
        <w:spacing w:before="40" w:after="40" w:line="23" w:lineRule="atLeast"/>
        <w:jc w:val="both"/>
        <w:rPr>
          <w:rFonts w:ascii="Gisha" w:hAnsi="Gisha" w:cs="Gisha" w:hint="default"/>
          <w:rtl/>
        </w:rPr>
      </w:pPr>
      <w:r w:rsidRPr="00184943">
        <w:rPr>
          <w:rFonts w:ascii="Gisha" w:hAnsi="Gisha" w:cs="Gisha" w:hint="default"/>
          <w:b/>
          <w:bCs/>
          <w:rtl/>
        </w:rPr>
        <w:t>התמודדות</w:t>
      </w:r>
      <w:r w:rsidRPr="00184943">
        <w:rPr>
          <w:rFonts w:ascii="Gisha" w:hAnsi="Gisha" w:cs="Gisha" w:hint="default"/>
          <w:rtl/>
        </w:rPr>
        <w:t xml:space="preserve"> </w:t>
      </w:r>
      <w:r w:rsidRPr="00184943">
        <w:rPr>
          <w:rFonts w:ascii="Gisha" w:hAnsi="Gisha" w:cs="Gisha" w:hint="default"/>
          <w:b/>
          <w:bCs/>
          <w:rtl/>
        </w:rPr>
        <w:t>חינוכית</w:t>
      </w:r>
      <w:r w:rsidRPr="00184943">
        <w:rPr>
          <w:rFonts w:ascii="Gisha" w:hAnsi="Gisha" w:cs="Gisha" w:hint="default"/>
          <w:rtl/>
        </w:rPr>
        <w:t xml:space="preserve">- ציר זה עוסק במנגנוני התגובה והטיפול הראשוניים במקרה של אי שמירה על מרחב הבטוח ובתופעות של אלימות מינית. המודל מפרט את סוגי הטיפול והתגובות החינוכיות המגוונות ביחס למקרים האפשריים, ומתייחס לאופציות השונות ביחס לכל מקרה ומקרה.  </w:t>
      </w:r>
    </w:p>
    <w:p w:rsidR="00B73887" w:rsidRPr="00184943" w:rsidRDefault="00B73887" w:rsidP="005E5F2E">
      <w:pPr>
        <w:pStyle w:val="ab"/>
        <w:spacing w:before="40" w:after="40" w:line="23" w:lineRule="atLeast"/>
        <w:jc w:val="center"/>
        <w:rPr>
          <w:rFonts w:ascii="Gisha" w:hAnsi="Gisha" w:cs="Gisha" w:hint="default"/>
          <w:b/>
          <w:bCs/>
          <w:u w:val="single"/>
          <w:rtl/>
        </w:rPr>
      </w:pPr>
    </w:p>
    <w:p w:rsidR="00B73887" w:rsidRPr="00184943" w:rsidRDefault="00B73887" w:rsidP="005E5F2E">
      <w:pPr>
        <w:spacing w:before="40" w:after="40" w:line="23" w:lineRule="atLeast"/>
        <w:rPr>
          <w:rFonts w:ascii="Gisha" w:hAnsi="Gisha" w:cs="Gisha"/>
          <w:b/>
          <w:bCs/>
          <w:color w:val="000000"/>
          <w:u w:val="single"/>
          <w:rtl/>
          <w:lang w:val="he-IL"/>
        </w:rPr>
      </w:pPr>
    </w:p>
    <w:p w:rsidR="00B73887" w:rsidRPr="00184943" w:rsidRDefault="00B73887" w:rsidP="005E5F2E">
      <w:pPr>
        <w:pStyle w:val="ab"/>
        <w:spacing w:before="40" w:after="40" w:line="23" w:lineRule="atLeast"/>
        <w:jc w:val="center"/>
        <w:rPr>
          <w:rFonts w:ascii="Gisha" w:hAnsi="Gisha" w:cs="Gisha" w:hint="default"/>
          <w:b/>
          <w:bCs/>
          <w:u w:val="single"/>
          <w:rtl/>
        </w:rPr>
      </w:pPr>
      <w:r w:rsidRPr="00184943">
        <w:rPr>
          <w:rFonts w:ascii="Gisha" w:hAnsi="Gisha" w:cs="Gisha" w:hint="default"/>
          <w:b/>
          <w:bCs/>
          <w:u w:val="single"/>
          <w:rtl/>
        </w:rPr>
        <w:t xml:space="preserve">השבט כמרחב בטוח- מניעה </w:t>
      </w:r>
    </w:p>
    <w:p w:rsidR="00B73887" w:rsidRPr="00184943" w:rsidRDefault="00B73887" w:rsidP="005E5F2E">
      <w:pPr>
        <w:pStyle w:val="ab"/>
        <w:spacing w:before="40" w:after="40" w:line="23" w:lineRule="atLeast"/>
        <w:jc w:val="both"/>
        <w:rPr>
          <w:rFonts w:ascii="Gisha" w:hAnsi="Gisha" w:cs="Gisha" w:hint="default"/>
          <w:rtl/>
        </w:rPr>
      </w:pPr>
      <w:r w:rsidRPr="00184943">
        <w:rPr>
          <w:rFonts w:ascii="Gisha" w:hAnsi="Gisha" w:cs="Gisha" w:hint="default"/>
          <w:rtl/>
        </w:rPr>
        <w:t>מטרת המודל היא לייצר קריטריונים משותפים ליצירת השבטים כמרחבים בטוחים, ולהקנות ביטחון וכלים חינוכיים עבור כל רכז ורכזת להבטחת מרחב בטוח בשבט. המודל מתייחס לשפה, נראות, אווירה, מתודות, וכל מה שחניך וחניכה פוגשים בפעילות החינוכית בתנועת הצופים.</w:t>
      </w:r>
    </w:p>
    <w:p w:rsidR="00B73887" w:rsidRPr="00184943" w:rsidRDefault="00B73887" w:rsidP="005E5F2E">
      <w:pPr>
        <w:pStyle w:val="ab"/>
        <w:spacing w:before="40" w:after="40" w:line="23" w:lineRule="atLeast"/>
        <w:jc w:val="both"/>
        <w:rPr>
          <w:rFonts w:ascii="Gisha" w:hAnsi="Gisha" w:cs="Gisha" w:hint="default"/>
          <w:lang w:val="en-US"/>
        </w:rPr>
      </w:pPr>
      <w:r w:rsidRPr="00184943">
        <w:rPr>
          <w:rFonts w:ascii="Gisha" w:hAnsi="Gisha" w:cs="Gisha" w:hint="default"/>
          <w:rtl/>
        </w:rPr>
        <w:t xml:space="preserve">בכל פתיחת שנת פעילות תכתב או תעודכן </w:t>
      </w:r>
      <w:r w:rsidRPr="00184943">
        <w:rPr>
          <w:rFonts w:ascii="Gisha" w:hAnsi="Gisha" w:cs="Gisha" w:hint="default"/>
          <w:b/>
          <w:bCs/>
          <w:u w:val="single"/>
          <w:rtl/>
        </w:rPr>
        <w:t>אמנת מרחב בטוח</w:t>
      </w:r>
      <w:r w:rsidRPr="00184943">
        <w:rPr>
          <w:rFonts w:ascii="Gisha" w:hAnsi="Gisha" w:cs="Gisha" w:hint="default"/>
          <w:rtl/>
        </w:rPr>
        <w:t xml:space="preserve"> על ידי השכב״ג בהתייחסות לסוגיות הבאות:</w:t>
      </w:r>
    </w:p>
    <w:p w:rsidR="00B73887" w:rsidRDefault="00B73887" w:rsidP="005E5F2E">
      <w:pPr>
        <w:pStyle w:val="ab"/>
        <w:spacing w:before="40" w:after="40" w:line="23" w:lineRule="atLeast"/>
        <w:rPr>
          <w:rFonts w:ascii="Gisha" w:hAnsi="Gisha" w:cs="Gisha"/>
          <w:rtl/>
        </w:rPr>
      </w:pPr>
    </w:p>
    <w:p w:rsidR="005E5F2E" w:rsidRPr="00324091" w:rsidRDefault="005E5F2E">
      <w:pPr>
        <w:bidi w:val="0"/>
        <w:rPr>
          <w:rFonts w:ascii="Gisha" w:eastAsia="Arial Unicode MS" w:hAnsi="Gisha" w:cs="Gisha"/>
          <w:b/>
          <w:bCs/>
          <w:color w:val="000000"/>
          <w:sz w:val="40"/>
          <w:szCs w:val="40"/>
          <w:bdr w:val="nil"/>
        </w:rPr>
      </w:pPr>
      <w:r w:rsidRPr="005E5F2E">
        <w:rPr>
          <w:rFonts w:ascii="Gisha" w:hAnsi="Gisha" w:cs="Gisha"/>
          <w:b/>
          <w:bCs/>
          <w:sz w:val="40"/>
          <w:szCs w:val="40"/>
          <w:rtl/>
        </w:rPr>
        <w:br w:type="page"/>
      </w:r>
    </w:p>
    <w:p w:rsidR="00B73887" w:rsidRPr="00274040" w:rsidRDefault="00B73887" w:rsidP="005E5F2E">
      <w:pPr>
        <w:pStyle w:val="ab"/>
        <w:spacing w:before="40" w:after="40" w:line="23" w:lineRule="atLeast"/>
        <w:jc w:val="center"/>
        <w:rPr>
          <w:rFonts w:ascii="Gisha" w:hAnsi="Gisha" w:cs="Gisha"/>
          <w:b/>
          <w:bCs/>
          <w:sz w:val="40"/>
          <w:szCs w:val="40"/>
          <w:u w:val="single"/>
          <w:rtl/>
        </w:rPr>
      </w:pPr>
      <w:r w:rsidRPr="00274040">
        <w:rPr>
          <w:rFonts w:ascii="Gisha" w:hAnsi="Gisha" w:cs="Gisha" w:hint="default"/>
          <w:b/>
          <w:bCs/>
          <w:sz w:val="40"/>
          <w:szCs w:val="40"/>
          <w:u w:val="single"/>
          <w:rtl/>
        </w:rPr>
        <w:lastRenderedPageBreak/>
        <w:t>שוויון מגדרי</w:t>
      </w:r>
    </w:p>
    <w:p w:rsidR="00B73887" w:rsidRPr="00274040" w:rsidRDefault="00B73887" w:rsidP="005E5F2E">
      <w:pPr>
        <w:pStyle w:val="ab"/>
        <w:spacing w:before="40" w:after="40" w:line="23" w:lineRule="atLeast"/>
        <w:jc w:val="both"/>
        <w:rPr>
          <w:rFonts w:ascii="Gisha" w:hAnsi="Gisha" w:cs="Gisha" w:hint="default"/>
          <w:rtl/>
        </w:rPr>
      </w:pPr>
      <w:r w:rsidRPr="00184943">
        <w:rPr>
          <w:rFonts w:ascii="Gisha" w:hAnsi="Gisha" w:cs="Gisha" w:hint="default"/>
          <w:b/>
          <w:bCs/>
          <w:rtl/>
        </w:rPr>
        <w:t>מדוע זה חשוב?</w:t>
      </w:r>
      <w:r w:rsidRPr="00184943">
        <w:rPr>
          <w:rFonts w:ascii="Gisha" w:hAnsi="Gisha" w:cs="Gisha" w:hint="default"/>
          <w:rtl/>
        </w:rPr>
        <w:t xml:space="preserve"> קידום שוויון בין המינים חיוני ליצירת חברה פלורליסטית, סובלנית ודמוקרטית. שוויון מגדרי מאפשר הן לבנים והן לבנות לבטא את עצמם בצורה שלמה. בנוסף, על פי ארגון הבריאות העולמי, קידום שוויון מגדרי הוא מרכיב משמעותי במניעת אלימות מינית.</w:t>
      </w:r>
    </w:p>
    <w:p w:rsidR="00B73887" w:rsidRPr="00184943" w:rsidRDefault="00B73887" w:rsidP="005E5F2E">
      <w:pPr>
        <w:pStyle w:val="ab"/>
        <w:spacing w:before="40" w:after="40" w:line="23" w:lineRule="atLeast"/>
        <w:rPr>
          <w:rFonts w:ascii="Gisha" w:hAnsi="Gisha" w:cs="Gisha" w:hint="default"/>
          <w:u w:val="single"/>
          <w:rtl/>
        </w:rPr>
      </w:pPr>
    </w:p>
    <w:p w:rsidR="00B73887" w:rsidRPr="00184943" w:rsidRDefault="00B73887" w:rsidP="005E5F2E">
      <w:pPr>
        <w:pStyle w:val="ab"/>
        <w:spacing w:before="40" w:after="40" w:line="23" w:lineRule="atLeast"/>
        <w:jc w:val="both"/>
        <w:rPr>
          <w:rFonts w:ascii="Gisha" w:hAnsi="Gisha" w:cs="Gisha" w:hint="default"/>
          <w:b/>
          <w:bCs/>
          <w:rtl/>
        </w:rPr>
      </w:pPr>
      <w:r w:rsidRPr="00184943">
        <w:rPr>
          <w:rFonts w:ascii="Gisha" w:hAnsi="Gisha" w:cs="Gisha" w:hint="default"/>
          <w:b/>
          <w:bCs/>
          <w:rtl/>
        </w:rPr>
        <w:t>מה בפועל?</w:t>
      </w:r>
    </w:p>
    <w:p w:rsidR="00B73887" w:rsidRPr="00184943" w:rsidRDefault="00B73887" w:rsidP="009C5E5F">
      <w:pPr>
        <w:pStyle w:val="ab"/>
        <w:numPr>
          <w:ilvl w:val="0"/>
          <w:numId w:val="21"/>
        </w:numPr>
        <w:spacing w:before="40" w:after="40" w:line="23" w:lineRule="atLeast"/>
        <w:jc w:val="both"/>
        <w:rPr>
          <w:rFonts w:ascii="Gisha" w:hAnsi="Gisha" w:cs="Gisha" w:hint="default"/>
          <w:rtl/>
        </w:rPr>
      </w:pPr>
      <w:r w:rsidRPr="00184943">
        <w:rPr>
          <w:rFonts w:ascii="Gisha" w:hAnsi="Gisha" w:cs="Gisha" w:hint="default"/>
          <w:rtl/>
        </w:rPr>
        <w:t xml:space="preserve">נשאף </w:t>
      </w:r>
      <w:r w:rsidRPr="00184943">
        <w:rPr>
          <w:rFonts w:ascii="Gisha" w:hAnsi="Gisha" w:cs="Gisha" w:hint="default"/>
          <w:b/>
          <w:bCs/>
          <w:rtl/>
        </w:rPr>
        <w:t>לחלוקת תפקידים שוויונית</w:t>
      </w:r>
      <w:r w:rsidRPr="00184943">
        <w:rPr>
          <w:rFonts w:ascii="Gisha" w:hAnsi="Gisha" w:cs="Gisha" w:hint="default"/>
          <w:rtl/>
        </w:rPr>
        <w:t xml:space="preserve"> בין בנים לבנות, בפעילות היום-יומית בשבט, במחנות ובטיולים, בכל תחום. </w:t>
      </w:r>
    </w:p>
    <w:p w:rsidR="00B73887" w:rsidRPr="00184943" w:rsidRDefault="00B73887" w:rsidP="009C5E5F">
      <w:pPr>
        <w:pStyle w:val="ab"/>
        <w:numPr>
          <w:ilvl w:val="0"/>
          <w:numId w:val="21"/>
        </w:numPr>
        <w:spacing w:before="40" w:after="40" w:line="23" w:lineRule="atLeast"/>
        <w:jc w:val="both"/>
        <w:rPr>
          <w:rFonts w:ascii="Gisha" w:hAnsi="Gisha" w:cs="Gisha" w:hint="default"/>
          <w:rtl/>
        </w:rPr>
      </w:pPr>
      <w:r w:rsidRPr="00184943">
        <w:rPr>
          <w:rFonts w:ascii="Gisha" w:hAnsi="Gisha" w:cs="Gisha" w:hint="default"/>
          <w:b/>
          <w:bCs/>
          <w:rtl/>
        </w:rPr>
        <w:t>שוויון בתפקידים פורמאליים</w:t>
      </w:r>
      <w:r w:rsidRPr="00184943">
        <w:rPr>
          <w:rFonts w:ascii="Gisha" w:hAnsi="Gisha" w:cs="Gisha" w:hint="default"/>
          <w:rtl/>
        </w:rPr>
        <w:t xml:space="preserve">, יש לקיים חשיבה על  הייצוג המגדרי בתפקידים השונים בשבט, בשאיפה שמגדרים שונים ימלאו תפקידים שונים. יש לוודא שלא נוצר מצב בו שנה אחר שנה אותו מגדר ממלא את אותם תפקידים. למשל, רשג"דית, ראש מחסן, ראשי מבנה, ראש מטבח, מנהלה. </w:t>
      </w:r>
    </w:p>
    <w:p w:rsidR="00B73887" w:rsidRPr="00184943" w:rsidRDefault="00B73887" w:rsidP="009C5E5F">
      <w:pPr>
        <w:pStyle w:val="ab"/>
        <w:numPr>
          <w:ilvl w:val="0"/>
          <w:numId w:val="21"/>
        </w:numPr>
        <w:spacing w:before="40" w:after="40" w:line="23" w:lineRule="atLeast"/>
        <w:jc w:val="both"/>
        <w:rPr>
          <w:rFonts w:ascii="Gisha" w:hAnsi="Gisha" w:cs="Gisha" w:hint="default"/>
          <w:rtl/>
        </w:rPr>
      </w:pPr>
      <w:r w:rsidRPr="00184943">
        <w:rPr>
          <w:rFonts w:ascii="Gisha" w:hAnsi="Gisha" w:cs="Gisha" w:hint="default"/>
          <w:b/>
          <w:bCs/>
          <w:rtl/>
        </w:rPr>
        <w:t>שוויון בתפקידים לא פורמאליים</w:t>
      </w:r>
      <w:r w:rsidRPr="00184943">
        <w:rPr>
          <w:rFonts w:ascii="Gisha" w:hAnsi="Gisha" w:cs="Gisha" w:hint="default"/>
          <w:rtl/>
        </w:rPr>
        <w:t xml:space="preserve"> (ספונטניים, שמתרחשים "מעצמם"), לדוגמא, חלוקת תפקידים בזמן בישול במחנה, פתיחת מורל, דיבור במגפון, דיבור במעגל, עלייה לסולם, קישוט וכתיבת שלטים, כתיבת פעולות, שטיפת כלים, הדלקת מדורה, עטיפת מבנים, בנייה בגובה.</w:t>
      </w:r>
    </w:p>
    <w:p w:rsidR="00B73887" w:rsidRPr="00184943" w:rsidRDefault="00B73887" w:rsidP="009C5E5F">
      <w:pPr>
        <w:pStyle w:val="ab"/>
        <w:numPr>
          <w:ilvl w:val="0"/>
          <w:numId w:val="21"/>
        </w:numPr>
        <w:spacing w:before="40" w:after="40" w:line="23" w:lineRule="atLeast"/>
        <w:jc w:val="both"/>
        <w:rPr>
          <w:rFonts w:ascii="Gisha" w:hAnsi="Gisha" w:cs="Gisha" w:hint="default"/>
          <w:color w:val="auto"/>
          <w:rtl/>
        </w:rPr>
      </w:pPr>
      <w:r w:rsidRPr="00184943">
        <w:rPr>
          <w:rFonts w:ascii="Gisha" w:hAnsi="Gisha" w:cs="Gisha" w:hint="default"/>
          <w:b/>
          <w:bCs/>
          <w:color w:val="auto"/>
          <w:rtl/>
        </w:rPr>
        <w:t>פורום חניכות וחניכים-</w:t>
      </w:r>
      <w:r w:rsidRPr="00184943">
        <w:rPr>
          <w:rFonts w:ascii="Gisha" w:hAnsi="Gisha" w:cs="Gisha" w:hint="default"/>
          <w:b/>
          <w:bCs/>
          <w:color w:val="FF0000"/>
          <w:rtl/>
        </w:rPr>
        <w:t xml:space="preserve"> </w:t>
      </w:r>
      <w:r w:rsidRPr="00184943">
        <w:rPr>
          <w:rFonts w:ascii="Gisha" w:hAnsi="Gisha" w:cs="Gisha" w:hint="default"/>
          <w:color w:val="auto"/>
          <w:rtl/>
        </w:rPr>
        <w:t>בחינה של הפעילות השבטית כשוויונית וכמאפשרת מרחב בטוח לכל המגדרים</w:t>
      </w:r>
    </w:p>
    <w:p w:rsidR="005E5F2E" w:rsidRPr="00324091" w:rsidRDefault="005E5F2E">
      <w:pPr>
        <w:bidi w:val="0"/>
        <w:rPr>
          <w:rFonts w:ascii="Gisha" w:eastAsia="Arial Unicode MS" w:hAnsi="Gisha" w:cs="Gisha"/>
          <w:b/>
          <w:bCs/>
          <w:color w:val="000000"/>
          <w:sz w:val="40"/>
          <w:szCs w:val="40"/>
          <w:bdr w:val="nil"/>
        </w:rPr>
      </w:pPr>
      <w:r w:rsidRPr="005E5F2E">
        <w:rPr>
          <w:rFonts w:ascii="Gisha" w:hAnsi="Gisha" w:cs="Gisha"/>
          <w:b/>
          <w:bCs/>
          <w:sz w:val="40"/>
          <w:szCs w:val="40"/>
          <w:rtl/>
        </w:rPr>
        <w:br w:type="page"/>
      </w:r>
    </w:p>
    <w:p w:rsidR="00B73887" w:rsidRPr="00274040" w:rsidRDefault="00B73887" w:rsidP="005E5F2E">
      <w:pPr>
        <w:pStyle w:val="ab"/>
        <w:spacing w:before="40" w:after="40" w:line="23" w:lineRule="atLeast"/>
        <w:jc w:val="center"/>
        <w:rPr>
          <w:rFonts w:ascii="Gisha" w:hAnsi="Gisha" w:cs="Gisha"/>
          <w:b/>
          <w:bCs/>
          <w:sz w:val="40"/>
          <w:szCs w:val="40"/>
          <w:u w:val="single"/>
          <w:rtl/>
        </w:rPr>
      </w:pPr>
      <w:r w:rsidRPr="00274040">
        <w:rPr>
          <w:rFonts w:ascii="Gisha" w:hAnsi="Gisha" w:cs="Gisha" w:hint="default"/>
          <w:b/>
          <w:bCs/>
          <w:sz w:val="40"/>
          <w:szCs w:val="40"/>
          <w:u w:val="single"/>
          <w:rtl/>
        </w:rPr>
        <w:lastRenderedPageBreak/>
        <w:t>שפה</w:t>
      </w:r>
    </w:p>
    <w:p w:rsidR="00B73887" w:rsidRPr="00184943" w:rsidRDefault="00B73887" w:rsidP="005E5F2E">
      <w:pPr>
        <w:pStyle w:val="ab"/>
        <w:spacing w:before="40" w:after="40" w:line="23" w:lineRule="atLeast"/>
        <w:jc w:val="both"/>
        <w:rPr>
          <w:rFonts w:ascii="Gisha" w:hAnsi="Gisha" w:cs="Gisha" w:hint="default"/>
          <w:rtl/>
        </w:rPr>
      </w:pPr>
      <w:r w:rsidRPr="00184943">
        <w:rPr>
          <w:rFonts w:ascii="Gisha" w:hAnsi="Gisha" w:cs="Gisha" w:hint="default"/>
          <w:b/>
          <w:bCs/>
          <w:rtl/>
        </w:rPr>
        <w:t>מדוע זה חשוב?</w:t>
      </w:r>
      <w:r w:rsidRPr="00184943">
        <w:rPr>
          <w:rFonts w:ascii="Gisha" w:hAnsi="Gisha" w:cs="Gisha" w:hint="default"/>
          <w:rtl/>
        </w:rPr>
        <w:t xml:space="preserve"> הנחת המוצא שלנו היא ששפה משפיעה ומעצבת את המציאות ואת התפיסות שלנו. שפה שמאפשרת ביטויים מיניים/מקטינים/ מחפיצים*/ שנאת אחר מעודדת תרבות אונס**, אלימות וחוסר סובלנות.</w:t>
      </w:r>
    </w:p>
    <w:p w:rsidR="00274040" w:rsidRDefault="00B73887" w:rsidP="005E5F2E">
      <w:pPr>
        <w:pStyle w:val="ab"/>
        <w:spacing w:before="40" w:after="40" w:line="23" w:lineRule="atLeast"/>
        <w:rPr>
          <w:rFonts w:ascii="Gisha" w:hAnsi="Gisha" w:cs="Gisha" w:hint="default"/>
          <w:b/>
          <w:bCs/>
          <w:rtl/>
        </w:rPr>
      </w:pPr>
      <w:r w:rsidRPr="00184943">
        <w:rPr>
          <w:rFonts w:ascii="Gisha" w:hAnsi="Gisha" w:cs="Gisha" w:hint="default"/>
          <w:rtl/>
        </w:rPr>
        <w:t>*</w:t>
      </w:r>
      <w:r w:rsidRPr="00184943">
        <w:rPr>
          <w:rFonts w:ascii="Gisha" w:hAnsi="Gisha" w:cs="Gisha" w:hint="default"/>
          <w:b/>
          <w:bCs/>
          <w:rtl/>
        </w:rPr>
        <w:t>החפצה</w:t>
      </w:r>
      <w:r w:rsidRPr="00184943">
        <w:rPr>
          <w:rFonts w:ascii="Gisha" w:hAnsi="Gisha" w:cs="Gisha" w:hint="default"/>
          <w:rtl/>
        </w:rPr>
        <w:t>- התייחסות לבני אדם כאל חפצים.לדוגמא התייחסות לנשים כאל אובייקטים מינים שנועדו לסיפוק צרכיו של הגבר</w:t>
      </w:r>
      <w:r w:rsidRPr="00184943">
        <w:rPr>
          <w:rFonts w:ascii="Gisha" w:hAnsi="Gisha" w:cs="Gisha" w:hint="default"/>
          <w:rtl/>
          <w:lang w:val="en-US"/>
        </w:rPr>
        <w:t>.</w:t>
      </w:r>
      <w:r w:rsidRPr="00184943">
        <w:rPr>
          <w:rFonts w:ascii="Gisha" w:hAnsi="Gisha" w:cs="Gisha" w:hint="default"/>
          <w:rtl/>
        </w:rPr>
        <w:br/>
      </w:r>
      <w:r w:rsidRPr="00184943">
        <w:rPr>
          <w:rFonts w:ascii="Gisha" w:hAnsi="Gisha" w:cs="Gisha" w:hint="default"/>
          <w:b/>
          <w:bCs/>
          <w:rtl/>
        </w:rPr>
        <w:t>**תרבות אונס</w:t>
      </w:r>
      <w:r w:rsidRPr="00184943">
        <w:rPr>
          <w:rFonts w:ascii="Gisha" w:hAnsi="Gisha" w:cs="Gisha" w:hint="default"/>
          <w:rtl/>
        </w:rPr>
        <w:t xml:space="preserve"> היא מערכת מורכבת של אמונות שתומכת באלימות מינית. זוהי חברה בה התרבות הרווחת כלפי אלימות מינית היא של התעלמות, סלחנות ואף עידוד לאלימות מינית. תרבות זו כוללת בדיחות, תכניות טלוויזיה, מוזיקה, פרסומות, שפה משפטית, חוקים, מילים ודימויים, אשר הופכים אלימות נגד נשים וכפייה מינית למשהו שנראה כל כך נורמלי, שכולנו מאמינות/ים שהוא בלתי נמנע. התנהגות אופיינית בתרבות האונס כוללת: החפצה, האשמת הקורבן, וזלזול בחומרת מעשי אונס.</w:t>
      </w:r>
    </w:p>
    <w:p w:rsidR="00B73887" w:rsidRPr="00184943" w:rsidRDefault="00B73887" w:rsidP="005E5F2E">
      <w:pPr>
        <w:pStyle w:val="ab"/>
        <w:spacing w:before="40" w:after="40" w:line="23" w:lineRule="atLeast"/>
        <w:jc w:val="both"/>
        <w:rPr>
          <w:rFonts w:ascii="Gisha" w:hAnsi="Gisha" w:cs="Gisha" w:hint="default"/>
          <w:b/>
          <w:bCs/>
          <w:rtl/>
        </w:rPr>
      </w:pPr>
    </w:p>
    <w:p w:rsidR="00B73887" w:rsidRPr="00184943" w:rsidRDefault="00B73887" w:rsidP="005E5F2E">
      <w:pPr>
        <w:pStyle w:val="ab"/>
        <w:spacing w:before="40" w:after="40" w:line="23" w:lineRule="atLeast"/>
        <w:jc w:val="both"/>
        <w:rPr>
          <w:rFonts w:ascii="Gisha" w:hAnsi="Gisha" w:cs="Gisha" w:hint="default"/>
          <w:b/>
          <w:bCs/>
          <w:rtl/>
        </w:rPr>
      </w:pPr>
      <w:r w:rsidRPr="00184943">
        <w:rPr>
          <w:rFonts w:ascii="Gisha" w:hAnsi="Gisha" w:cs="Gisha" w:hint="default"/>
          <w:b/>
          <w:bCs/>
          <w:rtl/>
        </w:rPr>
        <w:t>סרטון קצר על מהי תרבות האונס:</w:t>
      </w:r>
    </w:p>
    <w:p w:rsidR="00B73887" w:rsidRPr="00184943" w:rsidRDefault="00B73887" w:rsidP="005E5F2E">
      <w:pPr>
        <w:pStyle w:val="ab"/>
        <w:spacing w:before="40" w:after="40" w:line="23" w:lineRule="atLeast"/>
        <w:jc w:val="both"/>
        <w:rPr>
          <w:rFonts w:ascii="Gisha" w:hAnsi="Gisha" w:cs="Gisha" w:hint="default"/>
          <w:b/>
          <w:bCs/>
          <w:u w:val="single"/>
          <w:rtl/>
        </w:rPr>
      </w:pPr>
      <w:r w:rsidRPr="00184943">
        <w:rPr>
          <w:rFonts w:ascii="Gisha" w:hAnsi="Gisha" w:cs="Gisha" w:hint="default"/>
          <w:b/>
          <w:bCs/>
          <w:u w:val="single"/>
          <w:rtl/>
        </w:rPr>
        <w:t xml:space="preserve"> https://www.youtube.com/watch?v=8aWWF_Dg-DA</w:t>
      </w:r>
    </w:p>
    <w:p w:rsidR="00B73887" w:rsidRPr="00184943" w:rsidRDefault="00B73887" w:rsidP="005E5F2E">
      <w:pPr>
        <w:pStyle w:val="ab"/>
        <w:spacing w:before="40" w:after="40" w:line="23" w:lineRule="atLeast"/>
        <w:jc w:val="both"/>
        <w:rPr>
          <w:rFonts w:ascii="Gisha" w:hAnsi="Gisha" w:cs="Gisha" w:hint="default"/>
          <w:b/>
          <w:bCs/>
          <w:rtl/>
        </w:rPr>
      </w:pPr>
    </w:p>
    <w:p w:rsidR="00B73887" w:rsidRPr="00184943" w:rsidRDefault="00B73887" w:rsidP="005E5F2E">
      <w:pPr>
        <w:pStyle w:val="ab"/>
        <w:spacing w:before="40" w:after="40" w:line="23" w:lineRule="atLeast"/>
        <w:jc w:val="both"/>
        <w:rPr>
          <w:rFonts w:ascii="Gisha" w:hAnsi="Gisha" w:cs="Gisha" w:hint="default"/>
          <w:b/>
          <w:bCs/>
          <w:rtl/>
        </w:rPr>
      </w:pPr>
      <w:r w:rsidRPr="00184943">
        <w:rPr>
          <w:rFonts w:ascii="Gisha" w:hAnsi="Gisha" w:cs="Gisha" w:hint="default"/>
          <w:b/>
          <w:bCs/>
          <w:rtl/>
        </w:rPr>
        <w:t>מה בפועל?</w:t>
      </w:r>
    </w:p>
    <w:p w:rsidR="00B73887" w:rsidRPr="00184943" w:rsidRDefault="00B73887" w:rsidP="009C5E5F">
      <w:pPr>
        <w:pStyle w:val="ab"/>
        <w:numPr>
          <w:ilvl w:val="0"/>
          <w:numId w:val="17"/>
        </w:numPr>
        <w:spacing w:before="40" w:after="40" w:line="23" w:lineRule="atLeast"/>
        <w:jc w:val="both"/>
        <w:rPr>
          <w:rFonts w:ascii="Gisha" w:hAnsi="Gisha" w:cs="Gisha" w:hint="default"/>
          <w:rtl/>
        </w:rPr>
      </w:pPr>
      <w:r w:rsidRPr="00184943">
        <w:rPr>
          <w:rFonts w:ascii="Gisha" w:hAnsi="Gisha" w:cs="Gisha" w:hint="default"/>
          <w:rtl/>
        </w:rPr>
        <w:t xml:space="preserve">בפעילות בשבט ובמחנות </w:t>
      </w:r>
      <w:r w:rsidRPr="00184943">
        <w:rPr>
          <w:rFonts w:ascii="Gisha" w:hAnsi="Gisha" w:cs="Gisha" w:hint="default"/>
          <w:b/>
          <w:bCs/>
          <w:rtl/>
        </w:rPr>
        <w:t xml:space="preserve">נשמור על שפה נקייה מביטויים פוגעניים ומקללות </w:t>
      </w:r>
      <w:r w:rsidRPr="00184943">
        <w:rPr>
          <w:rFonts w:ascii="Gisha" w:hAnsi="Gisha" w:cs="Gisha" w:hint="default"/>
          <w:rtl/>
        </w:rPr>
        <w:t xml:space="preserve">, בדגש על היבטים מגדרים ומיניים. אמירות והערות מיניות וחוצות גבולות יקבלו תגובה חינוכית. למשל, הומו, קוקסינל, זונה, שרמוטה. </w:t>
      </w:r>
    </w:p>
    <w:p w:rsidR="00B73887" w:rsidRPr="00184943" w:rsidRDefault="00B73887" w:rsidP="009C5E5F">
      <w:pPr>
        <w:pStyle w:val="ab"/>
        <w:numPr>
          <w:ilvl w:val="0"/>
          <w:numId w:val="17"/>
        </w:numPr>
        <w:spacing w:before="40" w:after="40" w:line="23" w:lineRule="atLeast"/>
        <w:jc w:val="both"/>
        <w:rPr>
          <w:rFonts w:ascii="Gisha" w:hAnsi="Gisha" w:cs="Gisha" w:hint="default"/>
          <w:rtl/>
        </w:rPr>
      </w:pPr>
      <w:r w:rsidRPr="00184943">
        <w:rPr>
          <w:rFonts w:ascii="Gisha" w:hAnsi="Gisha" w:cs="Gisha" w:hint="default"/>
          <w:b/>
          <w:bCs/>
          <w:rtl/>
        </w:rPr>
        <w:t>אין לתלות פוסטרים או תמונות שכוללות שפה שלא מכבדת</w:t>
      </w:r>
      <w:r w:rsidRPr="00184943">
        <w:rPr>
          <w:rFonts w:ascii="Gisha" w:hAnsi="Gisha" w:cs="Gisha" w:hint="default"/>
          <w:rtl/>
        </w:rPr>
        <w:t xml:space="preserve"> את כל המינים והמגדרים. למשל, תמונות של בחורות אשר מעבירות מסרים מחפצים, משפטים כמו: "אין לא יכול, יש לא יכולה", "השישיסטיות לשמיניסטים".</w:t>
      </w:r>
    </w:p>
    <w:p w:rsidR="00B73887" w:rsidRPr="00184943" w:rsidRDefault="00B73887" w:rsidP="009C5E5F">
      <w:pPr>
        <w:pStyle w:val="ab"/>
        <w:numPr>
          <w:ilvl w:val="0"/>
          <w:numId w:val="17"/>
        </w:numPr>
        <w:spacing w:before="40" w:after="40" w:line="23" w:lineRule="atLeast"/>
        <w:rPr>
          <w:rFonts w:ascii="Gisha" w:hAnsi="Gisha" w:cs="Gisha" w:hint="default"/>
          <w:rtl/>
        </w:rPr>
      </w:pPr>
      <w:r w:rsidRPr="00184943">
        <w:rPr>
          <w:rFonts w:ascii="Gisha" w:hAnsi="Gisha" w:cs="Gisha" w:hint="default"/>
          <w:rtl/>
        </w:rPr>
        <w:t>סמינרים, פעולות ופליירים יכתבו ב</w:t>
      </w:r>
      <w:r w:rsidRPr="00184943">
        <w:rPr>
          <w:rFonts w:ascii="Gisha" w:hAnsi="Gisha" w:cs="Gisha" w:hint="default"/>
          <w:b/>
          <w:bCs/>
          <w:rtl/>
        </w:rPr>
        <w:t xml:space="preserve">שפה שפונה לשני המינים ולכל המגדרים. </w:t>
      </w:r>
      <w:r w:rsidRPr="00184943">
        <w:rPr>
          <w:rFonts w:ascii="Gisha" w:hAnsi="Gisha" w:cs="Gisha" w:hint="default"/>
          <w:rtl/>
        </w:rPr>
        <w:br/>
      </w:r>
      <w:r w:rsidRPr="00184943">
        <w:rPr>
          <w:rFonts w:ascii="Gisha" w:hAnsi="Gisha" w:cs="Gisha" w:hint="default"/>
          <w:u w:val="single"/>
          <w:rtl/>
        </w:rPr>
        <w:t>אפשר לבחור במספר אפשרויות :</w:t>
      </w:r>
    </w:p>
    <w:p w:rsidR="00B73887" w:rsidRPr="00184943" w:rsidRDefault="00B73887" w:rsidP="009C5E5F">
      <w:pPr>
        <w:pStyle w:val="ab"/>
        <w:numPr>
          <w:ilvl w:val="0"/>
          <w:numId w:val="23"/>
        </w:numPr>
        <w:spacing w:before="40" w:after="40" w:line="23" w:lineRule="atLeast"/>
        <w:rPr>
          <w:rFonts w:ascii="Gisha" w:hAnsi="Gisha" w:cs="Gisha" w:hint="default"/>
          <w:rtl/>
        </w:rPr>
      </w:pPr>
      <w:r w:rsidRPr="00184943">
        <w:rPr>
          <w:rFonts w:ascii="Gisha" w:hAnsi="Gisha" w:cs="Gisha" w:hint="default"/>
          <w:rtl/>
        </w:rPr>
        <w:t>שימוש בלוכסן( /) או נקודה ( .) לדוגמא: מדברים/ות, חושבות.ים.</w:t>
      </w:r>
    </w:p>
    <w:p w:rsidR="00B73887" w:rsidRPr="00184943" w:rsidRDefault="00B73887" w:rsidP="009C5E5F">
      <w:pPr>
        <w:pStyle w:val="ab"/>
        <w:numPr>
          <w:ilvl w:val="0"/>
          <w:numId w:val="23"/>
        </w:numPr>
        <w:spacing w:before="40" w:after="40" w:line="23" w:lineRule="atLeast"/>
        <w:rPr>
          <w:rFonts w:ascii="Gisha" w:hAnsi="Gisha" w:cs="Gisha" w:hint="default"/>
          <w:rtl/>
        </w:rPr>
      </w:pPr>
      <w:r w:rsidRPr="00184943">
        <w:rPr>
          <w:rFonts w:ascii="Gisha" w:hAnsi="Gisha" w:cs="Gisha" w:hint="default"/>
          <w:rtl/>
        </w:rPr>
        <w:t xml:space="preserve">לכתוב את המסמך בפנייה מעורבת עם ציון על כך בתחילתו. </w:t>
      </w:r>
    </w:p>
    <w:p w:rsidR="00B73887" w:rsidRPr="00184943" w:rsidRDefault="00B73887" w:rsidP="009C5E5F">
      <w:pPr>
        <w:pStyle w:val="ab"/>
        <w:numPr>
          <w:ilvl w:val="0"/>
          <w:numId w:val="23"/>
        </w:numPr>
        <w:spacing w:before="40" w:after="40" w:line="23" w:lineRule="atLeast"/>
        <w:rPr>
          <w:rFonts w:ascii="Gisha" w:hAnsi="Gisha" w:cs="Gisha" w:hint="default"/>
          <w:rtl/>
        </w:rPr>
      </w:pPr>
      <w:r w:rsidRPr="00184943">
        <w:rPr>
          <w:rFonts w:ascii="Gisha" w:hAnsi="Gisha" w:cs="Gisha" w:hint="default"/>
          <w:rtl/>
        </w:rPr>
        <w:t xml:space="preserve">שימוש במילה הפונה לשני המינים ולכל המגדרים. לדוגמא- חניכותים, מדריכותים. </w:t>
      </w:r>
    </w:p>
    <w:p w:rsidR="00B73887" w:rsidRPr="00184943" w:rsidRDefault="00B73887" w:rsidP="009C5E5F">
      <w:pPr>
        <w:pStyle w:val="ab"/>
        <w:numPr>
          <w:ilvl w:val="0"/>
          <w:numId w:val="17"/>
        </w:numPr>
        <w:spacing w:before="40" w:after="40" w:line="23" w:lineRule="atLeast"/>
        <w:jc w:val="both"/>
        <w:rPr>
          <w:rFonts w:ascii="Gisha" w:hAnsi="Gisha" w:cs="Gisha" w:hint="default"/>
          <w:rtl/>
        </w:rPr>
      </w:pPr>
      <w:r w:rsidRPr="00184943">
        <w:rPr>
          <w:rFonts w:ascii="Gisha" w:hAnsi="Gisha" w:cs="Gisha" w:hint="default"/>
          <w:b/>
          <w:bCs/>
          <w:rtl/>
        </w:rPr>
        <w:t>שמות לא ראויים</w:t>
      </w:r>
      <w:r w:rsidRPr="00184943">
        <w:rPr>
          <w:rFonts w:ascii="Gisha" w:hAnsi="Gisha" w:cs="Gisha" w:hint="default"/>
          <w:rtl/>
        </w:rPr>
        <w:t xml:space="preserve"> של משחקים, מורלים פוגעניים, ביטויים וכינויים לציוד ואביזרים (כמו למשל, ״בתולה״ להלמניה, האנס, זונה מתגלגלת, אורגיה בשחקים, קונדום) - </w:t>
      </w:r>
      <w:r w:rsidRPr="00184943">
        <w:rPr>
          <w:rFonts w:ascii="Gisha" w:hAnsi="Gisha" w:cs="Gisha" w:hint="default"/>
          <w:b/>
          <w:bCs/>
          <w:rtl/>
        </w:rPr>
        <w:t>לא יורשו לשימוש</w:t>
      </w:r>
      <w:r w:rsidRPr="00184943">
        <w:rPr>
          <w:rFonts w:ascii="Gisha" w:hAnsi="Gisha" w:cs="Gisha" w:hint="default"/>
          <w:rtl/>
        </w:rPr>
        <w:t xml:space="preserve"> וימצאו להם שמות חלופיים במידת הצורך.  במידה והמשחק עצמו מעביר מסרים פוגעניים יש </w:t>
      </w:r>
      <w:r w:rsidRPr="00184943">
        <w:rPr>
          <w:rFonts w:ascii="Gisha" w:hAnsi="Gisha" w:cs="Gisha" w:hint="default"/>
          <w:b/>
          <w:bCs/>
          <w:rtl/>
        </w:rPr>
        <w:t>לאסור שימוש במשחק</w:t>
      </w:r>
      <w:r w:rsidRPr="00184943">
        <w:rPr>
          <w:rFonts w:ascii="Gisha" w:hAnsi="Gisha" w:cs="Gisha" w:hint="default"/>
          <w:rtl/>
        </w:rPr>
        <w:t>.</w:t>
      </w:r>
    </w:p>
    <w:p w:rsidR="00B73887" w:rsidRPr="00184943" w:rsidRDefault="00B73887" w:rsidP="009C5E5F">
      <w:pPr>
        <w:pStyle w:val="ab"/>
        <w:numPr>
          <w:ilvl w:val="0"/>
          <w:numId w:val="17"/>
        </w:numPr>
        <w:spacing w:before="40" w:after="40" w:line="23" w:lineRule="atLeast"/>
        <w:jc w:val="both"/>
        <w:rPr>
          <w:rFonts w:ascii="Gisha" w:hAnsi="Gisha" w:cs="Gisha" w:hint="default"/>
          <w:rtl/>
        </w:rPr>
      </w:pPr>
      <w:r w:rsidRPr="00184943">
        <w:rPr>
          <w:rFonts w:ascii="Gisha" w:hAnsi="Gisha" w:cs="Gisha" w:hint="default"/>
          <w:rtl/>
        </w:rPr>
        <w:t>תהיה</w:t>
      </w:r>
      <w:r w:rsidRPr="00184943">
        <w:rPr>
          <w:rFonts w:ascii="Gisha" w:hAnsi="Gisha" w:cs="Gisha" w:hint="default"/>
          <w:b/>
          <w:bCs/>
          <w:rtl/>
        </w:rPr>
        <w:t xml:space="preserve"> בקרה על מה שנאמר והשירים שמושמעים</w:t>
      </w:r>
      <w:r w:rsidRPr="00184943">
        <w:rPr>
          <w:rFonts w:ascii="Gisha" w:hAnsi="Gisha" w:cs="Gisha" w:hint="default"/>
          <w:rtl/>
        </w:rPr>
        <w:t xml:space="preserve"> במערכת הכריזה במחנות ובפעילות השוטפת. למשל שירים כמו: ברבי, חוזליטו החמור וכיו"ב.  </w:t>
      </w:r>
    </w:p>
    <w:p w:rsidR="00B73887" w:rsidRPr="00184943" w:rsidRDefault="00B73887" w:rsidP="009C5E5F">
      <w:pPr>
        <w:pStyle w:val="ab"/>
        <w:numPr>
          <w:ilvl w:val="0"/>
          <w:numId w:val="17"/>
        </w:numPr>
        <w:spacing w:before="40" w:after="40" w:line="23" w:lineRule="atLeast"/>
        <w:rPr>
          <w:rFonts w:ascii="Gisha" w:hAnsi="Gisha" w:cs="Gisha" w:hint="default"/>
          <w:rtl/>
        </w:rPr>
      </w:pPr>
      <w:r w:rsidRPr="00184943">
        <w:rPr>
          <w:rFonts w:ascii="Gisha" w:hAnsi="Gisha" w:cs="Gisha" w:hint="default"/>
          <w:rtl/>
        </w:rPr>
        <w:t xml:space="preserve">יהיה </w:t>
      </w:r>
      <w:r w:rsidRPr="00184943">
        <w:rPr>
          <w:rFonts w:ascii="Gisha" w:hAnsi="Gisha" w:cs="Gisha" w:hint="default"/>
          <w:b/>
          <w:bCs/>
          <w:rtl/>
        </w:rPr>
        <w:t>מעבר ואישור על גלופות</w:t>
      </w:r>
      <w:r w:rsidRPr="00184943">
        <w:rPr>
          <w:rFonts w:ascii="Gisha" w:hAnsi="Gisha" w:cs="Gisha" w:hint="default"/>
          <w:rtl/>
        </w:rPr>
        <w:t xml:space="preserve"> לפני הדפסת פרטי לבוש. למשל, ביטויים כמו "שים בה", "תן בה", "תודה שלא עשני אישה" וכד'.  יש להקדיש תשומת לב גם לפרטי הלבוש שהחניכים והחניכות מוציאים/ות באופן פרטי.</w:t>
      </w:r>
    </w:p>
    <w:p w:rsidR="00B73887" w:rsidRPr="00184943" w:rsidRDefault="00B73887" w:rsidP="005E5F2E">
      <w:pPr>
        <w:pStyle w:val="ab"/>
        <w:spacing w:before="40" w:after="40" w:line="23" w:lineRule="atLeast"/>
        <w:rPr>
          <w:rFonts w:ascii="Gisha" w:hAnsi="Gisha" w:cs="Gisha" w:hint="default"/>
          <w:rtl/>
        </w:rPr>
      </w:pPr>
    </w:p>
    <w:p w:rsidR="00B73887" w:rsidRPr="00184943" w:rsidRDefault="00B73887" w:rsidP="005E5F2E">
      <w:pPr>
        <w:pStyle w:val="ab"/>
        <w:spacing w:before="40" w:after="40" w:line="23" w:lineRule="atLeast"/>
        <w:ind w:left="720"/>
        <w:jc w:val="both"/>
        <w:rPr>
          <w:rFonts w:ascii="Gisha" w:hAnsi="Gisha" w:cs="Gisha"/>
          <w:rtl/>
        </w:rPr>
      </w:pPr>
    </w:p>
    <w:p w:rsidR="00274040" w:rsidRPr="00324091" w:rsidRDefault="00274040" w:rsidP="005E5F2E">
      <w:pPr>
        <w:bidi w:val="0"/>
        <w:spacing w:before="40" w:after="40" w:line="23" w:lineRule="atLeast"/>
        <w:rPr>
          <w:rFonts w:ascii="Gisha" w:eastAsia="Arial Unicode MS" w:hAnsi="Gisha" w:cs="Gisha"/>
          <w:b/>
          <w:bCs/>
          <w:color w:val="000000"/>
          <w:bdr w:val="nil"/>
        </w:rPr>
      </w:pPr>
      <w:r w:rsidRPr="00274040">
        <w:rPr>
          <w:rFonts w:ascii="Gisha" w:hAnsi="Gisha" w:cs="Gisha"/>
          <w:b/>
          <w:bCs/>
          <w:rtl/>
        </w:rPr>
        <w:br w:type="page"/>
      </w:r>
    </w:p>
    <w:p w:rsidR="00B73887" w:rsidRPr="00274040" w:rsidRDefault="00B73887" w:rsidP="005E5F2E">
      <w:pPr>
        <w:pStyle w:val="ab"/>
        <w:spacing w:before="40" w:after="40" w:line="23" w:lineRule="atLeast"/>
        <w:jc w:val="center"/>
        <w:rPr>
          <w:rFonts w:ascii="Gisha" w:hAnsi="Gisha" w:cs="Gisha" w:hint="default"/>
          <w:b/>
          <w:bCs/>
          <w:sz w:val="36"/>
          <w:szCs w:val="36"/>
          <w:u w:val="single"/>
          <w:rtl/>
        </w:rPr>
      </w:pPr>
      <w:r w:rsidRPr="00274040">
        <w:rPr>
          <w:rFonts w:ascii="Gisha" w:hAnsi="Gisha" w:cs="Gisha" w:hint="default"/>
          <w:b/>
          <w:bCs/>
          <w:sz w:val="36"/>
          <w:szCs w:val="36"/>
          <w:u w:val="single"/>
          <w:rtl/>
        </w:rPr>
        <w:lastRenderedPageBreak/>
        <w:t>מרחב של הסכמה חופשית, כיבוד גבולות של האחר/ת פרטיות ומרחב אישי</w:t>
      </w:r>
    </w:p>
    <w:p w:rsidR="00B73887" w:rsidRPr="00184943" w:rsidRDefault="00B73887" w:rsidP="005E5F2E">
      <w:pPr>
        <w:pStyle w:val="ab"/>
        <w:spacing w:before="40" w:after="40" w:line="23" w:lineRule="atLeast"/>
        <w:jc w:val="both"/>
        <w:rPr>
          <w:rFonts w:ascii="Gisha" w:hAnsi="Gisha" w:cs="Gisha" w:hint="default"/>
          <w:rtl/>
        </w:rPr>
      </w:pPr>
      <w:r w:rsidRPr="00184943">
        <w:rPr>
          <w:rFonts w:ascii="Gisha" w:hAnsi="Gisha" w:cs="Gisha" w:hint="default"/>
          <w:b/>
          <w:bCs/>
          <w:rtl/>
        </w:rPr>
        <w:t>מדוע זה חשוב?</w:t>
      </w:r>
      <w:r w:rsidRPr="00184943">
        <w:rPr>
          <w:rFonts w:ascii="Gisha" w:hAnsi="Gisha" w:cs="Gisha" w:hint="default"/>
          <w:rtl/>
        </w:rPr>
        <w:t xml:space="preserve"> הבסיס של מרחב בטוח הוא הכבוד לגבולות השונים של כל גבר ואישה וכן עידוד התקשורת הבינאישית כמושתתת על רעיון ההסכמה החופשית*.</w:t>
      </w:r>
    </w:p>
    <w:p w:rsidR="00B73887" w:rsidRPr="00184943" w:rsidRDefault="00B73887" w:rsidP="005E5F2E">
      <w:pPr>
        <w:pStyle w:val="ab"/>
        <w:spacing w:before="40" w:after="40" w:line="23" w:lineRule="atLeast"/>
        <w:jc w:val="both"/>
        <w:rPr>
          <w:rFonts w:ascii="Gisha" w:hAnsi="Gisha" w:cs="Gisha" w:hint="default"/>
          <w:rtl/>
        </w:rPr>
      </w:pPr>
    </w:p>
    <w:p w:rsidR="00B73887" w:rsidRPr="00184943" w:rsidRDefault="00B73887" w:rsidP="005E5F2E">
      <w:pPr>
        <w:pStyle w:val="ab"/>
        <w:spacing w:before="40" w:after="40" w:line="23" w:lineRule="atLeast"/>
        <w:jc w:val="both"/>
        <w:rPr>
          <w:rFonts w:ascii="Gisha" w:hAnsi="Gisha" w:cs="Gisha" w:hint="default"/>
          <w:rtl/>
        </w:rPr>
      </w:pPr>
      <w:r w:rsidRPr="00184943">
        <w:rPr>
          <w:rFonts w:ascii="Gisha" w:hAnsi="Gisha" w:cs="Gisha" w:hint="default"/>
          <w:rtl/>
        </w:rPr>
        <w:t>*"</w:t>
      </w:r>
      <w:r w:rsidRPr="00184943">
        <w:rPr>
          <w:rFonts w:ascii="Gisha" w:hAnsi="Gisha" w:cs="Gisha" w:hint="default"/>
          <w:b/>
          <w:bCs/>
          <w:rtl/>
        </w:rPr>
        <w:t>הסכמה חופשית</w:t>
      </w:r>
      <w:r w:rsidRPr="00184943">
        <w:rPr>
          <w:rFonts w:ascii="Gisha" w:hAnsi="Gisha" w:cs="Gisha" w:hint="default"/>
          <w:rtl/>
        </w:rPr>
        <w:t xml:space="preserve"> היא הסכמה הניתנת מרצון, במצב שבו לא מופעל לחץ ואין איום. זוהי סיטואציה בה מרגישים/ות שאפשר להגיד "כן" ואפשר להגיד "לא" במידה שווה. מצב שבו לא יקרה לי משהו רע אם אסרב. הסכמה אמורה להתקבל </w:t>
      </w:r>
      <w:r w:rsidRPr="00184943">
        <w:rPr>
          <w:rFonts w:ascii="Gisha" w:hAnsi="Gisha" w:cs="Gisha" w:hint="default"/>
          <w:u w:val="single"/>
          <w:rtl/>
        </w:rPr>
        <w:t>לפני</w:t>
      </w:r>
      <w:r w:rsidRPr="00184943">
        <w:rPr>
          <w:rFonts w:ascii="Gisha" w:hAnsi="Gisha" w:cs="Gisha" w:hint="default"/>
          <w:rtl/>
        </w:rPr>
        <w:t xml:space="preserve"> המעשה. זהו מצב של הדדיות ודיאלוג. ככל שיש פחות הדדיות ככה יש פחות "הסכמה חופשית" ויותר סיכוי ללחץ/ איום/ הפעלת כוח או ניצול.</w:t>
      </w:r>
    </w:p>
    <w:p w:rsidR="00B73887" w:rsidRPr="00184943" w:rsidRDefault="00B73887" w:rsidP="005E5F2E">
      <w:pPr>
        <w:pStyle w:val="ab"/>
        <w:spacing w:before="40" w:after="40" w:line="23" w:lineRule="atLeast"/>
        <w:jc w:val="center"/>
        <w:rPr>
          <w:rFonts w:ascii="Gisha" w:hAnsi="Gisha" w:cs="Gisha" w:hint="default"/>
          <w:b/>
          <w:bCs/>
          <w:rtl/>
          <w:cs/>
          <w:lang w:val="en-US"/>
        </w:rPr>
      </w:pPr>
    </w:p>
    <w:p w:rsidR="00B73887" w:rsidRPr="00184943" w:rsidRDefault="00B73887" w:rsidP="005E5F2E">
      <w:pPr>
        <w:pStyle w:val="ab"/>
        <w:spacing w:before="40" w:after="40" w:line="23" w:lineRule="atLeast"/>
        <w:jc w:val="both"/>
        <w:rPr>
          <w:rFonts w:ascii="Gisha" w:hAnsi="Gisha" w:cs="Gisha" w:hint="default"/>
          <w:b/>
          <w:bCs/>
          <w:rtl/>
        </w:rPr>
      </w:pPr>
      <w:r w:rsidRPr="00184943">
        <w:rPr>
          <w:rFonts w:ascii="Gisha" w:hAnsi="Gisha" w:cs="Gisha" w:hint="default"/>
          <w:b/>
          <w:bCs/>
          <w:rtl/>
        </w:rPr>
        <w:t>מה בפועל?</w:t>
      </w:r>
    </w:p>
    <w:p w:rsidR="00B73887" w:rsidRPr="00184943" w:rsidRDefault="00B73887" w:rsidP="009C5E5F">
      <w:pPr>
        <w:pStyle w:val="ab"/>
        <w:numPr>
          <w:ilvl w:val="0"/>
          <w:numId w:val="18"/>
        </w:numPr>
        <w:spacing w:before="40" w:after="40" w:line="23" w:lineRule="atLeast"/>
        <w:jc w:val="both"/>
        <w:rPr>
          <w:rFonts w:ascii="Gisha" w:hAnsi="Gisha" w:cs="Gisha" w:hint="default"/>
          <w:rtl/>
        </w:rPr>
      </w:pPr>
      <w:r w:rsidRPr="00184943">
        <w:rPr>
          <w:rFonts w:ascii="Gisha" w:hAnsi="Gisha" w:cs="Gisha" w:hint="default"/>
          <w:rtl/>
        </w:rPr>
        <w:t>כ</w:t>
      </w:r>
      <w:r w:rsidRPr="00184943">
        <w:rPr>
          <w:rFonts w:ascii="Gisha" w:hAnsi="Gisha" w:cs="Gisha" w:hint="default"/>
          <w:b/>
          <w:bCs/>
          <w:rtl/>
        </w:rPr>
        <w:t xml:space="preserve">פעולת הכנה ובפעילות פתיחה של כל </w:t>
      </w:r>
      <w:r w:rsidRPr="00184943">
        <w:rPr>
          <w:rFonts w:ascii="Gisha" w:hAnsi="Gisha" w:cs="Gisha" w:hint="default"/>
          <w:rtl/>
        </w:rPr>
        <w:t xml:space="preserve">מחנה, טיול וסמינר, תהיה התייחסות לשמירה על גבולות ופרטיות. בדגש על מרחבי השירותים, הלינה והמקלחות. </w:t>
      </w:r>
    </w:p>
    <w:p w:rsidR="00B73887" w:rsidRPr="00184943" w:rsidRDefault="00B73887" w:rsidP="009C5E5F">
      <w:pPr>
        <w:pStyle w:val="ab"/>
        <w:numPr>
          <w:ilvl w:val="0"/>
          <w:numId w:val="18"/>
        </w:numPr>
        <w:spacing w:before="40" w:after="40" w:line="23" w:lineRule="atLeast"/>
        <w:jc w:val="both"/>
        <w:rPr>
          <w:rFonts w:ascii="Gisha" w:hAnsi="Gisha" w:cs="Gisha" w:hint="default"/>
          <w:rtl/>
        </w:rPr>
      </w:pPr>
      <w:r w:rsidRPr="00184943">
        <w:rPr>
          <w:rFonts w:ascii="Gisha" w:hAnsi="Gisha" w:cs="Gisha" w:hint="default"/>
          <w:rtl/>
        </w:rPr>
        <w:t>בכניסה ל</w:t>
      </w:r>
      <w:r w:rsidRPr="00184943">
        <w:rPr>
          <w:rFonts w:ascii="Gisha" w:hAnsi="Gisha" w:cs="Gisha" w:hint="default"/>
          <w:b/>
          <w:bCs/>
          <w:rtl/>
        </w:rPr>
        <w:t>מקלחות</w:t>
      </w:r>
      <w:r w:rsidRPr="00184943">
        <w:rPr>
          <w:rFonts w:ascii="Gisha" w:hAnsi="Gisha" w:cs="Gisha" w:hint="default"/>
          <w:rtl/>
        </w:rPr>
        <w:t xml:space="preserve"> (המהוות נקודת תורפה בהקשר זה) ייתלו </w:t>
      </w:r>
      <w:r w:rsidRPr="00184943">
        <w:rPr>
          <w:rFonts w:ascii="Gisha" w:hAnsi="Gisha" w:cs="Gisha" w:hint="default"/>
          <w:b/>
          <w:bCs/>
          <w:rtl/>
        </w:rPr>
        <w:t>שלטים</w:t>
      </w:r>
      <w:r w:rsidRPr="00184943">
        <w:rPr>
          <w:rFonts w:ascii="Gisha" w:hAnsi="Gisha" w:cs="Gisha" w:hint="default"/>
          <w:rtl/>
        </w:rPr>
        <w:t xml:space="preserve"> עם כללי התנהגות. תהיה </w:t>
      </w:r>
      <w:r w:rsidRPr="00184943">
        <w:rPr>
          <w:rFonts w:ascii="Gisha" w:hAnsi="Gisha" w:cs="Gisha" w:hint="default"/>
          <w:b/>
          <w:bCs/>
          <w:rtl/>
        </w:rPr>
        <w:t>הקפדה על אזורים מופרדים</w:t>
      </w:r>
      <w:r w:rsidRPr="00184943">
        <w:rPr>
          <w:rFonts w:ascii="Gisha" w:hAnsi="Gisha" w:cs="Gisha" w:hint="default"/>
          <w:rtl/>
        </w:rPr>
        <w:t xml:space="preserve"> ו</w:t>
      </w:r>
      <w:r w:rsidRPr="00184943">
        <w:rPr>
          <w:rFonts w:ascii="Gisha" w:hAnsi="Gisha" w:cs="Gisha" w:hint="default"/>
          <w:b/>
          <w:bCs/>
          <w:rtl/>
        </w:rPr>
        <w:t>שמירה</w:t>
      </w:r>
      <w:r w:rsidRPr="00184943">
        <w:rPr>
          <w:rFonts w:ascii="Gisha" w:hAnsi="Gisha" w:cs="Gisha" w:hint="default"/>
          <w:rtl/>
        </w:rPr>
        <w:t xml:space="preserve"> של מדריכים/ות סביב מקלחות ואזורי החלפת בגדים בטיולים ובמחנות. </w:t>
      </w:r>
    </w:p>
    <w:p w:rsidR="00B73887" w:rsidRPr="00184943" w:rsidRDefault="00B73887" w:rsidP="009C5E5F">
      <w:pPr>
        <w:pStyle w:val="ab"/>
        <w:numPr>
          <w:ilvl w:val="0"/>
          <w:numId w:val="18"/>
        </w:numPr>
        <w:spacing w:before="40" w:after="40" w:line="23" w:lineRule="atLeast"/>
        <w:jc w:val="both"/>
        <w:rPr>
          <w:rFonts w:ascii="Gisha" w:hAnsi="Gisha" w:cs="Gisha" w:hint="default"/>
          <w:rtl/>
        </w:rPr>
      </w:pPr>
      <w:r w:rsidRPr="00184943">
        <w:rPr>
          <w:rFonts w:ascii="Gisha" w:hAnsi="Gisha" w:cs="Gisha" w:hint="default"/>
          <w:rtl/>
        </w:rPr>
        <w:t xml:space="preserve">בפעילויות הכוללות לינה יש לייצר </w:t>
      </w:r>
      <w:r w:rsidRPr="00184943">
        <w:rPr>
          <w:rFonts w:ascii="Gisha" w:hAnsi="Gisha" w:cs="Gisha" w:hint="default"/>
          <w:b/>
          <w:bCs/>
          <w:rtl/>
        </w:rPr>
        <w:t>שטח לינה נפרד</w:t>
      </w:r>
      <w:r w:rsidRPr="00184943">
        <w:rPr>
          <w:rFonts w:ascii="Gisha" w:hAnsi="Gisha" w:cs="Gisha" w:hint="default"/>
          <w:rtl/>
        </w:rPr>
        <w:t xml:space="preserve"> לבנים ובנות.</w:t>
      </w:r>
    </w:p>
    <w:p w:rsidR="00B73887" w:rsidRPr="00184943" w:rsidRDefault="00B73887" w:rsidP="009C5E5F">
      <w:pPr>
        <w:pStyle w:val="ab"/>
        <w:numPr>
          <w:ilvl w:val="0"/>
          <w:numId w:val="19"/>
        </w:numPr>
        <w:spacing w:before="40" w:after="40" w:line="23" w:lineRule="atLeast"/>
        <w:jc w:val="both"/>
        <w:rPr>
          <w:rFonts w:ascii="Gisha" w:hAnsi="Gisha" w:cs="Gisha" w:hint="default"/>
          <w:color w:val="auto"/>
          <w:rtl/>
        </w:rPr>
      </w:pPr>
      <w:r w:rsidRPr="00184943">
        <w:rPr>
          <w:rFonts w:ascii="Gisha" w:hAnsi="Gisha" w:cs="Gisha" w:hint="default"/>
          <w:color w:val="auto"/>
          <w:rtl/>
        </w:rPr>
        <w:t xml:space="preserve">המושג והתוכן של </w:t>
      </w:r>
      <w:r w:rsidRPr="00184943">
        <w:rPr>
          <w:rFonts w:ascii="Gisha" w:hAnsi="Gisha" w:cs="Gisha" w:hint="default"/>
          <w:b/>
          <w:bCs/>
          <w:color w:val="auto"/>
          <w:rtl/>
        </w:rPr>
        <w:t xml:space="preserve">״הסכמה חופשית״ </w:t>
      </w:r>
      <w:r w:rsidRPr="00184943">
        <w:rPr>
          <w:rFonts w:ascii="Gisha" w:hAnsi="Gisha" w:cs="Gisha" w:hint="default"/>
          <w:color w:val="auto"/>
          <w:rtl/>
        </w:rPr>
        <w:t xml:space="preserve">יעבור כחלק מההדרכה השוטפת. יחידות בנושא זה קיימות במסע בצופים. </w:t>
      </w:r>
    </w:p>
    <w:p w:rsidR="00B73887" w:rsidRPr="00184943" w:rsidRDefault="00B73887" w:rsidP="009C5E5F">
      <w:pPr>
        <w:pStyle w:val="ab"/>
        <w:numPr>
          <w:ilvl w:val="0"/>
          <w:numId w:val="19"/>
        </w:numPr>
        <w:spacing w:before="40" w:after="40" w:line="23" w:lineRule="atLeast"/>
        <w:jc w:val="both"/>
        <w:rPr>
          <w:rFonts w:ascii="Gisha" w:hAnsi="Gisha" w:cs="Gisha" w:hint="default"/>
          <w:rtl/>
        </w:rPr>
      </w:pPr>
      <w:r w:rsidRPr="00184943">
        <w:rPr>
          <w:rFonts w:ascii="Gisha" w:hAnsi="Gisha" w:cs="Gisha" w:hint="default"/>
          <w:color w:val="auto"/>
          <w:rtl/>
        </w:rPr>
        <w:t>לשים לב במהלך המפגש החינוכי והחברתי על מי ועל מה מדברים -רכילות, ביוש (שיימינג), ירידות חוזרות ונשנות על מישהו/י), ולשים גבול כאשר גבולות נחצים</w:t>
      </w:r>
      <w:r w:rsidRPr="00184943">
        <w:rPr>
          <w:rFonts w:ascii="Gisha" w:hAnsi="Gisha" w:cs="Gisha" w:hint="default"/>
          <w:rtl/>
        </w:rPr>
        <w:t xml:space="preserve">. </w:t>
      </w:r>
    </w:p>
    <w:p w:rsidR="00B73887" w:rsidRPr="00184943" w:rsidRDefault="00B73887" w:rsidP="009C5E5F">
      <w:pPr>
        <w:pStyle w:val="ab"/>
        <w:numPr>
          <w:ilvl w:val="0"/>
          <w:numId w:val="19"/>
        </w:numPr>
        <w:spacing w:before="40" w:after="40" w:line="23" w:lineRule="atLeast"/>
        <w:jc w:val="both"/>
        <w:rPr>
          <w:rFonts w:ascii="Gisha" w:hAnsi="Gisha" w:cs="Gisha" w:hint="default"/>
          <w:rtl/>
        </w:rPr>
      </w:pPr>
      <w:r w:rsidRPr="00184943">
        <w:rPr>
          <w:rFonts w:ascii="Gisha" w:hAnsi="Gisha" w:cs="Gisha" w:hint="default"/>
          <w:rtl/>
        </w:rPr>
        <w:t xml:space="preserve">יש לקיים </w:t>
      </w:r>
      <w:r w:rsidRPr="00184943">
        <w:rPr>
          <w:rFonts w:ascii="Gisha" w:hAnsi="Gisha" w:cs="Gisha" w:hint="default"/>
          <w:b/>
          <w:bCs/>
          <w:rtl/>
        </w:rPr>
        <w:t>הכשרה וליווי</w:t>
      </w:r>
      <w:r w:rsidRPr="00184943">
        <w:rPr>
          <w:rFonts w:ascii="Gisha" w:hAnsi="Gisha" w:cs="Gisha" w:hint="default"/>
          <w:rtl/>
        </w:rPr>
        <w:t xml:space="preserve"> </w:t>
      </w:r>
      <w:r w:rsidRPr="00184943">
        <w:rPr>
          <w:rFonts w:ascii="Gisha" w:hAnsi="Gisha" w:cs="Gisha" w:hint="default"/>
          <w:b/>
          <w:bCs/>
          <w:rtl/>
        </w:rPr>
        <w:t>בנושא מגע</w:t>
      </w:r>
      <w:r w:rsidRPr="00184943">
        <w:rPr>
          <w:rFonts w:ascii="Gisha" w:hAnsi="Gisha" w:cs="Gisha" w:hint="default"/>
          <w:rtl/>
        </w:rPr>
        <w:t xml:space="preserve"> בין חניכים/ות, ובין חניכים/ות למדריכות במהלך שנת ההדרכה. מטרת ההכשרה היא העלאת מודעות ורגישות לנושא, ושרטוט גבולות המתאימים לכל שבט. </w:t>
      </w:r>
    </w:p>
    <w:p w:rsidR="00B73887" w:rsidRPr="00184943" w:rsidRDefault="00B73887" w:rsidP="009C5E5F">
      <w:pPr>
        <w:pStyle w:val="ab"/>
        <w:numPr>
          <w:ilvl w:val="0"/>
          <w:numId w:val="19"/>
        </w:numPr>
        <w:spacing w:before="40" w:after="40" w:line="23" w:lineRule="atLeast"/>
        <w:jc w:val="both"/>
        <w:rPr>
          <w:rFonts w:ascii="Gisha" w:hAnsi="Gisha" w:cs="Gisha" w:hint="default"/>
          <w:rtl/>
        </w:rPr>
      </w:pPr>
      <w:r w:rsidRPr="00184943">
        <w:rPr>
          <w:rFonts w:ascii="Gisha" w:hAnsi="Gisha" w:cs="Gisha" w:hint="default"/>
          <w:rtl/>
        </w:rPr>
        <w:t xml:space="preserve">יש לקיים </w:t>
      </w:r>
      <w:r w:rsidRPr="00184943">
        <w:rPr>
          <w:rFonts w:ascii="Gisha" w:hAnsi="Gisha" w:cs="Gisha" w:hint="default"/>
          <w:b/>
          <w:bCs/>
          <w:rtl/>
        </w:rPr>
        <w:t>הכשרה וליווי לצוותי הדרכה בנושא שיח מכבד</w:t>
      </w:r>
      <w:r w:rsidRPr="00184943">
        <w:rPr>
          <w:rFonts w:ascii="Gisha" w:hAnsi="Gisha" w:cs="Gisha" w:hint="default"/>
          <w:rtl/>
        </w:rPr>
        <w:t xml:space="preserve"> ואחריות על הפרט.  </w:t>
      </w:r>
    </w:p>
    <w:p w:rsidR="00B73887" w:rsidRPr="00184943" w:rsidRDefault="00B73887" w:rsidP="005E5F2E">
      <w:pPr>
        <w:pStyle w:val="ab"/>
        <w:spacing w:before="40" w:after="40" w:line="23" w:lineRule="atLeast"/>
        <w:rPr>
          <w:rFonts w:ascii="Gisha" w:hAnsi="Gisha" w:cs="Gisha"/>
          <w:rtl/>
        </w:rPr>
      </w:pPr>
    </w:p>
    <w:p w:rsidR="00274040" w:rsidRPr="00324091" w:rsidRDefault="00274040" w:rsidP="005E5F2E">
      <w:pPr>
        <w:bidi w:val="0"/>
        <w:spacing w:before="40" w:after="40" w:line="23" w:lineRule="atLeast"/>
        <w:rPr>
          <w:rFonts w:ascii="Gisha" w:eastAsia="Arial Unicode MS" w:hAnsi="Gisha" w:cs="Gisha"/>
          <w:b/>
          <w:bCs/>
          <w:color w:val="000000"/>
          <w:bdr w:val="nil"/>
        </w:rPr>
      </w:pPr>
      <w:r w:rsidRPr="00274040">
        <w:rPr>
          <w:rFonts w:ascii="Gisha" w:hAnsi="Gisha" w:cs="Gisha"/>
          <w:b/>
          <w:bCs/>
          <w:rtl/>
        </w:rPr>
        <w:br w:type="page"/>
      </w:r>
    </w:p>
    <w:p w:rsidR="00B73887" w:rsidRPr="00274040" w:rsidRDefault="00B73887" w:rsidP="005E5F2E">
      <w:pPr>
        <w:pStyle w:val="ab"/>
        <w:spacing w:before="40" w:after="40" w:line="23" w:lineRule="atLeast"/>
        <w:jc w:val="center"/>
        <w:rPr>
          <w:rFonts w:ascii="Gisha" w:hAnsi="Gisha" w:cs="Gisha" w:hint="default"/>
          <w:b/>
          <w:bCs/>
          <w:sz w:val="40"/>
          <w:szCs w:val="40"/>
          <w:u w:val="single"/>
          <w:rtl/>
          <w:cs/>
        </w:rPr>
      </w:pPr>
      <w:r w:rsidRPr="00274040">
        <w:rPr>
          <w:rFonts w:ascii="Gisha" w:hAnsi="Gisha" w:cs="Gisha" w:hint="default"/>
          <w:b/>
          <w:bCs/>
          <w:sz w:val="40"/>
          <w:szCs w:val="40"/>
          <w:u w:val="single"/>
          <w:rtl/>
        </w:rPr>
        <w:lastRenderedPageBreak/>
        <w:t>מודעות קבלה והכלה של הקהילה הגאה</w:t>
      </w:r>
    </w:p>
    <w:p w:rsidR="00274040" w:rsidRDefault="00274040" w:rsidP="005E5F2E">
      <w:pPr>
        <w:pStyle w:val="ab"/>
        <w:spacing w:before="40" w:after="40" w:line="23" w:lineRule="atLeast"/>
        <w:jc w:val="both"/>
        <w:rPr>
          <w:rFonts w:ascii="Gisha" w:hAnsi="Gisha" w:cs="Gisha" w:hint="default"/>
          <w:b/>
          <w:bCs/>
          <w:rtl/>
          <w:cs/>
        </w:rPr>
      </w:pPr>
    </w:p>
    <w:p w:rsidR="00B73887" w:rsidRPr="00184943" w:rsidRDefault="00B73887" w:rsidP="005E5F2E">
      <w:pPr>
        <w:pStyle w:val="ab"/>
        <w:spacing w:before="40" w:after="40" w:line="23" w:lineRule="atLeast"/>
        <w:jc w:val="both"/>
        <w:rPr>
          <w:rFonts w:ascii="Gisha" w:hAnsi="Gisha" w:cs="Gisha" w:hint="default"/>
          <w:rtl/>
          <w:cs/>
        </w:rPr>
      </w:pPr>
      <w:r w:rsidRPr="00184943">
        <w:rPr>
          <w:rFonts w:ascii="Gisha" w:hAnsi="Gisha" w:cs="Gisha" w:hint="default"/>
          <w:b/>
          <w:bCs/>
          <w:rtl/>
          <w:cs/>
        </w:rPr>
        <w:t xml:space="preserve">מה זה להטב"ק? </w:t>
      </w:r>
      <w:r w:rsidRPr="00184943">
        <w:rPr>
          <w:rFonts w:ascii="Gisha" w:hAnsi="Gisha" w:cs="Gisha" w:hint="default"/>
          <w:rtl/>
          <w:cs/>
        </w:rPr>
        <w:t xml:space="preserve">אלה הם ראשי תיבות לציון זהויות ונטיות מיניות בקהילה הגאה, להלן: לסביות הומוסקסואלים, טרנסג'נדרים/יות, בי- סקסואלים וקוויר. יש לציין כי ישנן זהויות נוספות וניתן להרחיב את הידע באמצעות עיון באתרים של ארגונים שמקדמים זכויות של אוכלוסיית הלהטב"קים. </w:t>
      </w:r>
    </w:p>
    <w:p w:rsidR="00274040" w:rsidRDefault="00274040" w:rsidP="005E5F2E">
      <w:pPr>
        <w:pStyle w:val="ab"/>
        <w:spacing w:before="40" w:after="40" w:line="23" w:lineRule="atLeast"/>
        <w:jc w:val="both"/>
        <w:rPr>
          <w:rFonts w:ascii="Gisha" w:hAnsi="Gisha" w:cs="Gisha" w:hint="default"/>
          <w:b/>
          <w:bCs/>
          <w:rtl/>
          <w:cs/>
        </w:rPr>
      </w:pPr>
    </w:p>
    <w:p w:rsidR="00B73887" w:rsidRPr="00184943" w:rsidRDefault="00B73887" w:rsidP="005E5F2E">
      <w:pPr>
        <w:pStyle w:val="ab"/>
        <w:spacing w:before="40" w:after="40" w:line="23" w:lineRule="atLeast"/>
        <w:jc w:val="both"/>
        <w:rPr>
          <w:rFonts w:ascii="Gisha" w:hAnsi="Gisha" w:cs="Gisha" w:hint="default"/>
          <w:rtl/>
          <w:cs/>
        </w:rPr>
      </w:pPr>
      <w:r w:rsidRPr="00184943">
        <w:rPr>
          <w:rFonts w:ascii="Gisha" w:hAnsi="Gisha" w:cs="Gisha" w:hint="default"/>
          <w:b/>
          <w:bCs/>
          <w:rtl/>
          <w:cs/>
        </w:rPr>
        <w:t xml:space="preserve">מדוע זה חשוב? </w:t>
      </w:r>
      <w:r w:rsidRPr="00184943">
        <w:rPr>
          <w:rFonts w:ascii="Gisha" w:hAnsi="Gisha" w:cs="Gisha" w:hint="default"/>
          <w:rtl/>
          <w:cs/>
        </w:rPr>
        <w:t>אנחנו מעוניינים/ות שתנועת הצופים תהווה מרחב בטוח לחניכים/ות להטב"קים ולנערים/ות שנמצאים/ות בשלבי עיצוב וגיבוש הזהות המינית והמגדרית שלהן/ם. בנוסף, נרצה לחנך לסובלנות וקבלה לשלל הזהויות המגדריות מתוך תפיסה ערכית של שוויון ערך האדם וקבלת השונה.</w:t>
      </w:r>
    </w:p>
    <w:p w:rsidR="00B73887" w:rsidRPr="00184943" w:rsidRDefault="00B73887" w:rsidP="005E5F2E">
      <w:pPr>
        <w:pStyle w:val="ab"/>
        <w:spacing w:before="40" w:after="40" w:line="23" w:lineRule="atLeast"/>
        <w:rPr>
          <w:rFonts w:ascii="Gisha" w:hAnsi="Gisha" w:cs="Gisha" w:hint="default"/>
          <w:b/>
          <w:bCs/>
          <w:rtl/>
        </w:rPr>
      </w:pPr>
    </w:p>
    <w:p w:rsidR="00B73887" w:rsidRPr="00184943" w:rsidRDefault="00B73887" w:rsidP="005E5F2E">
      <w:pPr>
        <w:pStyle w:val="ab"/>
        <w:spacing w:before="40" w:after="40" w:line="23" w:lineRule="atLeast"/>
        <w:jc w:val="both"/>
        <w:rPr>
          <w:rFonts w:ascii="Gisha" w:hAnsi="Gisha" w:cs="Gisha" w:hint="default"/>
          <w:b/>
          <w:bCs/>
          <w:rtl/>
        </w:rPr>
      </w:pPr>
      <w:r w:rsidRPr="00184943">
        <w:rPr>
          <w:rFonts w:ascii="Gisha" w:hAnsi="Gisha" w:cs="Gisha" w:hint="default"/>
          <w:b/>
          <w:bCs/>
          <w:rtl/>
        </w:rPr>
        <w:t>מה בפועל?</w:t>
      </w:r>
    </w:p>
    <w:p w:rsidR="00B73887" w:rsidRPr="00184943" w:rsidRDefault="00B73887" w:rsidP="009C5E5F">
      <w:pPr>
        <w:pStyle w:val="ab"/>
        <w:numPr>
          <w:ilvl w:val="0"/>
          <w:numId w:val="20"/>
        </w:numPr>
        <w:spacing w:before="40" w:after="40" w:line="23" w:lineRule="atLeast"/>
        <w:jc w:val="both"/>
        <w:rPr>
          <w:rFonts w:ascii="Gisha" w:hAnsi="Gisha" w:cs="Gisha" w:hint="default"/>
          <w:rtl/>
        </w:rPr>
      </w:pPr>
      <w:r w:rsidRPr="00184943">
        <w:rPr>
          <w:rFonts w:ascii="Gisha" w:hAnsi="Gisha" w:cs="Gisha" w:hint="default"/>
          <w:b/>
          <w:bCs/>
          <w:rtl/>
        </w:rPr>
        <w:t>חשיפה לעולם התוכן במסגרת הפעילות החינוכית</w:t>
      </w:r>
      <w:r w:rsidRPr="00184943">
        <w:rPr>
          <w:rFonts w:ascii="Gisha" w:hAnsi="Gisha" w:cs="Gisha" w:hint="default"/>
          <w:rtl/>
        </w:rPr>
        <w:t xml:space="preserve">: בתוכנית ההדרכה של התנועה (המסע בצופים) יש פעילויות תוכן בנושא מכיתה ד-יב. חשוב לוודא שהפעילויות עוברות ע"י המדריכות והמדריכים. </w:t>
      </w:r>
    </w:p>
    <w:p w:rsidR="00274040" w:rsidRDefault="00B73887" w:rsidP="009C5E5F">
      <w:pPr>
        <w:pStyle w:val="ab"/>
        <w:numPr>
          <w:ilvl w:val="0"/>
          <w:numId w:val="20"/>
        </w:numPr>
        <w:spacing w:before="40" w:after="40" w:line="23" w:lineRule="atLeast"/>
        <w:jc w:val="both"/>
        <w:rPr>
          <w:rFonts w:ascii="Gisha" w:hAnsi="Gisha" w:cs="Gisha" w:hint="default"/>
          <w:rtl/>
        </w:rPr>
      </w:pPr>
      <w:r w:rsidRPr="00184943">
        <w:rPr>
          <w:rFonts w:ascii="Gisha" w:hAnsi="Gisha" w:cs="Gisha" w:hint="default"/>
          <w:b/>
          <w:bCs/>
          <w:rtl/>
        </w:rPr>
        <w:t xml:space="preserve">נראות השבט. </w:t>
      </w:r>
      <w:r w:rsidRPr="00184943">
        <w:rPr>
          <w:rFonts w:ascii="Gisha" w:hAnsi="Gisha" w:cs="Gisha" w:hint="default"/>
          <w:rtl/>
        </w:rPr>
        <w:t xml:space="preserve">בשבט יתלו תמונות/שלטים/מדבקות אשר מקבלות את כל הנערים/ות, מזמינות כל נער ונערה לשאול שאלות על הזהות שלהן/ם, להרגיש בנוח עם מי שהם/ן ומזמינות את הנוער לקיים שיח פתוח וכנה בנושא. </w:t>
      </w:r>
    </w:p>
    <w:p w:rsidR="00B73887" w:rsidRPr="00184943" w:rsidRDefault="00B73887" w:rsidP="005E5F2E">
      <w:pPr>
        <w:pStyle w:val="ab"/>
        <w:spacing w:before="40" w:after="40" w:line="23" w:lineRule="atLeast"/>
        <w:ind w:left="720"/>
        <w:jc w:val="both"/>
        <w:rPr>
          <w:rFonts w:ascii="Gisha" w:hAnsi="Gisha" w:cs="Gisha" w:hint="default"/>
          <w:rtl/>
        </w:rPr>
      </w:pPr>
      <w:r w:rsidRPr="00184943">
        <w:rPr>
          <w:rFonts w:ascii="Gisha" w:hAnsi="Gisha" w:cs="Gisha" w:hint="default"/>
          <w:rtl/>
        </w:rPr>
        <w:t>ניתן להניף את דגל הגאווה בשבט במהלך חודש הגאווה.</w:t>
      </w:r>
    </w:p>
    <w:p w:rsidR="00B73887" w:rsidRPr="00184943" w:rsidRDefault="00B73887" w:rsidP="009C5E5F">
      <w:pPr>
        <w:pStyle w:val="ab"/>
        <w:numPr>
          <w:ilvl w:val="0"/>
          <w:numId w:val="20"/>
        </w:numPr>
        <w:spacing w:before="40" w:after="40" w:line="23" w:lineRule="atLeast"/>
        <w:jc w:val="both"/>
        <w:rPr>
          <w:rFonts w:ascii="Gisha" w:hAnsi="Gisha" w:cs="Gisha" w:hint="default"/>
          <w:rtl/>
        </w:rPr>
      </w:pPr>
      <w:r w:rsidRPr="00184943">
        <w:rPr>
          <w:rFonts w:ascii="Gisha" w:hAnsi="Gisha" w:cs="Gisha" w:hint="default"/>
          <w:b/>
          <w:bCs/>
          <w:rtl/>
        </w:rPr>
        <w:t xml:space="preserve">ציון מועדים הקשורים לקהילה הגאה בשבט. </w:t>
      </w:r>
      <w:r w:rsidRPr="00184943">
        <w:rPr>
          <w:rFonts w:ascii="Gisha" w:hAnsi="Gisha" w:cs="Gisha" w:hint="default"/>
          <w:rtl/>
        </w:rPr>
        <w:t xml:space="preserve">תהיה התייחסות בימי פעילות ליום ההב"נה, חודש הגאווה, אירועים הקשורים לקהילה הגאה ( למשל : אם עבר החוק לנישואין חד מיניים ניתן לציין בזמן עצירה ו/או אם חלילה ארע אירוע שנאה על רק זהות מינית/ מגדרית). </w:t>
      </w:r>
    </w:p>
    <w:p w:rsidR="00B73887" w:rsidRDefault="00B73887" w:rsidP="005E5F2E">
      <w:pPr>
        <w:spacing w:before="40" w:after="40" w:line="23" w:lineRule="atLeast"/>
        <w:rPr>
          <w:rFonts w:ascii="Gisha" w:hAnsi="Gisha" w:cs="Gisha"/>
          <w:b/>
          <w:bCs/>
          <w:color w:val="000000"/>
          <w:rtl/>
          <w:lang w:val="he-IL"/>
        </w:rPr>
      </w:pPr>
    </w:p>
    <w:p w:rsidR="00274040" w:rsidRDefault="00274040" w:rsidP="005E5F2E">
      <w:pPr>
        <w:spacing w:before="40" w:after="40" w:line="23" w:lineRule="atLeast"/>
        <w:rPr>
          <w:rFonts w:ascii="Gisha" w:hAnsi="Gisha" w:cs="Gisha"/>
          <w:b/>
          <w:bCs/>
          <w:color w:val="000000"/>
          <w:rtl/>
          <w:lang w:val="he-IL"/>
        </w:rPr>
      </w:pPr>
    </w:p>
    <w:p w:rsidR="00274040" w:rsidRDefault="00274040" w:rsidP="005E5F2E">
      <w:pPr>
        <w:spacing w:before="40" w:after="40" w:line="23" w:lineRule="atLeast"/>
        <w:rPr>
          <w:rFonts w:ascii="Gisha" w:hAnsi="Gisha" w:cs="Gisha"/>
          <w:b/>
          <w:bCs/>
          <w:color w:val="000000"/>
          <w:rtl/>
          <w:lang w:val="he-IL"/>
        </w:rPr>
      </w:pPr>
    </w:p>
    <w:p w:rsidR="00274040" w:rsidRPr="00184943" w:rsidRDefault="00274040" w:rsidP="005E5F2E">
      <w:pPr>
        <w:spacing w:before="40" w:after="40" w:line="23" w:lineRule="atLeast"/>
        <w:rPr>
          <w:rFonts w:ascii="Gisha" w:hAnsi="Gisha" w:cs="Gisha" w:hint="cs"/>
          <w:b/>
          <w:bCs/>
          <w:color w:val="000000"/>
          <w:rtl/>
          <w:lang w:val="he-IL"/>
        </w:rPr>
      </w:pPr>
    </w:p>
    <w:p w:rsidR="00274040" w:rsidRDefault="00274040" w:rsidP="005E5F2E">
      <w:pPr>
        <w:bidi w:val="0"/>
        <w:spacing w:before="40" w:after="40" w:line="23" w:lineRule="atLeast"/>
        <w:rPr>
          <w:rFonts w:ascii="Cambria" w:eastAsia="Times New Roman" w:hAnsi="Cambria" w:cs="Tahoma"/>
          <w:b/>
          <w:bCs/>
          <w:color w:val="943634"/>
          <w:kern w:val="32"/>
          <w:sz w:val="32"/>
          <w:szCs w:val="32"/>
        </w:rPr>
      </w:pPr>
      <w:r>
        <w:rPr>
          <w:rtl/>
        </w:rPr>
        <w:br w:type="page"/>
      </w:r>
    </w:p>
    <w:p w:rsidR="00E95F09" w:rsidRDefault="00E95F09" w:rsidP="00E95F09">
      <w:pPr>
        <w:pStyle w:val="1"/>
        <w:rPr>
          <w:rtl/>
        </w:rPr>
      </w:pPr>
      <w:bookmarkStart w:id="6" w:name="_Toc524511387"/>
      <w:r w:rsidRPr="00E95F09">
        <w:rPr>
          <w:rtl/>
        </w:rPr>
        <w:lastRenderedPageBreak/>
        <w:t>מיומנויות הדרכה בסיסיות</w:t>
      </w:r>
      <w:bookmarkEnd w:id="6"/>
    </w:p>
    <w:p w:rsidR="00652D46" w:rsidRDefault="00652D46" w:rsidP="00652D46">
      <w:pPr>
        <w:spacing w:before="40" w:after="40" w:line="23" w:lineRule="atLeast"/>
        <w:jc w:val="center"/>
        <w:rPr>
          <w:rFonts w:ascii="Gisha" w:hAnsi="Gisha" w:cs="Gisha"/>
          <w:b/>
          <w:bCs/>
          <w:sz w:val="24"/>
          <w:szCs w:val="24"/>
          <w:rtl/>
        </w:rPr>
      </w:pPr>
    </w:p>
    <w:p w:rsidR="00652D46" w:rsidRPr="00652D46" w:rsidRDefault="00652D46" w:rsidP="00652D46">
      <w:pPr>
        <w:spacing w:before="40" w:after="40" w:line="23" w:lineRule="atLeast"/>
        <w:jc w:val="center"/>
        <w:rPr>
          <w:rFonts w:ascii="Gisha" w:hAnsi="Gisha" w:cs="Gisha"/>
          <w:b/>
          <w:bCs/>
          <w:sz w:val="32"/>
          <w:szCs w:val="32"/>
          <w:u w:val="single"/>
          <w:rtl/>
        </w:rPr>
      </w:pPr>
      <w:r w:rsidRPr="00652D46">
        <w:rPr>
          <w:rFonts w:ascii="Gisha" w:hAnsi="Gisha" w:cs="Gisha" w:hint="cs"/>
          <w:b/>
          <w:bCs/>
          <w:sz w:val="32"/>
          <w:szCs w:val="32"/>
          <w:u w:val="single"/>
          <w:rtl/>
        </w:rPr>
        <w:t>חשוב לחלק את המשימות למשתתפים בפתיחת היום השני, שיהיה להם זמן להיערך</w:t>
      </w:r>
    </w:p>
    <w:p w:rsidR="00652D46" w:rsidRDefault="00652D46" w:rsidP="00652D46">
      <w:pPr>
        <w:spacing w:before="40" w:after="40" w:line="23" w:lineRule="atLeast"/>
        <w:jc w:val="center"/>
        <w:rPr>
          <w:rFonts w:ascii="Gisha" w:hAnsi="Gisha" w:cs="Gisha"/>
          <w:b/>
          <w:bCs/>
          <w:sz w:val="24"/>
          <w:szCs w:val="24"/>
          <w:rtl/>
        </w:rPr>
      </w:pPr>
    </w:p>
    <w:p w:rsidR="00274040" w:rsidRPr="004756F1" w:rsidRDefault="00274040" w:rsidP="00652D46">
      <w:pPr>
        <w:spacing w:before="40" w:after="40" w:line="23" w:lineRule="atLeast"/>
        <w:jc w:val="center"/>
        <w:rPr>
          <w:rFonts w:ascii="Gisha" w:hAnsi="Gisha" w:cs="Gisha"/>
          <w:b/>
          <w:bCs/>
          <w:sz w:val="24"/>
          <w:szCs w:val="24"/>
        </w:rPr>
      </w:pPr>
      <w:r w:rsidRPr="004756F1">
        <w:rPr>
          <w:rFonts w:ascii="Gisha" w:hAnsi="Gisha" w:cs="Gisha"/>
          <w:b/>
          <w:bCs/>
          <w:sz w:val="24"/>
          <w:szCs w:val="24"/>
          <w:rtl/>
        </w:rPr>
        <w:t>פתיחה</w:t>
      </w:r>
    </w:p>
    <w:p w:rsidR="00274040" w:rsidRPr="007733BC" w:rsidRDefault="00274040" w:rsidP="00652D46">
      <w:pPr>
        <w:spacing w:before="40" w:after="40" w:line="23" w:lineRule="atLeast"/>
        <w:rPr>
          <w:rFonts w:ascii="Gisha" w:hAnsi="Gisha" w:cs="Gisha"/>
          <w:sz w:val="24"/>
          <w:szCs w:val="24"/>
          <w:rtl/>
        </w:rPr>
      </w:pPr>
      <w:r w:rsidRPr="007733BC">
        <w:rPr>
          <w:rFonts w:ascii="Gisha" w:hAnsi="Gisha" w:cs="Gisha"/>
          <w:sz w:val="24"/>
          <w:szCs w:val="24"/>
          <w:rtl/>
        </w:rPr>
        <w:t>היחידה הקרובה היא מ</w:t>
      </w:r>
      <w:r>
        <w:rPr>
          <w:rFonts w:ascii="Gisha" w:hAnsi="Gisha" w:cs="Gisha" w:hint="cs"/>
          <w:sz w:val="24"/>
          <w:szCs w:val="24"/>
          <w:rtl/>
        </w:rPr>
        <w:t>ע</w:t>
      </w:r>
      <w:r w:rsidRPr="007733BC">
        <w:rPr>
          <w:rFonts w:ascii="Gisha" w:hAnsi="Gisha" w:cs="Gisha"/>
          <w:sz w:val="24"/>
          <w:szCs w:val="24"/>
          <w:rtl/>
        </w:rPr>
        <w:t>ין סדנא- נדבר על הדברים וניתן דגשים וטיפים, אך הדגש יהיה על התנסות.</w:t>
      </w:r>
    </w:p>
    <w:p w:rsidR="00274040" w:rsidRPr="007733BC" w:rsidRDefault="00274040" w:rsidP="00652D46">
      <w:pPr>
        <w:spacing w:before="40" w:after="40" w:line="23" w:lineRule="atLeast"/>
        <w:rPr>
          <w:rFonts w:ascii="Gisha" w:hAnsi="Gisha" w:cs="Gisha"/>
          <w:sz w:val="24"/>
          <w:szCs w:val="24"/>
          <w:rtl/>
        </w:rPr>
      </w:pPr>
      <w:r w:rsidRPr="007733BC">
        <w:rPr>
          <w:rFonts w:ascii="Gisha" w:hAnsi="Gisha" w:cs="Gisha"/>
          <w:sz w:val="24"/>
          <w:szCs w:val="24"/>
          <w:rtl/>
        </w:rPr>
        <w:t>הרעיון הוא לתת בידיכם כלים פשוטים שתוכלו להעניק כמתנות למדריכים, בהתאם לצורך שלהם.</w:t>
      </w:r>
    </w:p>
    <w:p w:rsidR="00274040" w:rsidRPr="007733BC" w:rsidRDefault="00274040" w:rsidP="00652D46">
      <w:pPr>
        <w:spacing w:before="40" w:after="40" w:line="23" w:lineRule="atLeast"/>
        <w:rPr>
          <w:rFonts w:ascii="Gisha" w:hAnsi="Gisha" w:cs="Gisha"/>
          <w:sz w:val="24"/>
          <w:szCs w:val="24"/>
          <w:rtl/>
        </w:rPr>
      </w:pPr>
      <w:r w:rsidRPr="007733BC">
        <w:rPr>
          <w:rFonts w:ascii="Gisha" w:hAnsi="Gisha" w:cs="Gisha"/>
          <w:sz w:val="24"/>
          <w:szCs w:val="24"/>
          <w:rtl/>
        </w:rPr>
        <w:t>הסדנא מתמקדת במספר מיומנויות הדרכה שבאמצעות תרגול ומודעות, כל מדריך יוכל לנצל לטובתו.</w:t>
      </w:r>
    </w:p>
    <w:p w:rsidR="00274040" w:rsidRDefault="00274040" w:rsidP="00652D46">
      <w:pPr>
        <w:spacing w:before="40" w:after="40" w:line="23" w:lineRule="atLeast"/>
        <w:rPr>
          <w:rFonts w:ascii="Gisha" w:hAnsi="Gisha" w:cs="Gisha"/>
          <w:sz w:val="24"/>
          <w:szCs w:val="24"/>
          <w:rtl/>
        </w:rPr>
      </w:pPr>
      <w:r w:rsidRPr="007733BC">
        <w:rPr>
          <w:rFonts w:ascii="Gisha" w:hAnsi="Gisha" w:cs="Gisha"/>
          <w:sz w:val="24"/>
          <w:szCs w:val="24"/>
          <w:rtl/>
        </w:rPr>
        <w:t xml:space="preserve">אז בלי לדבר הרבה, פשוט נתחיל. </w:t>
      </w:r>
    </w:p>
    <w:p w:rsidR="00274040" w:rsidRPr="007733BC" w:rsidRDefault="00274040" w:rsidP="00652D46">
      <w:pPr>
        <w:spacing w:before="40" w:after="40" w:line="23" w:lineRule="atLeast"/>
        <w:rPr>
          <w:rFonts w:ascii="Gisha" w:hAnsi="Gisha" w:cs="Gisha"/>
          <w:sz w:val="24"/>
          <w:szCs w:val="24"/>
        </w:rPr>
      </w:pPr>
      <w:r w:rsidRPr="007733BC">
        <w:rPr>
          <w:rFonts w:ascii="Gisha" w:hAnsi="Gisha" w:cs="Gisha"/>
          <w:b/>
          <w:bCs/>
          <w:sz w:val="24"/>
          <w:szCs w:val="24"/>
          <w:u w:val="single"/>
          <w:rtl/>
        </w:rPr>
        <w:t>הערה למדרי</w:t>
      </w:r>
      <w:r>
        <w:rPr>
          <w:rFonts w:ascii="Gisha" w:hAnsi="Gisha" w:cs="Gisha" w:hint="cs"/>
          <w:b/>
          <w:bCs/>
          <w:sz w:val="24"/>
          <w:szCs w:val="24"/>
          <w:u w:val="single"/>
          <w:rtl/>
        </w:rPr>
        <w:t>כה</w:t>
      </w:r>
      <w:r w:rsidRPr="007733BC">
        <w:rPr>
          <w:rFonts w:ascii="Gisha" w:hAnsi="Gisha" w:cs="Gisha"/>
          <w:b/>
          <w:bCs/>
          <w:sz w:val="24"/>
          <w:szCs w:val="24"/>
          <w:u w:val="single"/>
          <w:rtl/>
        </w:rPr>
        <w:t>:</w:t>
      </w:r>
      <w:r w:rsidRPr="007733BC">
        <w:rPr>
          <w:rFonts w:ascii="Gisha" w:hAnsi="Gisha" w:cs="Gisha"/>
          <w:sz w:val="24"/>
          <w:szCs w:val="24"/>
          <w:rtl/>
        </w:rPr>
        <w:t xml:space="preserve"> לפני העברת כל חלק מהסדנא, חשוב לעבור על הדגשים המופיעים בחוברת לחניך. רצוי לשזור אותם בשיח במהלך התרגול. </w:t>
      </w:r>
    </w:p>
    <w:p w:rsidR="00652D46" w:rsidRDefault="00652D46" w:rsidP="00652D46">
      <w:pPr>
        <w:spacing w:before="40" w:after="40" w:line="23" w:lineRule="atLeast"/>
        <w:rPr>
          <w:rFonts w:ascii="Gisha" w:hAnsi="Gisha" w:cs="Gisha"/>
          <w:sz w:val="24"/>
          <w:szCs w:val="24"/>
          <w:rtl/>
        </w:rPr>
      </w:pPr>
    </w:p>
    <w:p w:rsidR="00274040" w:rsidRPr="00652D46" w:rsidRDefault="00274040" w:rsidP="00652D46">
      <w:pPr>
        <w:spacing w:before="40" w:after="40" w:line="23" w:lineRule="atLeast"/>
        <w:rPr>
          <w:rFonts w:ascii="Gisha" w:hAnsi="Gisha" w:cs="Gisha"/>
          <w:b/>
          <w:bCs/>
          <w:sz w:val="24"/>
          <w:szCs w:val="24"/>
          <w:u w:val="single"/>
          <w:rtl/>
        </w:rPr>
      </w:pPr>
      <w:r w:rsidRPr="00652D46">
        <w:rPr>
          <w:rFonts w:ascii="Gisha" w:hAnsi="Gisha" w:cs="Gisha"/>
          <w:b/>
          <w:bCs/>
          <w:sz w:val="24"/>
          <w:szCs w:val="24"/>
          <w:u w:val="single"/>
          <w:rtl/>
        </w:rPr>
        <w:t>מיומנות ראשונה: קול ודיבור</w:t>
      </w:r>
    </w:p>
    <w:p w:rsidR="00274040" w:rsidRPr="00652D46" w:rsidRDefault="00274040" w:rsidP="00652D46">
      <w:pPr>
        <w:spacing w:before="40" w:after="40" w:line="23" w:lineRule="atLeast"/>
        <w:rPr>
          <w:rFonts w:ascii="Gisha" w:hAnsi="Gisha" w:cs="Gisha"/>
          <w:sz w:val="24"/>
          <w:szCs w:val="24"/>
          <w:rtl/>
        </w:rPr>
      </w:pPr>
      <w:r w:rsidRPr="00652D46">
        <w:rPr>
          <w:rFonts w:ascii="Gisha" w:hAnsi="Gisha" w:cs="Gisha"/>
          <w:sz w:val="24"/>
          <w:szCs w:val="24"/>
          <w:u w:val="single"/>
          <w:rtl/>
        </w:rPr>
        <w:t>תרגיל:</w:t>
      </w:r>
      <w:r w:rsidRPr="00652D46">
        <w:rPr>
          <w:rFonts w:ascii="Gisha" w:hAnsi="Gisha" w:cs="Gisha"/>
          <w:sz w:val="24"/>
          <w:szCs w:val="24"/>
          <w:rtl/>
        </w:rPr>
        <w:t xml:space="preserve"> </w:t>
      </w:r>
    </w:p>
    <w:p w:rsidR="00274040" w:rsidRPr="007733BC" w:rsidRDefault="00274040" w:rsidP="00652D46">
      <w:pPr>
        <w:spacing w:before="40" w:after="40" w:line="23" w:lineRule="atLeast"/>
        <w:rPr>
          <w:rFonts w:ascii="Gisha" w:hAnsi="Gisha" w:cs="Gisha"/>
          <w:sz w:val="24"/>
          <w:szCs w:val="24"/>
          <w:rtl/>
        </w:rPr>
      </w:pPr>
      <w:r w:rsidRPr="007733BC">
        <w:rPr>
          <w:rFonts w:ascii="Gisha" w:hAnsi="Gisha" w:cs="Gisha"/>
          <w:sz w:val="24"/>
          <w:szCs w:val="24"/>
          <w:rtl/>
        </w:rPr>
        <w:t xml:space="preserve">נבקש מתנדב/ת </w:t>
      </w:r>
      <w:r>
        <w:rPr>
          <w:rFonts w:ascii="Gisha" w:hAnsi="Gisha" w:cs="Gisha" w:hint="cs"/>
          <w:sz w:val="24"/>
          <w:szCs w:val="24"/>
          <w:rtl/>
        </w:rPr>
        <w:t>ו</w:t>
      </w:r>
      <w:r w:rsidRPr="007733BC">
        <w:rPr>
          <w:rFonts w:ascii="Gisha" w:hAnsi="Gisha" w:cs="Gisha"/>
          <w:sz w:val="24"/>
          <w:szCs w:val="24"/>
          <w:rtl/>
        </w:rPr>
        <w:t>ניתן לו</w:t>
      </w:r>
      <w:r>
        <w:rPr>
          <w:rFonts w:ascii="Gisha" w:hAnsi="Gisha" w:cs="Gisha" w:hint="cs"/>
          <w:sz w:val="24"/>
          <w:szCs w:val="24"/>
          <w:rtl/>
        </w:rPr>
        <w:t>/ה</w:t>
      </w:r>
      <w:r w:rsidRPr="007733BC">
        <w:rPr>
          <w:rFonts w:ascii="Gisha" w:hAnsi="Gisha" w:cs="Gisha"/>
          <w:sz w:val="24"/>
          <w:szCs w:val="24"/>
          <w:rtl/>
        </w:rPr>
        <w:t xml:space="preserve"> דף ויקיפדיה בנושא תות שדה </w:t>
      </w:r>
      <w:r w:rsidRPr="00C01430">
        <w:rPr>
          <w:rFonts w:ascii="Gisha" w:hAnsi="Gisha" w:cs="Gisha"/>
          <w:sz w:val="24"/>
          <w:szCs w:val="24"/>
          <w:highlight w:val="yellow"/>
          <w:rtl/>
        </w:rPr>
        <w:t>(מצורף נספח).</w:t>
      </w:r>
      <w:r w:rsidRPr="007733BC">
        <w:rPr>
          <w:rFonts w:ascii="Gisha" w:hAnsi="Gisha" w:cs="Gisha"/>
          <w:sz w:val="24"/>
          <w:szCs w:val="24"/>
          <w:rtl/>
        </w:rPr>
        <w:t xml:space="preserve"> </w:t>
      </w:r>
    </w:p>
    <w:p w:rsidR="00274040" w:rsidRPr="007733BC" w:rsidRDefault="00274040" w:rsidP="00652D46">
      <w:pPr>
        <w:spacing w:before="40" w:after="40" w:line="23" w:lineRule="atLeast"/>
        <w:rPr>
          <w:rFonts w:ascii="Gisha" w:hAnsi="Gisha" w:cs="Gisha"/>
          <w:sz w:val="24"/>
          <w:szCs w:val="24"/>
          <w:rtl/>
        </w:rPr>
      </w:pPr>
      <w:r w:rsidRPr="007733BC">
        <w:rPr>
          <w:rFonts w:ascii="Gisha" w:hAnsi="Gisha" w:cs="Gisha"/>
          <w:b/>
          <w:bCs/>
          <w:sz w:val="24"/>
          <w:szCs w:val="24"/>
          <w:rtl/>
        </w:rPr>
        <w:t>משימה ראשונה</w:t>
      </w:r>
      <w:r w:rsidRPr="007733BC">
        <w:rPr>
          <w:rFonts w:ascii="Gisha" w:hAnsi="Gisha" w:cs="Gisha"/>
          <w:sz w:val="24"/>
          <w:szCs w:val="24"/>
          <w:rtl/>
        </w:rPr>
        <w:t>- להעביר לקבוצה כמה שיותר מידע בנושא תות שדה. ניתן למתנדב 2-3 דקות. לאחר מכן ובלי הרבה הסברים, ניתן את המשימה השנייה.</w:t>
      </w:r>
    </w:p>
    <w:p w:rsidR="00274040" w:rsidRPr="007733BC" w:rsidRDefault="00274040" w:rsidP="00652D46">
      <w:pPr>
        <w:spacing w:before="40" w:after="40" w:line="23" w:lineRule="atLeast"/>
        <w:rPr>
          <w:rFonts w:ascii="Gisha" w:hAnsi="Gisha" w:cs="Gisha"/>
          <w:sz w:val="24"/>
          <w:szCs w:val="24"/>
          <w:rtl/>
        </w:rPr>
      </w:pPr>
      <w:r w:rsidRPr="007733BC">
        <w:rPr>
          <w:rFonts w:ascii="Gisha" w:hAnsi="Gisha" w:cs="Gisha"/>
          <w:b/>
          <w:bCs/>
          <w:sz w:val="24"/>
          <w:szCs w:val="24"/>
          <w:rtl/>
        </w:rPr>
        <w:t>משימה שנייה</w:t>
      </w:r>
      <w:r w:rsidRPr="007733BC">
        <w:rPr>
          <w:rFonts w:ascii="Gisha" w:hAnsi="Gisha" w:cs="Gisha"/>
          <w:sz w:val="24"/>
          <w:szCs w:val="24"/>
          <w:rtl/>
        </w:rPr>
        <w:t>- לגרום לקבוצה להתעניין בתות שדה. ניתן למתנדב 2 דקות לחשוב מה הוא רוצה לעשות ולאחר מכן ניתן לו 2-3 דקות להעביר.</w:t>
      </w:r>
    </w:p>
    <w:p w:rsidR="00274040" w:rsidRPr="007733BC" w:rsidRDefault="00274040" w:rsidP="00652D46">
      <w:pPr>
        <w:spacing w:before="40" w:after="40" w:line="23" w:lineRule="atLeast"/>
        <w:rPr>
          <w:rFonts w:ascii="Gisha" w:hAnsi="Gisha" w:cs="Gisha"/>
          <w:b/>
          <w:bCs/>
          <w:sz w:val="24"/>
          <w:szCs w:val="24"/>
          <w:u w:val="single"/>
          <w:rtl/>
        </w:rPr>
      </w:pPr>
      <w:r w:rsidRPr="007733BC">
        <w:rPr>
          <w:rFonts w:ascii="Gisha" w:hAnsi="Gisha" w:cs="Gisha"/>
          <w:b/>
          <w:bCs/>
          <w:sz w:val="24"/>
          <w:szCs w:val="24"/>
          <w:u w:val="single"/>
          <w:rtl/>
        </w:rPr>
        <w:t>נשאל את הקבוצה:</w:t>
      </w:r>
    </w:p>
    <w:p w:rsidR="00274040" w:rsidRPr="007733BC" w:rsidRDefault="00274040" w:rsidP="009C5E5F">
      <w:pPr>
        <w:numPr>
          <w:ilvl w:val="0"/>
          <w:numId w:val="9"/>
        </w:numPr>
        <w:spacing w:before="40" w:after="40" w:line="23" w:lineRule="atLeast"/>
        <w:ind w:left="368" w:hanging="368"/>
        <w:contextualSpacing/>
        <w:rPr>
          <w:rFonts w:ascii="Gisha" w:hAnsi="Gisha" w:cs="Gisha"/>
          <w:sz w:val="24"/>
          <w:szCs w:val="24"/>
          <w:rtl/>
        </w:rPr>
      </w:pPr>
      <w:r w:rsidRPr="007733BC">
        <w:rPr>
          <w:rFonts w:ascii="Gisha" w:hAnsi="Gisha" w:cs="Gisha"/>
          <w:sz w:val="24"/>
          <w:szCs w:val="24"/>
          <w:rtl/>
        </w:rPr>
        <w:t>מה השתנה?</w:t>
      </w:r>
    </w:p>
    <w:p w:rsidR="00274040" w:rsidRPr="007733BC" w:rsidRDefault="00274040" w:rsidP="009C5E5F">
      <w:pPr>
        <w:numPr>
          <w:ilvl w:val="0"/>
          <w:numId w:val="9"/>
        </w:numPr>
        <w:spacing w:before="40" w:after="40" w:line="23" w:lineRule="atLeast"/>
        <w:ind w:left="368" w:hanging="368"/>
        <w:contextualSpacing/>
        <w:rPr>
          <w:rFonts w:ascii="Gisha" w:hAnsi="Gisha" w:cs="Gisha"/>
          <w:sz w:val="24"/>
          <w:szCs w:val="24"/>
          <w:rtl/>
        </w:rPr>
      </w:pPr>
      <w:r w:rsidRPr="007733BC">
        <w:rPr>
          <w:rFonts w:ascii="Gisha" w:hAnsi="Gisha" w:cs="Gisha"/>
          <w:sz w:val="24"/>
          <w:szCs w:val="24"/>
          <w:rtl/>
        </w:rPr>
        <w:t>באופן ספציפי יותר, מה השתנה בקול של המתנדב/ת?</w:t>
      </w:r>
    </w:p>
    <w:p w:rsidR="00274040" w:rsidRDefault="00274040" w:rsidP="009C5E5F">
      <w:pPr>
        <w:numPr>
          <w:ilvl w:val="0"/>
          <w:numId w:val="9"/>
        </w:numPr>
        <w:spacing w:before="40" w:after="40" w:line="23" w:lineRule="atLeast"/>
        <w:ind w:left="368" w:hanging="368"/>
        <w:contextualSpacing/>
        <w:rPr>
          <w:rFonts w:ascii="Gisha" w:hAnsi="Gisha" w:cs="Gisha"/>
          <w:sz w:val="24"/>
          <w:szCs w:val="24"/>
        </w:rPr>
      </w:pPr>
      <w:r w:rsidRPr="007733BC">
        <w:rPr>
          <w:rFonts w:ascii="Gisha" w:hAnsi="Gisha" w:cs="Gisha"/>
          <w:sz w:val="24"/>
          <w:szCs w:val="24"/>
          <w:rtl/>
        </w:rPr>
        <w:t>מה אנחנו יכולים ללמוד מהתרגיל?</w:t>
      </w:r>
    </w:p>
    <w:p w:rsidR="00652D46" w:rsidRPr="007733BC" w:rsidRDefault="00652D46" w:rsidP="00652D46">
      <w:pPr>
        <w:spacing w:before="40" w:after="40" w:line="23" w:lineRule="atLeast"/>
        <w:contextualSpacing/>
        <w:rPr>
          <w:rFonts w:ascii="Gisha" w:hAnsi="Gisha" w:cs="Gisha"/>
          <w:sz w:val="24"/>
          <w:szCs w:val="24"/>
          <w:rtl/>
        </w:rPr>
      </w:pPr>
    </w:p>
    <w:p w:rsidR="00274040" w:rsidRDefault="00274040" w:rsidP="00652D46">
      <w:pPr>
        <w:spacing w:before="40" w:after="40" w:line="23" w:lineRule="atLeast"/>
        <w:rPr>
          <w:rFonts w:ascii="Gisha" w:hAnsi="Gisha" w:cs="Gisha"/>
          <w:sz w:val="24"/>
          <w:szCs w:val="24"/>
          <w:rtl/>
        </w:rPr>
      </w:pPr>
      <w:r w:rsidRPr="007733BC">
        <w:rPr>
          <w:rFonts w:ascii="Gisha" w:hAnsi="Gisha" w:cs="Gisha"/>
          <w:b/>
          <w:bCs/>
          <w:sz w:val="24"/>
          <w:szCs w:val="24"/>
          <w:u w:val="single"/>
          <w:rtl/>
        </w:rPr>
        <w:t>למדריך</w:t>
      </w:r>
      <w:r w:rsidRPr="007733BC">
        <w:rPr>
          <w:rFonts w:ascii="Gisha" w:hAnsi="Gisha" w:cs="Gisha"/>
          <w:sz w:val="24"/>
          <w:szCs w:val="24"/>
          <w:rtl/>
        </w:rPr>
        <w:t>: הקול מושפע מהמון דברים. במקום לפרק אותו לגורמים ולהפוך את מלאכת ההדרכה למלאכה טכנית, שווה פשוט לשנות את מטרת הפעולה- ליצור עניין בקרב החניכים. אם אני מנסה ליצור עניין, הקול שלי יושפע בהתאם. פשוט, לא?</w:t>
      </w:r>
      <w:r w:rsidR="002B50F1">
        <w:rPr>
          <w:rFonts w:ascii="Gisha" w:hAnsi="Gisha" w:cs="Gisha" w:hint="cs"/>
          <w:sz w:val="24"/>
          <w:szCs w:val="24"/>
          <w:rtl/>
        </w:rPr>
        <w:t xml:space="preserve"> באופן כללי, חשוב לזכור שמשימת ההדרכה אינה העברת אינפורמציה, אלא קליטת אינפורמציה (או דברים אחרים. המרכז הוא לא במה שאני מצליח להגיד, אלא במה שהחניכים מצליחים לקלוט</w:t>
      </w:r>
      <w:r w:rsidR="003354C1">
        <w:rPr>
          <w:rFonts w:ascii="Gisha" w:hAnsi="Gisha" w:cs="Gisha" w:hint="cs"/>
          <w:sz w:val="24"/>
          <w:szCs w:val="24"/>
          <w:rtl/>
        </w:rPr>
        <w:t>. רק נסו להיזכר במורה / מרצה שהיה עסוק בלהשלים "ידע נדרש" ותבינו על מה אנחנו מדברים...).</w:t>
      </w:r>
    </w:p>
    <w:p w:rsidR="00C83FEC" w:rsidRDefault="00C83FEC" w:rsidP="00652D46">
      <w:pPr>
        <w:spacing w:before="40" w:after="40" w:line="23" w:lineRule="atLeast"/>
        <w:rPr>
          <w:rFonts w:ascii="Gisha" w:hAnsi="Gisha" w:cs="Gisha"/>
          <w:sz w:val="24"/>
          <w:szCs w:val="24"/>
          <w:rtl/>
        </w:rPr>
      </w:pPr>
    </w:p>
    <w:p w:rsidR="00C83FEC" w:rsidRDefault="00C83FEC" w:rsidP="009C5E5F">
      <w:pPr>
        <w:pStyle w:val="a4"/>
        <w:numPr>
          <w:ilvl w:val="0"/>
          <w:numId w:val="41"/>
        </w:numPr>
        <w:spacing w:before="40" w:after="40" w:line="23" w:lineRule="atLeast"/>
        <w:rPr>
          <w:rFonts w:ascii="Gisha" w:hAnsi="Gisha" w:cs="Gisha"/>
          <w:sz w:val="24"/>
          <w:szCs w:val="24"/>
        </w:rPr>
      </w:pPr>
      <w:r w:rsidRPr="00C83FEC">
        <w:rPr>
          <w:rFonts w:ascii="Gisha" w:hAnsi="Gisha" w:cs="Gisha" w:hint="cs"/>
          <w:sz w:val="24"/>
          <w:szCs w:val="24"/>
          <w:rtl/>
        </w:rPr>
        <w:t>איך ניתן למשוך תשומת לב באמצעות הקול?</w:t>
      </w:r>
    </w:p>
    <w:p w:rsidR="00C83FEC" w:rsidRPr="00C83FEC" w:rsidRDefault="00C83FEC" w:rsidP="00C83FEC">
      <w:pPr>
        <w:spacing w:before="40" w:after="40" w:line="23" w:lineRule="atLeast"/>
        <w:rPr>
          <w:rFonts w:ascii="Gisha" w:hAnsi="Gisha" w:cs="Gisha"/>
          <w:sz w:val="24"/>
          <w:szCs w:val="24"/>
          <w:rtl/>
        </w:rPr>
      </w:pPr>
    </w:p>
    <w:p w:rsidR="00C83FEC" w:rsidRPr="007733BC" w:rsidRDefault="00C83FEC" w:rsidP="00652D46">
      <w:pPr>
        <w:spacing w:before="40" w:after="40" w:line="23" w:lineRule="atLeast"/>
        <w:rPr>
          <w:rFonts w:ascii="Gisha" w:hAnsi="Gisha" w:cs="Gisha"/>
          <w:sz w:val="24"/>
          <w:szCs w:val="24"/>
          <w:rtl/>
        </w:rPr>
      </w:pPr>
      <w:r w:rsidRPr="00C83FEC">
        <w:rPr>
          <w:rFonts w:ascii="Gisha" w:hAnsi="Gisha" w:cs="Gisha" w:hint="cs"/>
          <w:b/>
          <w:bCs/>
          <w:sz w:val="24"/>
          <w:szCs w:val="24"/>
          <w:rtl/>
        </w:rPr>
        <w:lastRenderedPageBreak/>
        <w:t>"הפוך גוטה, הפוך".</w:t>
      </w:r>
      <w:r>
        <w:rPr>
          <w:rFonts w:ascii="Gisha" w:hAnsi="Gisha" w:cs="Gisha" w:hint="cs"/>
          <w:sz w:val="24"/>
          <w:szCs w:val="24"/>
          <w:rtl/>
        </w:rPr>
        <w:t xml:space="preserve"> קול ודיבור הם כלי הדרכתי חשוב ולרוב אנחנו משתמשים בו בצורה הפוכה- אם חניכים צועקים, אנחנו מרימים את הקול ו"משווים". הטריק הוא לעשות בדיוק ההיפך- אם האנרגיה מתפזרת, לרכז אותה. לדבר יותר בשקט, יותר לאט, לייצר מצב בו חניכים מתחילים להשתיק אחד את השני.</w:t>
      </w:r>
    </w:p>
    <w:p w:rsidR="003354C1" w:rsidRDefault="003354C1" w:rsidP="00652D46">
      <w:pPr>
        <w:spacing w:before="40" w:after="40" w:line="23" w:lineRule="atLeast"/>
        <w:rPr>
          <w:rFonts w:ascii="Gisha" w:hAnsi="Gisha" w:cs="Gisha"/>
          <w:b/>
          <w:bCs/>
          <w:sz w:val="24"/>
          <w:szCs w:val="24"/>
          <w:u w:val="single"/>
          <w:rtl/>
        </w:rPr>
      </w:pPr>
    </w:p>
    <w:p w:rsidR="00652D46" w:rsidRPr="00652D46" w:rsidRDefault="00652D46" w:rsidP="00652D46">
      <w:pPr>
        <w:spacing w:before="40" w:after="40" w:line="23" w:lineRule="atLeast"/>
        <w:rPr>
          <w:rFonts w:ascii="Gisha" w:hAnsi="Gisha" w:cs="Gisha"/>
          <w:b/>
          <w:bCs/>
          <w:sz w:val="24"/>
          <w:szCs w:val="24"/>
          <w:u w:val="single"/>
          <w:rtl/>
        </w:rPr>
      </w:pPr>
      <w:r w:rsidRPr="00652D46">
        <w:rPr>
          <w:rFonts w:ascii="Gisha" w:hAnsi="Gisha" w:cs="Gisha"/>
          <w:b/>
          <w:bCs/>
          <w:sz w:val="24"/>
          <w:szCs w:val="24"/>
          <w:u w:val="single"/>
          <w:rtl/>
        </w:rPr>
        <w:t xml:space="preserve">מיומנות </w:t>
      </w:r>
      <w:r>
        <w:rPr>
          <w:rFonts w:ascii="Gisha" w:hAnsi="Gisha" w:cs="Gisha" w:hint="cs"/>
          <w:b/>
          <w:bCs/>
          <w:sz w:val="24"/>
          <w:szCs w:val="24"/>
          <w:u w:val="single"/>
          <w:rtl/>
        </w:rPr>
        <w:t>שנייה</w:t>
      </w:r>
      <w:r w:rsidRPr="00652D46">
        <w:rPr>
          <w:rFonts w:ascii="Gisha" w:hAnsi="Gisha" w:cs="Gisha"/>
          <w:b/>
          <w:bCs/>
          <w:sz w:val="24"/>
          <w:szCs w:val="24"/>
          <w:u w:val="single"/>
          <w:rtl/>
        </w:rPr>
        <w:t xml:space="preserve">: </w:t>
      </w:r>
      <w:r>
        <w:rPr>
          <w:rFonts w:ascii="Gisha" w:hAnsi="Gisha" w:cs="Gisha" w:hint="cs"/>
          <w:b/>
          <w:bCs/>
          <w:sz w:val="24"/>
          <w:szCs w:val="24"/>
          <w:u w:val="single"/>
          <w:rtl/>
        </w:rPr>
        <w:t>לספר סיפור</w:t>
      </w:r>
    </w:p>
    <w:p w:rsidR="00652D46" w:rsidRPr="00652D46" w:rsidRDefault="00652D46" w:rsidP="00652D46">
      <w:pPr>
        <w:spacing w:before="40" w:after="40" w:line="23" w:lineRule="atLeast"/>
        <w:rPr>
          <w:rFonts w:ascii="Gisha" w:hAnsi="Gisha" w:cs="Gisha"/>
          <w:sz w:val="24"/>
          <w:szCs w:val="24"/>
          <w:rtl/>
        </w:rPr>
      </w:pPr>
      <w:r w:rsidRPr="00652D46">
        <w:rPr>
          <w:rFonts w:ascii="Gisha" w:hAnsi="Gisha" w:cs="Gisha"/>
          <w:sz w:val="24"/>
          <w:szCs w:val="24"/>
          <w:u w:val="single"/>
          <w:rtl/>
        </w:rPr>
        <w:t>תרגיל:</w:t>
      </w:r>
      <w:r w:rsidRPr="00652D46">
        <w:rPr>
          <w:rFonts w:ascii="Gisha" w:hAnsi="Gisha" w:cs="Gisha"/>
          <w:sz w:val="24"/>
          <w:szCs w:val="24"/>
          <w:rtl/>
        </w:rPr>
        <w:t xml:space="preserve"> </w:t>
      </w:r>
    </w:p>
    <w:p w:rsidR="00652D46" w:rsidRDefault="00652D46" w:rsidP="00652D46">
      <w:pPr>
        <w:spacing w:before="40" w:after="40" w:line="23" w:lineRule="atLeast"/>
        <w:rPr>
          <w:rFonts w:ascii="Gisha" w:hAnsi="Gisha" w:cs="Gisha"/>
          <w:sz w:val="24"/>
          <w:szCs w:val="24"/>
          <w:rtl/>
        </w:rPr>
      </w:pPr>
      <w:r>
        <w:rPr>
          <w:rFonts w:ascii="Gisha" w:hAnsi="Gisha" w:cs="Gisha"/>
          <w:sz w:val="24"/>
          <w:szCs w:val="24"/>
          <w:rtl/>
        </w:rPr>
        <w:t xml:space="preserve">שני המתנדבים </w:t>
      </w:r>
      <w:r>
        <w:rPr>
          <w:rFonts w:ascii="Gisha" w:hAnsi="Gisha" w:cs="Gisha" w:hint="cs"/>
          <w:sz w:val="24"/>
          <w:szCs w:val="24"/>
          <w:rtl/>
        </w:rPr>
        <w:t>יבחרו נושא שמעניין אותם והם מעוניינים להעביר עליו פעילות.</w:t>
      </w:r>
    </w:p>
    <w:p w:rsidR="00274040" w:rsidRDefault="00652D46" w:rsidP="00652D46">
      <w:pPr>
        <w:spacing w:before="40" w:after="40" w:line="23" w:lineRule="atLeast"/>
        <w:rPr>
          <w:rFonts w:ascii="Gisha" w:hAnsi="Gisha" w:cs="Gisha"/>
          <w:sz w:val="24"/>
          <w:szCs w:val="24"/>
          <w:rtl/>
        </w:rPr>
      </w:pPr>
      <w:r>
        <w:rPr>
          <w:rFonts w:ascii="Gisha" w:hAnsi="Gisha" w:cs="Gisha" w:hint="cs"/>
          <w:sz w:val="24"/>
          <w:szCs w:val="24"/>
          <w:rtl/>
        </w:rPr>
        <w:t>אחד מהם יתבקש להביא כמה שיותר נתונים על הנושא והשני לכתוב עליו את הסיפור (כדאי שהם לא ידעו על המשימה של השני) הכי מעניין שהוא יכול (אמיתי או מומצא)</w:t>
      </w:r>
      <w:r w:rsidR="00274040" w:rsidRPr="007733BC">
        <w:rPr>
          <w:rFonts w:ascii="Gisha" w:hAnsi="Gisha" w:cs="Gisha"/>
          <w:sz w:val="24"/>
          <w:szCs w:val="24"/>
          <w:rtl/>
        </w:rPr>
        <w:t>- זה יכול להיות סיפור מצחיק, מפחיד, מרתק, מסקרן, או כל דבר שעולה בעני רוחם של המתנדבים.</w:t>
      </w:r>
    </w:p>
    <w:p w:rsidR="00652D46" w:rsidRPr="007733BC" w:rsidRDefault="00652D46" w:rsidP="00652D46">
      <w:pPr>
        <w:spacing w:before="40" w:after="40" w:line="23" w:lineRule="atLeast"/>
        <w:rPr>
          <w:rFonts w:ascii="Gisha" w:hAnsi="Gisha" w:cs="Gisha"/>
          <w:sz w:val="24"/>
          <w:szCs w:val="24"/>
          <w:rtl/>
        </w:rPr>
      </w:pPr>
    </w:p>
    <w:p w:rsidR="00274040" w:rsidRPr="007733BC" w:rsidRDefault="00274040" w:rsidP="00652D46">
      <w:pPr>
        <w:spacing w:before="40" w:after="40" w:line="23" w:lineRule="atLeast"/>
        <w:rPr>
          <w:rFonts w:ascii="Gisha" w:hAnsi="Gisha" w:cs="Gisha"/>
          <w:sz w:val="24"/>
          <w:szCs w:val="24"/>
          <w:rtl/>
        </w:rPr>
      </w:pPr>
      <w:r w:rsidRPr="007733BC">
        <w:rPr>
          <w:rFonts w:ascii="Gisha" w:hAnsi="Gisha" w:cs="Gisha"/>
          <w:sz w:val="24"/>
          <w:szCs w:val="24"/>
          <w:rtl/>
        </w:rPr>
        <w:t>מספר דגשים לסיפור:</w:t>
      </w:r>
    </w:p>
    <w:p w:rsidR="00274040" w:rsidRPr="007733BC" w:rsidRDefault="00274040" w:rsidP="009C5E5F">
      <w:pPr>
        <w:numPr>
          <w:ilvl w:val="0"/>
          <w:numId w:val="10"/>
        </w:numPr>
        <w:spacing w:before="40" w:after="40" w:line="23" w:lineRule="atLeast"/>
        <w:ind w:left="368" w:hanging="368"/>
        <w:contextualSpacing/>
        <w:rPr>
          <w:rFonts w:ascii="Gisha" w:hAnsi="Gisha" w:cs="Gisha"/>
          <w:sz w:val="24"/>
          <w:szCs w:val="24"/>
          <w:rtl/>
        </w:rPr>
      </w:pPr>
      <w:r w:rsidRPr="007733BC">
        <w:rPr>
          <w:rFonts w:ascii="Gisha" w:hAnsi="Gisha" w:cs="Gisha"/>
          <w:sz w:val="24"/>
          <w:szCs w:val="24"/>
          <w:rtl/>
        </w:rPr>
        <w:t>אנחנו לא כותבים סיפור בעל אופי מיני</w:t>
      </w:r>
      <w:r>
        <w:rPr>
          <w:rFonts w:ascii="Gisha" w:hAnsi="Gisha" w:cs="Gisha" w:hint="cs"/>
          <w:sz w:val="24"/>
          <w:szCs w:val="24"/>
          <w:rtl/>
        </w:rPr>
        <w:t xml:space="preserve"> ו/או אלים</w:t>
      </w:r>
    </w:p>
    <w:p w:rsidR="00274040" w:rsidRPr="007733BC" w:rsidRDefault="00274040" w:rsidP="009C5E5F">
      <w:pPr>
        <w:numPr>
          <w:ilvl w:val="0"/>
          <w:numId w:val="10"/>
        </w:numPr>
        <w:spacing w:before="40" w:after="40" w:line="23" w:lineRule="atLeast"/>
        <w:ind w:left="368" w:hanging="368"/>
        <w:contextualSpacing/>
        <w:rPr>
          <w:rFonts w:ascii="Gisha" w:hAnsi="Gisha" w:cs="Gisha"/>
          <w:sz w:val="24"/>
          <w:szCs w:val="24"/>
          <w:rtl/>
        </w:rPr>
      </w:pPr>
      <w:r w:rsidRPr="007733BC">
        <w:rPr>
          <w:rFonts w:ascii="Gisha" w:hAnsi="Gisha" w:cs="Gisha"/>
          <w:sz w:val="24"/>
          <w:szCs w:val="24"/>
          <w:rtl/>
        </w:rPr>
        <w:t>אנחנו לא כותבים סיפור שפוגע או מעליב מישהו בקבוצה</w:t>
      </w:r>
    </w:p>
    <w:p w:rsidR="00274040" w:rsidRPr="007733BC" w:rsidRDefault="00274040" w:rsidP="009C5E5F">
      <w:pPr>
        <w:numPr>
          <w:ilvl w:val="0"/>
          <w:numId w:val="10"/>
        </w:numPr>
        <w:spacing w:before="40" w:after="40" w:line="23" w:lineRule="atLeast"/>
        <w:ind w:left="368" w:hanging="368"/>
        <w:contextualSpacing/>
        <w:rPr>
          <w:rFonts w:ascii="Gisha" w:hAnsi="Gisha" w:cs="Gisha"/>
          <w:sz w:val="24"/>
          <w:szCs w:val="24"/>
        </w:rPr>
      </w:pPr>
      <w:r w:rsidRPr="007733BC">
        <w:rPr>
          <w:rFonts w:ascii="Gisha" w:hAnsi="Gisha" w:cs="Gisha"/>
          <w:sz w:val="24"/>
          <w:szCs w:val="24"/>
          <w:rtl/>
        </w:rPr>
        <w:t>אנחנו לא משתמשים בגסויות</w:t>
      </w:r>
    </w:p>
    <w:p w:rsidR="00652D46" w:rsidRDefault="00652D46" w:rsidP="00652D46">
      <w:pPr>
        <w:spacing w:before="40" w:after="40" w:line="23" w:lineRule="atLeast"/>
        <w:rPr>
          <w:rFonts w:ascii="Gisha" w:hAnsi="Gisha" w:cs="Gisha"/>
          <w:sz w:val="24"/>
          <w:szCs w:val="24"/>
          <w:rtl/>
        </w:rPr>
      </w:pPr>
    </w:p>
    <w:p w:rsidR="00274040" w:rsidRPr="007733BC" w:rsidRDefault="00652D46" w:rsidP="00652D46">
      <w:pPr>
        <w:spacing w:before="40" w:after="40" w:line="23" w:lineRule="atLeast"/>
        <w:rPr>
          <w:rFonts w:ascii="Gisha" w:hAnsi="Gisha" w:cs="Gisha"/>
          <w:sz w:val="24"/>
          <w:szCs w:val="24"/>
          <w:rtl/>
        </w:rPr>
      </w:pPr>
      <w:r>
        <w:rPr>
          <w:rFonts w:ascii="Gisha" w:hAnsi="Gisha" w:cs="Gisha" w:hint="cs"/>
          <w:sz w:val="24"/>
          <w:szCs w:val="24"/>
          <w:rtl/>
        </w:rPr>
        <w:t>נתחיל במתנדב שיספר לנו את הנתונים ומיד לאחריו את מי שמספר סיפור.</w:t>
      </w:r>
    </w:p>
    <w:p w:rsidR="00274040" w:rsidRDefault="00274040" w:rsidP="009C5E5F">
      <w:pPr>
        <w:numPr>
          <w:ilvl w:val="0"/>
          <w:numId w:val="10"/>
        </w:numPr>
        <w:spacing w:before="40" w:after="40" w:line="23" w:lineRule="atLeast"/>
        <w:ind w:left="368" w:hanging="368"/>
        <w:contextualSpacing/>
        <w:rPr>
          <w:rFonts w:ascii="Gisha" w:hAnsi="Gisha" w:cs="Gisha"/>
          <w:sz w:val="24"/>
          <w:szCs w:val="24"/>
        </w:rPr>
      </w:pPr>
      <w:r w:rsidRPr="007733BC">
        <w:rPr>
          <w:rFonts w:ascii="Gisha" w:hAnsi="Gisha" w:cs="Gisha"/>
          <w:sz w:val="24"/>
          <w:szCs w:val="24"/>
          <w:rtl/>
        </w:rPr>
        <w:t>מה תפקידו של הסיפור? מדוע נשתמש בסיפורים?</w:t>
      </w:r>
    </w:p>
    <w:p w:rsidR="00652D46" w:rsidRDefault="00652D46" w:rsidP="009C5E5F">
      <w:pPr>
        <w:numPr>
          <w:ilvl w:val="0"/>
          <w:numId w:val="10"/>
        </w:numPr>
        <w:spacing w:before="40" w:after="40" w:line="23" w:lineRule="atLeast"/>
        <w:ind w:left="368" w:hanging="368"/>
        <w:contextualSpacing/>
        <w:rPr>
          <w:rFonts w:ascii="Gisha" w:hAnsi="Gisha" w:cs="Gisha"/>
          <w:sz w:val="24"/>
          <w:szCs w:val="24"/>
        </w:rPr>
      </w:pPr>
      <w:r>
        <w:rPr>
          <w:rFonts w:ascii="Gisha" w:hAnsi="Gisha" w:cs="Gisha" w:hint="cs"/>
          <w:sz w:val="24"/>
          <w:szCs w:val="24"/>
          <w:rtl/>
        </w:rPr>
        <w:t xml:space="preserve">מה יוצר אצלנו עניין? רצון להקשיב? </w:t>
      </w:r>
    </w:p>
    <w:p w:rsidR="00C83FEC" w:rsidRDefault="00C83FEC" w:rsidP="00652D46">
      <w:pPr>
        <w:spacing w:before="40" w:after="40" w:line="23" w:lineRule="atLeast"/>
        <w:contextualSpacing/>
        <w:rPr>
          <w:rFonts w:ascii="Gisha" w:hAnsi="Gisha" w:cs="Gisha"/>
          <w:b/>
          <w:bCs/>
          <w:sz w:val="24"/>
          <w:szCs w:val="24"/>
          <w:rtl/>
        </w:rPr>
      </w:pPr>
    </w:p>
    <w:p w:rsidR="00652D46" w:rsidRDefault="00652D46" w:rsidP="00652D46">
      <w:pPr>
        <w:spacing w:before="40" w:after="40" w:line="23" w:lineRule="atLeast"/>
        <w:contextualSpacing/>
        <w:rPr>
          <w:rFonts w:ascii="Gisha" w:hAnsi="Gisha" w:cs="Gisha"/>
          <w:sz w:val="24"/>
          <w:szCs w:val="24"/>
          <w:rtl/>
        </w:rPr>
      </w:pPr>
      <w:r w:rsidRPr="00652D46">
        <w:rPr>
          <w:rFonts w:ascii="Gisha" w:hAnsi="Gisha" w:cs="Gisha" w:hint="cs"/>
          <w:b/>
          <w:bCs/>
          <w:sz w:val="24"/>
          <w:szCs w:val="24"/>
          <w:rtl/>
        </w:rPr>
        <w:t>הערה למדריך:</w:t>
      </w:r>
      <w:r>
        <w:rPr>
          <w:rFonts w:ascii="Gisha" w:hAnsi="Gisha" w:cs="Gisha" w:hint="cs"/>
          <w:sz w:val="24"/>
          <w:szCs w:val="24"/>
          <w:rtl/>
        </w:rPr>
        <w:t xml:space="preserve"> חשוב לציין כי אנחנו לא מנסים להראות דרך לא טובה ודרך טובה, אלא שתי דרכים שונות בעלות ערך שונה.</w:t>
      </w:r>
    </w:p>
    <w:p w:rsidR="00652D46" w:rsidRPr="007733BC" w:rsidRDefault="00652D46" w:rsidP="00652D46">
      <w:pPr>
        <w:spacing w:before="40" w:after="40" w:line="23" w:lineRule="atLeast"/>
        <w:contextualSpacing/>
        <w:rPr>
          <w:rFonts w:ascii="Gisha" w:hAnsi="Gisha" w:cs="Gisha"/>
          <w:sz w:val="24"/>
          <w:szCs w:val="24"/>
          <w:rtl/>
        </w:rPr>
      </w:pPr>
    </w:p>
    <w:p w:rsidR="00274040" w:rsidRPr="00551E78" w:rsidRDefault="00C83FEC" w:rsidP="00C83FEC">
      <w:pPr>
        <w:tabs>
          <w:tab w:val="right" w:pos="2494"/>
        </w:tabs>
        <w:spacing w:before="40" w:after="40" w:line="23" w:lineRule="atLeast"/>
        <w:jc w:val="both"/>
        <w:rPr>
          <w:rFonts w:ascii="Gisha" w:eastAsia="Times New Roman" w:hAnsi="Gisha" w:cs="Gisha"/>
          <w:snapToGrid w:val="0"/>
          <w:sz w:val="24"/>
          <w:szCs w:val="24"/>
          <w:rtl/>
          <w:lang w:eastAsia="he-IL"/>
        </w:rPr>
      </w:pPr>
      <w:r>
        <w:rPr>
          <w:rFonts w:ascii="Gisha" w:eastAsia="Times New Roman" w:hAnsi="Gisha" w:cs="Gisha" w:hint="cs"/>
          <w:snapToGrid w:val="0"/>
          <w:sz w:val="24"/>
          <w:szCs w:val="24"/>
          <w:rtl/>
          <w:lang w:eastAsia="he-IL"/>
        </w:rPr>
        <w:t>הסיפור יוצר קשר אישי לנושא. הוא מייצר אמפטיה והזדהות. כשאני מספר סיפור על עצמי, אני מדבר על נושא מבפנים ולא מהצד. הסיפור עוזר לי לדבר על נושא כנושא שמעניין אותי ויש לי סיבה לדבר עליו, סיבה שהיא לא "כי אמרו לי להעביר על זה פעולה". הסיפור</w:t>
      </w:r>
      <w:r w:rsidR="00274040" w:rsidRPr="00551E78">
        <w:rPr>
          <w:rFonts w:ascii="Gisha" w:eastAsia="Times New Roman" w:hAnsi="Gisha" w:cs="Gisha" w:hint="cs"/>
          <w:snapToGrid w:val="0"/>
          <w:sz w:val="24"/>
          <w:szCs w:val="24"/>
          <w:rtl/>
          <w:lang w:eastAsia="he-IL"/>
        </w:rPr>
        <w:t xml:space="preserve"> יוצר אצלנו הבנה רציפה של הדבר שאנחנו מדברים עליו- התחלה אמצע וסוף, רצף של אירועים שמובילים אחד לשני. הסיפור מייצר היגיון ולצד זה מאפשר לנו להכניס מעוררי עניין עבורנו ועבור החניכים.</w:t>
      </w:r>
    </w:p>
    <w:p w:rsidR="00274040" w:rsidRPr="007733BC" w:rsidRDefault="00274040" w:rsidP="00652D46">
      <w:pPr>
        <w:tabs>
          <w:tab w:val="right" w:pos="2494"/>
        </w:tabs>
        <w:spacing w:before="40" w:after="40" w:line="23" w:lineRule="atLeast"/>
        <w:jc w:val="both"/>
        <w:rPr>
          <w:rFonts w:ascii="Gisha" w:eastAsia="Times New Roman" w:hAnsi="Gisha" w:cs="Gisha"/>
          <w:snapToGrid w:val="0"/>
          <w:sz w:val="24"/>
          <w:szCs w:val="24"/>
          <w:rtl/>
          <w:lang w:eastAsia="he-IL"/>
        </w:rPr>
      </w:pPr>
    </w:p>
    <w:p w:rsidR="00C83FEC" w:rsidRPr="00652D46" w:rsidRDefault="00C83FEC" w:rsidP="00C83FEC">
      <w:pPr>
        <w:spacing w:before="40" w:after="40" w:line="23" w:lineRule="atLeast"/>
        <w:rPr>
          <w:rFonts w:ascii="Gisha" w:hAnsi="Gisha" w:cs="Gisha"/>
          <w:b/>
          <w:bCs/>
          <w:sz w:val="24"/>
          <w:szCs w:val="24"/>
          <w:u w:val="single"/>
          <w:rtl/>
        </w:rPr>
      </w:pPr>
      <w:r w:rsidRPr="00652D46">
        <w:rPr>
          <w:rFonts w:ascii="Gisha" w:hAnsi="Gisha" w:cs="Gisha"/>
          <w:b/>
          <w:bCs/>
          <w:sz w:val="24"/>
          <w:szCs w:val="24"/>
          <w:u w:val="single"/>
          <w:rtl/>
        </w:rPr>
        <w:t xml:space="preserve">מיומנות </w:t>
      </w:r>
      <w:r>
        <w:rPr>
          <w:rFonts w:ascii="Gisha" w:hAnsi="Gisha" w:cs="Gisha" w:hint="cs"/>
          <w:b/>
          <w:bCs/>
          <w:sz w:val="24"/>
          <w:szCs w:val="24"/>
          <w:u w:val="single"/>
          <w:rtl/>
        </w:rPr>
        <w:t>שלישית</w:t>
      </w:r>
      <w:r w:rsidRPr="00652D46">
        <w:rPr>
          <w:rFonts w:ascii="Gisha" w:hAnsi="Gisha" w:cs="Gisha"/>
          <w:b/>
          <w:bCs/>
          <w:sz w:val="24"/>
          <w:szCs w:val="24"/>
          <w:u w:val="single"/>
          <w:rtl/>
        </w:rPr>
        <w:t xml:space="preserve">: </w:t>
      </w:r>
      <w:r>
        <w:rPr>
          <w:rFonts w:ascii="Gisha" w:hAnsi="Gisha" w:cs="Gisha" w:hint="cs"/>
          <w:b/>
          <w:bCs/>
          <w:sz w:val="24"/>
          <w:szCs w:val="24"/>
          <w:u w:val="single"/>
          <w:rtl/>
        </w:rPr>
        <w:t>קשר עין</w:t>
      </w:r>
    </w:p>
    <w:p w:rsidR="00C83FEC" w:rsidRPr="00C83FEC" w:rsidRDefault="00274040" w:rsidP="00652D46">
      <w:pPr>
        <w:tabs>
          <w:tab w:val="right" w:pos="2494"/>
        </w:tabs>
        <w:spacing w:before="40" w:after="40" w:line="23" w:lineRule="atLeast"/>
        <w:jc w:val="both"/>
        <w:rPr>
          <w:rFonts w:ascii="Gisha" w:eastAsia="Times New Roman" w:hAnsi="Gisha" w:cs="Gisha"/>
          <w:snapToGrid w:val="0"/>
          <w:sz w:val="24"/>
          <w:szCs w:val="24"/>
          <w:rtl/>
          <w:lang w:eastAsia="he-IL"/>
        </w:rPr>
      </w:pPr>
      <w:r w:rsidRPr="00C83FEC">
        <w:rPr>
          <w:rFonts w:ascii="Gisha" w:eastAsia="Times New Roman" w:hAnsi="Gisha" w:cs="Gisha"/>
          <w:snapToGrid w:val="0"/>
          <w:sz w:val="24"/>
          <w:szCs w:val="24"/>
          <w:rtl/>
          <w:lang w:eastAsia="he-IL"/>
        </w:rPr>
        <w:t xml:space="preserve">תרגיל: </w:t>
      </w:r>
    </w:p>
    <w:p w:rsidR="00274040" w:rsidRPr="007733BC" w:rsidRDefault="00274040" w:rsidP="00652D46">
      <w:pPr>
        <w:tabs>
          <w:tab w:val="right" w:pos="2494"/>
        </w:tabs>
        <w:spacing w:before="40" w:after="40" w:line="23" w:lineRule="atLeast"/>
        <w:jc w:val="both"/>
        <w:rPr>
          <w:rFonts w:ascii="Gisha" w:eastAsia="Times New Roman" w:hAnsi="Gisha" w:cs="Gisha"/>
          <w:snapToGrid w:val="0"/>
          <w:sz w:val="24"/>
          <w:szCs w:val="24"/>
          <w:rtl/>
          <w:lang w:eastAsia="he-IL"/>
        </w:rPr>
      </w:pPr>
      <w:r w:rsidRPr="007733BC">
        <w:rPr>
          <w:rFonts w:ascii="Gisha" w:eastAsia="Times New Roman" w:hAnsi="Gisha" w:cs="Gisha"/>
          <w:snapToGrid w:val="0"/>
          <w:sz w:val="24"/>
          <w:szCs w:val="24"/>
          <w:rtl/>
          <w:lang w:eastAsia="he-IL"/>
        </w:rPr>
        <w:t>נבקש מתנדב/ת להעביר פעילות, הפעם בנ</w:t>
      </w:r>
      <w:r>
        <w:rPr>
          <w:rFonts w:ascii="Gisha" w:eastAsia="Times New Roman" w:hAnsi="Gisha" w:cs="Gisha"/>
          <w:snapToGrid w:val="0"/>
          <w:sz w:val="24"/>
          <w:szCs w:val="24"/>
          <w:rtl/>
          <w:lang w:eastAsia="he-IL"/>
        </w:rPr>
        <w:t>ושא תות שדה. המשימה פשוטה- עליו</w:t>
      </w:r>
      <w:r>
        <w:rPr>
          <w:rFonts w:ascii="Gisha" w:eastAsia="Times New Roman" w:hAnsi="Gisha" w:cs="Gisha" w:hint="cs"/>
          <w:snapToGrid w:val="0"/>
          <w:sz w:val="24"/>
          <w:szCs w:val="24"/>
          <w:rtl/>
          <w:lang w:eastAsia="he-IL"/>
        </w:rPr>
        <w:t xml:space="preserve">/ה </w:t>
      </w:r>
      <w:r w:rsidRPr="007733BC">
        <w:rPr>
          <w:rFonts w:ascii="Gisha" w:eastAsia="Times New Roman" w:hAnsi="Gisha" w:cs="Gisha"/>
          <w:snapToGrid w:val="0"/>
          <w:sz w:val="24"/>
          <w:szCs w:val="24"/>
          <w:rtl/>
          <w:lang w:eastAsia="he-IL"/>
        </w:rPr>
        <w:t>להביט בעיני חניך ולהגיד מילה אחת, לעבור לעניו של חניך אחר ולומר עוד מילה וכך הלאה. בכל מילה, להביט בעניי</w:t>
      </w:r>
      <w:r>
        <w:rPr>
          <w:rFonts w:ascii="Gisha" w:eastAsia="Times New Roman" w:hAnsi="Gisha" w:cs="Gisha" w:hint="cs"/>
          <w:snapToGrid w:val="0"/>
          <w:sz w:val="24"/>
          <w:szCs w:val="24"/>
          <w:rtl/>
          <w:lang w:eastAsia="he-IL"/>
        </w:rPr>
        <w:t>ם של</w:t>
      </w:r>
      <w:r w:rsidRPr="007733BC">
        <w:rPr>
          <w:rFonts w:ascii="Gisha" w:eastAsia="Times New Roman" w:hAnsi="Gisha" w:cs="Gisha"/>
          <w:snapToGrid w:val="0"/>
          <w:sz w:val="24"/>
          <w:szCs w:val="24"/>
          <w:rtl/>
          <w:lang w:eastAsia="he-IL"/>
        </w:rPr>
        <w:t xml:space="preserve"> חניך אחר. </w:t>
      </w:r>
    </w:p>
    <w:p w:rsidR="00C83FEC" w:rsidRDefault="00C83FEC" w:rsidP="00652D46">
      <w:pPr>
        <w:tabs>
          <w:tab w:val="right" w:pos="2494"/>
        </w:tabs>
        <w:spacing w:before="40" w:after="40" w:line="23" w:lineRule="atLeast"/>
        <w:jc w:val="both"/>
        <w:rPr>
          <w:rFonts w:ascii="Gisha" w:eastAsia="Times New Roman" w:hAnsi="Gisha" w:cs="Gisha"/>
          <w:snapToGrid w:val="0"/>
          <w:sz w:val="24"/>
          <w:szCs w:val="24"/>
          <w:rtl/>
          <w:lang w:eastAsia="he-IL"/>
        </w:rPr>
      </w:pPr>
    </w:p>
    <w:p w:rsidR="00274040" w:rsidRPr="007733BC" w:rsidRDefault="00274040" w:rsidP="002B50F1">
      <w:pPr>
        <w:tabs>
          <w:tab w:val="right" w:pos="2494"/>
        </w:tabs>
        <w:spacing w:before="40" w:after="40" w:line="23" w:lineRule="atLeast"/>
        <w:jc w:val="both"/>
        <w:rPr>
          <w:rFonts w:ascii="Gisha" w:eastAsia="Times New Roman" w:hAnsi="Gisha" w:cs="Gisha"/>
          <w:snapToGrid w:val="0"/>
          <w:sz w:val="24"/>
          <w:szCs w:val="24"/>
          <w:rtl/>
          <w:lang w:eastAsia="he-IL"/>
        </w:rPr>
      </w:pPr>
      <w:r w:rsidRPr="007733BC">
        <w:rPr>
          <w:rFonts w:ascii="Gisha" w:eastAsia="Times New Roman" w:hAnsi="Gisha" w:cs="Gisha"/>
          <w:snapToGrid w:val="0"/>
          <w:sz w:val="24"/>
          <w:szCs w:val="24"/>
          <w:rtl/>
          <w:lang w:eastAsia="he-IL"/>
        </w:rPr>
        <w:t>שאלות לאחר תרגיל:</w:t>
      </w:r>
    </w:p>
    <w:p w:rsidR="00274040" w:rsidRPr="007733BC" w:rsidRDefault="00274040" w:rsidP="009C5E5F">
      <w:pPr>
        <w:numPr>
          <w:ilvl w:val="0"/>
          <w:numId w:val="10"/>
        </w:numPr>
        <w:spacing w:before="40" w:after="40" w:line="23" w:lineRule="atLeast"/>
        <w:ind w:left="368" w:hanging="368"/>
        <w:contextualSpacing/>
        <w:rPr>
          <w:rFonts w:ascii="Gisha" w:hAnsi="Gisha" w:cs="Gisha"/>
          <w:sz w:val="24"/>
          <w:szCs w:val="24"/>
        </w:rPr>
      </w:pPr>
      <w:r w:rsidRPr="007733BC">
        <w:rPr>
          <w:rFonts w:ascii="Gisha" w:hAnsi="Gisha" w:cs="Gisha"/>
          <w:sz w:val="24"/>
          <w:szCs w:val="24"/>
          <w:rtl/>
        </w:rPr>
        <w:t>מה עושה קשר עין לחניכים</w:t>
      </w:r>
      <w:r>
        <w:rPr>
          <w:rFonts w:ascii="Gisha" w:hAnsi="Gisha" w:cs="Gisha" w:hint="cs"/>
          <w:sz w:val="24"/>
          <w:szCs w:val="24"/>
          <w:rtl/>
        </w:rPr>
        <w:t>/ות</w:t>
      </w:r>
      <w:r w:rsidRPr="007733BC">
        <w:rPr>
          <w:rFonts w:ascii="Gisha" w:hAnsi="Gisha" w:cs="Gisha"/>
          <w:sz w:val="24"/>
          <w:szCs w:val="24"/>
          <w:rtl/>
        </w:rPr>
        <w:t>?</w:t>
      </w:r>
    </w:p>
    <w:p w:rsidR="00274040" w:rsidRPr="007733BC" w:rsidRDefault="00274040" w:rsidP="009C5E5F">
      <w:pPr>
        <w:numPr>
          <w:ilvl w:val="0"/>
          <w:numId w:val="10"/>
        </w:numPr>
        <w:spacing w:before="40" w:after="40" w:line="23" w:lineRule="atLeast"/>
        <w:ind w:left="368" w:hanging="368"/>
        <w:contextualSpacing/>
        <w:rPr>
          <w:rFonts w:ascii="Gisha" w:hAnsi="Gisha" w:cs="Gisha"/>
          <w:sz w:val="24"/>
          <w:szCs w:val="24"/>
          <w:rtl/>
        </w:rPr>
      </w:pPr>
      <w:r w:rsidRPr="007733BC">
        <w:rPr>
          <w:rFonts w:ascii="Gisha" w:hAnsi="Gisha" w:cs="Gisha"/>
          <w:sz w:val="24"/>
          <w:szCs w:val="24"/>
          <w:rtl/>
        </w:rPr>
        <w:t>מה עשה קשר העין למדריך?</w:t>
      </w:r>
    </w:p>
    <w:p w:rsidR="00C83FEC" w:rsidRDefault="00C83FEC" w:rsidP="00652D46">
      <w:pPr>
        <w:tabs>
          <w:tab w:val="right" w:pos="2494"/>
        </w:tabs>
        <w:spacing w:before="40" w:after="40" w:line="23" w:lineRule="atLeast"/>
        <w:jc w:val="both"/>
        <w:rPr>
          <w:rFonts w:ascii="Gisha" w:eastAsia="Times New Roman" w:hAnsi="Gisha" w:cs="Gisha"/>
          <w:b/>
          <w:bCs/>
          <w:snapToGrid w:val="0"/>
          <w:sz w:val="24"/>
          <w:szCs w:val="24"/>
          <w:u w:val="single"/>
          <w:rtl/>
          <w:lang w:eastAsia="he-IL"/>
        </w:rPr>
      </w:pPr>
    </w:p>
    <w:p w:rsidR="00274040" w:rsidRDefault="00274040" w:rsidP="00652D46">
      <w:pPr>
        <w:tabs>
          <w:tab w:val="right" w:pos="2494"/>
        </w:tabs>
        <w:spacing w:before="40" w:after="40" w:line="23" w:lineRule="atLeast"/>
        <w:jc w:val="both"/>
        <w:rPr>
          <w:rFonts w:ascii="Gisha" w:eastAsia="Times New Roman" w:hAnsi="Gisha" w:cs="Gisha"/>
          <w:snapToGrid w:val="0"/>
          <w:sz w:val="24"/>
          <w:szCs w:val="24"/>
          <w:rtl/>
          <w:lang w:eastAsia="he-IL"/>
        </w:rPr>
      </w:pPr>
      <w:r w:rsidRPr="007733BC">
        <w:rPr>
          <w:rFonts w:ascii="Gisha" w:eastAsia="Times New Roman" w:hAnsi="Gisha" w:cs="Gisha"/>
          <w:b/>
          <w:bCs/>
          <w:snapToGrid w:val="0"/>
          <w:sz w:val="24"/>
          <w:szCs w:val="24"/>
          <w:u w:val="single"/>
          <w:rtl/>
          <w:lang w:eastAsia="he-IL"/>
        </w:rPr>
        <w:t xml:space="preserve">משפט סיכום מבט: </w:t>
      </w:r>
      <w:r w:rsidRPr="007733BC">
        <w:rPr>
          <w:rFonts w:ascii="Gisha" w:eastAsia="Times New Roman" w:hAnsi="Gisha" w:cs="Gisha"/>
          <w:snapToGrid w:val="0"/>
          <w:sz w:val="24"/>
          <w:szCs w:val="24"/>
          <w:rtl/>
          <w:lang w:eastAsia="he-IL"/>
        </w:rPr>
        <w:t>המבט מרתק את תשומת הלב. לשוטט עם המבט, להביט בעיניי החניכים. לעבור מחניך לחניך.</w:t>
      </w:r>
    </w:p>
    <w:p w:rsidR="002B50F1" w:rsidRPr="007733BC" w:rsidRDefault="002B50F1" w:rsidP="00652D46">
      <w:pPr>
        <w:tabs>
          <w:tab w:val="right" w:pos="2494"/>
        </w:tabs>
        <w:spacing w:before="40" w:after="40" w:line="23" w:lineRule="atLeast"/>
        <w:jc w:val="both"/>
        <w:rPr>
          <w:rFonts w:ascii="Gisha" w:eastAsia="Times New Roman" w:hAnsi="Gisha" w:cs="Gisha"/>
          <w:snapToGrid w:val="0"/>
          <w:sz w:val="24"/>
          <w:szCs w:val="24"/>
          <w:lang w:eastAsia="he-IL"/>
        </w:rPr>
      </w:pPr>
      <w:r>
        <w:rPr>
          <w:rFonts w:ascii="Gisha" w:eastAsia="Times New Roman" w:hAnsi="Gisha" w:cs="Gisha" w:hint="cs"/>
          <w:snapToGrid w:val="0"/>
          <w:sz w:val="24"/>
          <w:szCs w:val="24"/>
          <w:rtl/>
          <w:lang w:eastAsia="he-IL"/>
        </w:rPr>
        <w:t xml:space="preserve">קשר עין הוא מפגש אינטימי. הוא מייצר קרבה בין אנשים. חשוב לזכור שכאשר אנחנו מעבירים פעילות, המטרה היא אנשים. לא חומר נלמד. המטרה שלנו להפגיש בין חומר ובין אנשים, בין מחשבות. </w:t>
      </w:r>
    </w:p>
    <w:p w:rsidR="00274040" w:rsidRDefault="00274040" w:rsidP="00652D46">
      <w:pPr>
        <w:tabs>
          <w:tab w:val="right" w:pos="2494"/>
        </w:tabs>
        <w:spacing w:before="40" w:after="40" w:line="23" w:lineRule="atLeast"/>
        <w:jc w:val="both"/>
        <w:rPr>
          <w:rFonts w:ascii="Gisha" w:eastAsia="Times New Roman" w:hAnsi="Gisha" w:cs="Gisha"/>
          <w:b/>
          <w:bCs/>
          <w:snapToGrid w:val="0"/>
          <w:sz w:val="24"/>
          <w:szCs w:val="24"/>
          <w:u w:val="single"/>
          <w:rtl/>
          <w:lang w:eastAsia="he-IL"/>
        </w:rPr>
      </w:pPr>
    </w:p>
    <w:p w:rsidR="00C83FEC" w:rsidRDefault="00C83FEC" w:rsidP="00652D46">
      <w:pPr>
        <w:tabs>
          <w:tab w:val="right" w:pos="2494"/>
        </w:tabs>
        <w:spacing w:before="40" w:after="40" w:line="23" w:lineRule="atLeast"/>
        <w:jc w:val="both"/>
        <w:rPr>
          <w:rFonts w:ascii="Gisha" w:eastAsia="Times New Roman" w:hAnsi="Gisha" w:cs="Gisha"/>
          <w:b/>
          <w:bCs/>
          <w:snapToGrid w:val="0"/>
          <w:sz w:val="24"/>
          <w:szCs w:val="24"/>
          <w:u w:val="single"/>
          <w:rtl/>
          <w:lang w:eastAsia="he-IL"/>
        </w:rPr>
      </w:pPr>
    </w:p>
    <w:p w:rsidR="00C83FEC" w:rsidRPr="00652D46" w:rsidRDefault="00C83FEC" w:rsidP="00C83FEC">
      <w:pPr>
        <w:spacing w:before="40" w:after="40" w:line="23" w:lineRule="atLeast"/>
        <w:rPr>
          <w:rFonts w:ascii="Gisha" w:hAnsi="Gisha" w:cs="Gisha"/>
          <w:b/>
          <w:bCs/>
          <w:sz w:val="24"/>
          <w:szCs w:val="24"/>
          <w:u w:val="single"/>
          <w:rtl/>
        </w:rPr>
      </w:pPr>
      <w:r w:rsidRPr="00652D46">
        <w:rPr>
          <w:rFonts w:ascii="Gisha" w:hAnsi="Gisha" w:cs="Gisha"/>
          <w:b/>
          <w:bCs/>
          <w:sz w:val="24"/>
          <w:szCs w:val="24"/>
          <w:u w:val="single"/>
          <w:rtl/>
        </w:rPr>
        <w:t xml:space="preserve">מיומנות </w:t>
      </w:r>
      <w:r>
        <w:rPr>
          <w:rFonts w:ascii="Gisha" w:hAnsi="Gisha" w:cs="Gisha" w:hint="cs"/>
          <w:b/>
          <w:bCs/>
          <w:sz w:val="24"/>
          <w:szCs w:val="24"/>
          <w:u w:val="single"/>
          <w:rtl/>
        </w:rPr>
        <w:t>רביעית</w:t>
      </w:r>
      <w:r w:rsidRPr="00652D46">
        <w:rPr>
          <w:rFonts w:ascii="Gisha" w:hAnsi="Gisha" w:cs="Gisha"/>
          <w:b/>
          <w:bCs/>
          <w:sz w:val="24"/>
          <w:szCs w:val="24"/>
          <w:u w:val="single"/>
          <w:rtl/>
        </w:rPr>
        <w:t xml:space="preserve">: </w:t>
      </w:r>
      <w:r>
        <w:rPr>
          <w:rFonts w:ascii="Gisha" w:hAnsi="Gisha" w:cs="Gisha" w:hint="cs"/>
          <w:b/>
          <w:bCs/>
          <w:sz w:val="24"/>
          <w:szCs w:val="24"/>
          <w:u w:val="single"/>
          <w:rtl/>
        </w:rPr>
        <w:t>שאלות</w:t>
      </w:r>
    </w:p>
    <w:p w:rsidR="00C83FEC" w:rsidRDefault="00C83FEC" w:rsidP="00C83FEC">
      <w:pPr>
        <w:tabs>
          <w:tab w:val="right" w:pos="2494"/>
        </w:tabs>
        <w:spacing w:before="40" w:after="40" w:line="23" w:lineRule="atLeast"/>
        <w:jc w:val="both"/>
        <w:rPr>
          <w:rFonts w:ascii="Gisha" w:eastAsia="Times New Roman" w:hAnsi="Gisha" w:cs="Gisha"/>
          <w:snapToGrid w:val="0"/>
          <w:sz w:val="24"/>
          <w:szCs w:val="24"/>
          <w:rtl/>
          <w:lang w:eastAsia="he-IL"/>
        </w:rPr>
      </w:pPr>
      <w:r w:rsidRPr="00C83FEC">
        <w:rPr>
          <w:rFonts w:ascii="Gisha" w:eastAsia="Times New Roman" w:hAnsi="Gisha" w:cs="Gisha"/>
          <w:snapToGrid w:val="0"/>
          <w:sz w:val="24"/>
          <w:szCs w:val="24"/>
          <w:rtl/>
          <w:lang w:eastAsia="he-IL"/>
        </w:rPr>
        <w:t xml:space="preserve">תרגיל: </w:t>
      </w:r>
    </w:p>
    <w:p w:rsidR="002B50F1" w:rsidRDefault="002B50F1" w:rsidP="002B50F1">
      <w:pPr>
        <w:tabs>
          <w:tab w:val="right" w:pos="2494"/>
        </w:tabs>
        <w:spacing w:before="40" w:after="40" w:line="23" w:lineRule="atLeast"/>
        <w:jc w:val="both"/>
        <w:rPr>
          <w:rFonts w:ascii="Gisha" w:eastAsia="Times New Roman" w:hAnsi="Gisha" w:cs="Gisha"/>
          <w:snapToGrid w:val="0"/>
          <w:sz w:val="24"/>
          <w:szCs w:val="24"/>
          <w:rtl/>
          <w:lang w:eastAsia="he-IL"/>
        </w:rPr>
      </w:pPr>
      <w:r>
        <w:rPr>
          <w:rFonts w:ascii="Gisha" w:eastAsia="Times New Roman" w:hAnsi="Gisha" w:cs="Gisha" w:hint="cs"/>
          <w:snapToGrid w:val="0"/>
          <w:sz w:val="24"/>
          <w:szCs w:val="24"/>
          <w:rtl/>
          <w:lang w:eastAsia="he-IL"/>
        </w:rPr>
        <w:t>נבקש מהמדריך לעדכן את החניכים שיש הפרדת לינה בין בנים לבנות בטיול חנוכה ולהסביר להם למה.</w:t>
      </w:r>
    </w:p>
    <w:p w:rsidR="00C83FEC" w:rsidRDefault="002B50F1" w:rsidP="002B50F1">
      <w:pPr>
        <w:tabs>
          <w:tab w:val="right" w:pos="2494"/>
        </w:tabs>
        <w:spacing w:before="40" w:after="40" w:line="23" w:lineRule="atLeast"/>
        <w:jc w:val="both"/>
        <w:rPr>
          <w:rFonts w:ascii="Gisha" w:eastAsia="Times New Roman" w:hAnsi="Gisha" w:cs="Gisha"/>
          <w:snapToGrid w:val="0"/>
          <w:sz w:val="24"/>
          <w:szCs w:val="24"/>
          <w:rtl/>
          <w:lang w:eastAsia="he-IL"/>
        </w:rPr>
      </w:pPr>
      <w:r>
        <w:rPr>
          <w:rFonts w:ascii="Gisha" w:eastAsia="Times New Roman" w:hAnsi="Gisha" w:cs="Gisha" w:hint="cs"/>
          <w:snapToGrid w:val="0"/>
          <w:sz w:val="24"/>
          <w:szCs w:val="24"/>
          <w:rtl/>
          <w:lang w:eastAsia="he-IL"/>
        </w:rPr>
        <w:t>נבקש משלושה משתתפים להביע התנגדות מתמדת לנושא ולמדריך.</w:t>
      </w:r>
    </w:p>
    <w:p w:rsidR="002B50F1" w:rsidRDefault="002B50F1" w:rsidP="002B50F1">
      <w:pPr>
        <w:tabs>
          <w:tab w:val="right" w:pos="2494"/>
        </w:tabs>
        <w:spacing w:before="40" w:after="40" w:line="23" w:lineRule="atLeast"/>
        <w:jc w:val="both"/>
        <w:rPr>
          <w:rFonts w:ascii="Gisha" w:eastAsia="Times New Roman" w:hAnsi="Gisha" w:cs="Gisha"/>
          <w:snapToGrid w:val="0"/>
          <w:sz w:val="24"/>
          <w:szCs w:val="24"/>
          <w:rtl/>
          <w:lang w:eastAsia="he-IL"/>
        </w:rPr>
      </w:pPr>
      <w:r>
        <w:rPr>
          <w:rFonts w:ascii="Gisha" w:eastAsia="Times New Roman" w:hAnsi="Gisha" w:cs="Gisha" w:hint="cs"/>
          <w:snapToGrid w:val="0"/>
          <w:sz w:val="24"/>
          <w:szCs w:val="24"/>
          <w:rtl/>
          <w:lang w:eastAsia="he-IL"/>
        </w:rPr>
        <w:t>לאחר ההסבר הראשוני על הפרדת הלינה, ההנחיה למדריך- מותר לך להשתמש רק בשאלות (למה אתה חושב ככה? אז למה לדעתך קיבלו את ההחלטה הזו? מה זה אמור להשיג?...)</w:t>
      </w:r>
    </w:p>
    <w:p w:rsidR="002B50F1" w:rsidRDefault="002B50F1" w:rsidP="002B50F1">
      <w:pPr>
        <w:tabs>
          <w:tab w:val="right" w:pos="2494"/>
        </w:tabs>
        <w:spacing w:before="40" w:after="40" w:line="23" w:lineRule="atLeast"/>
        <w:jc w:val="both"/>
        <w:rPr>
          <w:rFonts w:ascii="Gisha" w:eastAsia="Times New Roman" w:hAnsi="Gisha" w:cs="Gisha"/>
          <w:snapToGrid w:val="0"/>
          <w:sz w:val="24"/>
          <w:szCs w:val="24"/>
          <w:rtl/>
          <w:lang w:eastAsia="he-IL"/>
        </w:rPr>
      </w:pPr>
    </w:p>
    <w:p w:rsidR="002B50F1" w:rsidRDefault="002B50F1" w:rsidP="002B50F1">
      <w:pPr>
        <w:tabs>
          <w:tab w:val="right" w:pos="2494"/>
        </w:tabs>
        <w:spacing w:before="40" w:after="40" w:line="23" w:lineRule="atLeast"/>
        <w:jc w:val="both"/>
        <w:rPr>
          <w:rFonts w:ascii="Gisha" w:eastAsia="Times New Roman" w:hAnsi="Gisha" w:cs="Gisha"/>
          <w:snapToGrid w:val="0"/>
          <w:sz w:val="24"/>
          <w:szCs w:val="24"/>
          <w:rtl/>
          <w:lang w:eastAsia="he-IL"/>
        </w:rPr>
      </w:pPr>
      <w:r>
        <w:rPr>
          <w:rFonts w:ascii="Gisha" w:eastAsia="Times New Roman" w:hAnsi="Gisha" w:cs="Gisha" w:hint="cs"/>
          <w:snapToGrid w:val="0"/>
          <w:sz w:val="24"/>
          <w:szCs w:val="24"/>
          <w:rtl/>
          <w:lang w:eastAsia="he-IL"/>
        </w:rPr>
        <w:t>נשאל:</w:t>
      </w:r>
    </w:p>
    <w:p w:rsidR="002B50F1" w:rsidRPr="002B50F1" w:rsidRDefault="002B50F1" w:rsidP="009C5E5F">
      <w:pPr>
        <w:pStyle w:val="a4"/>
        <w:numPr>
          <w:ilvl w:val="0"/>
          <w:numId w:val="42"/>
        </w:numPr>
        <w:tabs>
          <w:tab w:val="right" w:pos="2494"/>
        </w:tabs>
        <w:spacing w:before="40" w:after="40" w:line="23" w:lineRule="atLeast"/>
        <w:jc w:val="both"/>
        <w:rPr>
          <w:rFonts w:ascii="Gisha" w:eastAsia="Times New Roman" w:hAnsi="Gisha" w:cs="Gisha"/>
          <w:snapToGrid w:val="0"/>
          <w:sz w:val="24"/>
          <w:szCs w:val="24"/>
          <w:rtl/>
          <w:lang w:eastAsia="he-IL"/>
        </w:rPr>
      </w:pPr>
      <w:r w:rsidRPr="002B50F1">
        <w:rPr>
          <w:rFonts w:ascii="Gisha" w:eastAsia="Times New Roman" w:hAnsi="Gisha" w:cs="Gisha" w:hint="cs"/>
          <w:snapToGrid w:val="0"/>
          <w:sz w:val="24"/>
          <w:szCs w:val="24"/>
          <w:rtl/>
          <w:lang w:eastAsia="he-IL"/>
        </w:rPr>
        <w:t>מה מקומן של שאלות בהדרכה?</w:t>
      </w:r>
    </w:p>
    <w:p w:rsidR="002B50F1" w:rsidRPr="002B50F1" w:rsidRDefault="002B50F1" w:rsidP="009C5E5F">
      <w:pPr>
        <w:pStyle w:val="a4"/>
        <w:numPr>
          <w:ilvl w:val="0"/>
          <w:numId w:val="42"/>
        </w:numPr>
        <w:tabs>
          <w:tab w:val="right" w:pos="2494"/>
        </w:tabs>
        <w:spacing w:before="40" w:after="40" w:line="23" w:lineRule="atLeast"/>
        <w:jc w:val="both"/>
        <w:rPr>
          <w:rFonts w:ascii="Gisha" w:eastAsia="Times New Roman" w:hAnsi="Gisha" w:cs="Gisha"/>
          <w:snapToGrid w:val="0"/>
          <w:sz w:val="24"/>
          <w:szCs w:val="24"/>
          <w:rtl/>
          <w:lang w:eastAsia="he-IL"/>
        </w:rPr>
      </w:pPr>
      <w:r w:rsidRPr="002B50F1">
        <w:rPr>
          <w:rFonts w:ascii="Gisha" w:eastAsia="Times New Roman" w:hAnsi="Gisha" w:cs="Gisha" w:hint="cs"/>
          <w:snapToGrid w:val="0"/>
          <w:sz w:val="24"/>
          <w:szCs w:val="24"/>
          <w:rtl/>
          <w:lang w:eastAsia="he-IL"/>
        </w:rPr>
        <w:t>עד כמה אנחנו משתמשים בהן?</w:t>
      </w:r>
    </w:p>
    <w:p w:rsidR="002B50F1" w:rsidRPr="002B50F1" w:rsidRDefault="002B50F1" w:rsidP="009C5E5F">
      <w:pPr>
        <w:pStyle w:val="a4"/>
        <w:numPr>
          <w:ilvl w:val="0"/>
          <w:numId w:val="42"/>
        </w:numPr>
        <w:tabs>
          <w:tab w:val="right" w:pos="2494"/>
        </w:tabs>
        <w:spacing w:before="40" w:after="40" w:line="23" w:lineRule="atLeast"/>
        <w:jc w:val="both"/>
        <w:rPr>
          <w:rFonts w:ascii="Gisha" w:eastAsia="Times New Roman" w:hAnsi="Gisha" w:cs="Gisha"/>
          <w:snapToGrid w:val="0"/>
          <w:sz w:val="24"/>
          <w:szCs w:val="24"/>
          <w:rtl/>
          <w:lang w:eastAsia="he-IL"/>
        </w:rPr>
      </w:pPr>
      <w:r w:rsidRPr="002B50F1">
        <w:rPr>
          <w:rFonts w:ascii="Gisha" w:eastAsia="Times New Roman" w:hAnsi="Gisha" w:cs="Gisha" w:hint="cs"/>
          <w:snapToGrid w:val="0"/>
          <w:sz w:val="24"/>
          <w:szCs w:val="24"/>
          <w:rtl/>
          <w:lang w:eastAsia="he-IL"/>
        </w:rPr>
        <w:t>האם מקובל לא לתת תשובות, אלא לשאול שאלות?</w:t>
      </w:r>
    </w:p>
    <w:p w:rsidR="002B50F1" w:rsidRPr="002B50F1" w:rsidRDefault="002B50F1" w:rsidP="009C5E5F">
      <w:pPr>
        <w:pStyle w:val="a4"/>
        <w:numPr>
          <w:ilvl w:val="0"/>
          <w:numId w:val="42"/>
        </w:numPr>
        <w:tabs>
          <w:tab w:val="right" w:pos="2494"/>
        </w:tabs>
        <w:spacing w:before="40" w:after="40" w:line="23" w:lineRule="atLeast"/>
        <w:jc w:val="both"/>
        <w:rPr>
          <w:rFonts w:ascii="Gisha" w:eastAsia="Times New Roman" w:hAnsi="Gisha" w:cs="Gisha"/>
          <w:snapToGrid w:val="0"/>
          <w:sz w:val="24"/>
          <w:szCs w:val="24"/>
          <w:rtl/>
          <w:lang w:eastAsia="he-IL"/>
        </w:rPr>
      </w:pPr>
      <w:r w:rsidRPr="002B50F1">
        <w:rPr>
          <w:rFonts w:ascii="Gisha" w:eastAsia="Times New Roman" w:hAnsi="Gisha" w:cs="Gisha" w:hint="cs"/>
          <w:snapToGrid w:val="0"/>
          <w:sz w:val="24"/>
          <w:szCs w:val="24"/>
          <w:rtl/>
          <w:lang w:eastAsia="he-IL"/>
        </w:rPr>
        <w:t>מה משרתת השאלה?</w:t>
      </w:r>
    </w:p>
    <w:p w:rsidR="002B50F1" w:rsidRDefault="002B50F1" w:rsidP="002B50F1">
      <w:pPr>
        <w:tabs>
          <w:tab w:val="right" w:pos="2494"/>
        </w:tabs>
        <w:spacing w:before="40" w:after="40" w:line="23" w:lineRule="atLeast"/>
        <w:jc w:val="both"/>
        <w:rPr>
          <w:rFonts w:ascii="Gisha" w:eastAsia="Times New Roman" w:hAnsi="Gisha" w:cs="Gisha"/>
          <w:snapToGrid w:val="0"/>
          <w:sz w:val="24"/>
          <w:szCs w:val="24"/>
          <w:rtl/>
          <w:lang w:eastAsia="he-IL"/>
        </w:rPr>
      </w:pPr>
    </w:p>
    <w:p w:rsidR="002B50F1" w:rsidRDefault="002B50F1" w:rsidP="002B50F1">
      <w:pPr>
        <w:tabs>
          <w:tab w:val="right" w:pos="2494"/>
        </w:tabs>
        <w:spacing w:before="40" w:after="40" w:line="23" w:lineRule="atLeast"/>
        <w:jc w:val="both"/>
        <w:rPr>
          <w:rFonts w:ascii="Gisha" w:eastAsia="Times New Roman" w:hAnsi="Gisha" w:cs="Gisha"/>
          <w:snapToGrid w:val="0"/>
          <w:sz w:val="24"/>
          <w:szCs w:val="24"/>
          <w:rtl/>
          <w:lang w:eastAsia="he-IL"/>
        </w:rPr>
      </w:pPr>
      <w:r w:rsidRPr="007733BC">
        <w:rPr>
          <w:rFonts w:ascii="Gisha" w:eastAsia="Times New Roman" w:hAnsi="Gisha" w:cs="Gisha"/>
          <w:b/>
          <w:bCs/>
          <w:snapToGrid w:val="0"/>
          <w:sz w:val="24"/>
          <w:szCs w:val="24"/>
          <w:u w:val="single"/>
          <w:rtl/>
          <w:lang w:eastAsia="he-IL"/>
        </w:rPr>
        <w:t xml:space="preserve">משפט סיכום </w:t>
      </w:r>
      <w:r>
        <w:rPr>
          <w:rFonts w:ascii="Gisha" w:eastAsia="Times New Roman" w:hAnsi="Gisha" w:cs="Gisha" w:hint="cs"/>
          <w:b/>
          <w:bCs/>
          <w:snapToGrid w:val="0"/>
          <w:sz w:val="24"/>
          <w:szCs w:val="24"/>
          <w:u w:val="single"/>
          <w:rtl/>
          <w:lang w:eastAsia="he-IL"/>
        </w:rPr>
        <w:t>שאלות</w:t>
      </w:r>
      <w:r w:rsidRPr="007733BC">
        <w:rPr>
          <w:rFonts w:ascii="Gisha" w:eastAsia="Times New Roman" w:hAnsi="Gisha" w:cs="Gisha"/>
          <w:b/>
          <w:bCs/>
          <w:snapToGrid w:val="0"/>
          <w:sz w:val="24"/>
          <w:szCs w:val="24"/>
          <w:u w:val="single"/>
          <w:rtl/>
          <w:lang w:eastAsia="he-IL"/>
        </w:rPr>
        <w:t xml:space="preserve">: </w:t>
      </w:r>
      <w:r>
        <w:rPr>
          <w:rFonts w:ascii="Gisha" w:eastAsia="Times New Roman" w:hAnsi="Gisha" w:cs="Gisha" w:hint="cs"/>
          <w:snapToGrid w:val="0"/>
          <w:sz w:val="24"/>
          <w:szCs w:val="24"/>
          <w:rtl/>
          <w:lang w:eastAsia="he-IL"/>
        </w:rPr>
        <w:t>השאלות גורמות לחניכים לחשוב ולחפש את התשובות בעצמם. השאלה מעבירה את החניך ממצב של תקיפה או חוסר הקשבה, למצב של חשיבה והתעמקות. השאלות עוזרות לנו גם לחשוב. הרבה פעמים אנחנו נדרשים לדבר על נושאים שגם אנחנו לא בהכרח סגורים עליהם או מסכימים איתם עד הסוף. השאלה עוזרת לנו לקיים שיחה עם החניכים ולהבין יחד איתם, אפילו בזמן אמת, מה עומד מאחורי הדברים.</w:t>
      </w:r>
    </w:p>
    <w:p w:rsidR="002B50F1" w:rsidRDefault="002B50F1" w:rsidP="002B50F1">
      <w:pPr>
        <w:tabs>
          <w:tab w:val="right" w:pos="2494"/>
        </w:tabs>
        <w:spacing w:before="40" w:after="40" w:line="23" w:lineRule="atLeast"/>
        <w:jc w:val="both"/>
        <w:rPr>
          <w:rFonts w:ascii="Gisha" w:eastAsia="Times New Roman" w:hAnsi="Gisha" w:cs="Gisha"/>
          <w:snapToGrid w:val="0"/>
          <w:sz w:val="24"/>
          <w:szCs w:val="24"/>
          <w:rtl/>
          <w:lang w:eastAsia="he-IL"/>
        </w:rPr>
      </w:pPr>
      <w:r>
        <w:rPr>
          <w:rFonts w:ascii="Gisha" w:eastAsia="Times New Roman" w:hAnsi="Gisha" w:cs="Gisha" w:hint="cs"/>
          <w:snapToGrid w:val="0"/>
          <w:sz w:val="24"/>
          <w:szCs w:val="24"/>
          <w:rtl/>
          <w:lang w:eastAsia="he-IL"/>
        </w:rPr>
        <w:t>השאלה הופכת את הדיון מ"ראש בראש" ל"ביחד". זו טכניקה מאוד מרכזית של הדרכה.</w:t>
      </w:r>
    </w:p>
    <w:p w:rsidR="002B50F1" w:rsidRPr="007733BC" w:rsidRDefault="002B50F1" w:rsidP="002B50F1">
      <w:pPr>
        <w:tabs>
          <w:tab w:val="right" w:pos="2494"/>
        </w:tabs>
        <w:spacing w:before="40" w:after="40" w:line="23" w:lineRule="atLeast"/>
        <w:jc w:val="both"/>
        <w:rPr>
          <w:rFonts w:ascii="Gisha" w:eastAsia="Times New Roman" w:hAnsi="Gisha" w:cs="Gisha"/>
          <w:snapToGrid w:val="0"/>
          <w:sz w:val="24"/>
          <w:szCs w:val="24"/>
          <w:lang w:eastAsia="he-IL"/>
        </w:rPr>
      </w:pPr>
      <w:r>
        <w:rPr>
          <w:rFonts w:ascii="Gisha" w:eastAsia="Times New Roman" w:hAnsi="Gisha" w:cs="Gisha" w:hint="cs"/>
          <w:snapToGrid w:val="0"/>
          <w:sz w:val="24"/>
          <w:szCs w:val="24"/>
          <w:rtl/>
          <w:lang w:eastAsia="he-IL"/>
        </w:rPr>
        <w:t>בנוסף- שאלות הן דרך מצוינת להחזיר מישהו לחשיבה על נושא במקום לומר "אתה לא מקשיב לי" "אתה לא מרוכז", "אולי תקשיב למה שיש לי לומר", "זה מאוד לא נעים לעמוד מולכם ככה"...</w:t>
      </w:r>
    </w:p>
    <w:p w:rsidR="002B50F1" w:rsidRPr="002B50F1" w:rsidRDefault="002B50F1" w:rsidP="002B50F1">
      <w:pPr>
        <w:tabs>
          <w:tab w:val="right" w:pos="2494"/>
        </w:tabs>
        <w:spacing w:before="40" w:after="40" w:line="23" w:lineRule="atLeast"/>
        <w:jc w:val="both"/>
        <w:rPr>
          <w:rFonts w:ascii="Gisha" w:eastAsia="Times New Roman" w:hAnsi="Gisha" w:cs="Gisha"/>
          <w:snapToGrid w:val="0"/>
          <w:sz w:val="24"/>
          <w:szCs w:val="24"/>
          <w:rtl/>
          <w:lang w:eastAsia="he-IL"/>
        </w:rPr>
      </w:pPr>
    </w:p>
    <w:p w:rsidR="002B50F1" w:rsidRPr="00C83FEC" w:rsidRDefault="002B50F1" w:rsidP="002B50F1">
      <w:pPr>
        <w:tabs>
          <w:tab w:val="right" w:pos="2494"/>
        </w:tabs>
        <w:spacing w:before="40" w:after="40" w:line="23" w:lineRule="atLeast"/>
        <w:jc w:val="both"/>
        <w:rPr>
          <w:rFonts w:ascii="Gisha" w:eastAsia="Times New Roman" w:hAnsi="Gisha" w:cs="Gisha" w:hint="cs"/>
          <w:snapToGrid w:val="0"/>
          <w:sz w:val="24"/>
          <w:szCs w:val="24"/>
          <w:rtl/>
          <w:lang w:eastAsia="he-IL"/>
        </w:rPr>
      </w:pPr>
    </w:p>
    <w:p w:rsidR="00C83FEC" w:rsidRPr="00C83FEC" w:rsidRDefault="00C83FEC">
      <w:pPr>
        <w:bidi w:val="0"/>
        <w:rPr>
          <w:rFonts w:ascii="Gisha" w:eastAsia="Times New Roman" w:hAnsi="Gisha" w:cs="Gisha"/>
          <w:b/>
          <w:bCs/>
          <w:snapToGrid w:val="0"/>
          <w:sz w:val="24"/>
          <w:szCs w:val="24"/>
          <w:lang w:eastAsia="he-IL"/>
        </w:rPr>
      </w:pPr>
      <w:r w:rsidRPr="00C83FEC">
        <w:rPr>
          <w:rFonts w:ascii="Gisha" w:eastAsia="Times New Roman" w:hAnsi="Gisha" w:cs="Gisha"/>
          <w:b/>
          <w:bCs/>
          <w:snapToGrid w:val="0"/>
          <w:sz w:val="24"/>
          <w:szCs w:val="24"/>
          <w:rtl/>
          <w:lang w:eastAsia="he-IL"/>
        </w:rPr>
        <w:br w:type="page"/>
      </w:r>
    </w:p>
    <w:p w:rsidR="00274040" w:rsidRPr="003354C1" w:rsidRDefault="003354C1" w:rsidP="003354C1">
      <w:pPr>
        <w:spacing w:before="40" w:after="40" w:line="23" w:lineRule="atLeast"/>
        <w:rPr>
          <w:rFonts w:ascii="Gisha" w:hAnsi="Gisha" w:cs="Gisha" w:hint="cs"/>
          <w:b/>
          <w:bCs/>
          <w:sz w:val="24"/>
          <w:szCs w:val="24"/>
          <w:u w:val="single"/>
          <w:rtl/>
        </w:rPr>
      </w:pPr>
      <w:r w:rsidRPr="003354C1">
        <w:rPr>
          <w:rFonts w:ascii="Gisha" w:hAnsi="Gisha" w:cs="Gisha" w:hint="cs"/>
          <w:b/>
          <w:bCs/>
          <w:sz w:val="24"/>
          <w:szCs w:val="24"/>
          <w:u w:val="single"/>
          <w:rtl/>
        </w:rPr>
        <w:lastRenderedPageBreak/>
        <w:t xml:space="preserve">מיומנות חמישית: תגובות המדריך- </w:t>
      </w:r>
      <w:r w:rsidR="00274040" w:rsidRPr="003354C1">
        <w:rPr>
          <w:rFonts w:ascii="Gisha" w:hAnsi="Gisha" w:cs="Gisha"/>
          <w:b/>
          <w:bCs/>
          <w:sz w:val="24"/>
          <w:szCs w:val="24"/>
          <w:u w:val="single"/>
          <w:rtl/>
        </w:rPr>
        <w:t>זמן עצירה</w:t>
      </w:r>
    </w:p>
    <w:p w:rsidR="00274040" w:rsidRPr="007733BC" w:rsidRDefault="00274040" w:rsidP="003354C1">
      <w:pPr>
        <w:spacing w:before="40" w:after="40" w:line="23" w:lineRule="atLeast"/>
        <w:jc w:val="both"/>
        <w:rPr>
          <w:rFonts w:ascii="Gisha" w:hAnsi="Gisha" w:cs="Gisha"/>
          <w:sz w:val="24"/>
          <w:szCs w:val="24"/>
          <w:rtl/>
        </w:rPr>
      </w:pPr>
      <w:r w:rsidRPr="007733BC">
        <w:rPr>
          <w:rFonts w:ascii="Gisha" w:hAnsi="Gisha" w:cs="Gisha"/>
          <w:sz w:val="24"/>
          <w:szCs w:val="24"/>
          <w:rtl/>
        </w:rPr>
        <w:t xml:space="preserve">אחד מזמני הפעולה בצופים הוא זמן עצירה. ניתן להגיד שבמובנים מסוימים </w:t>
      </w:r>
      <w:r w:rsidRPr="007733BC">
        <w:rPr>
          <w:rFonts w:ascii="Gisha" w:hAnsi="Gisha" w:cs="Gisha"/>
          <w:b/>
          <w:bCs/>
          <w:sz w:val="24"/>
          <w:szCs w:val="24"/>
          <w:rtl/>
        </w:rPr>
        <w:t xml:space="preserve">מבנה הפעולה במסע בצופים נועד כולו כדי לאפשר למדריך לנצל הזדמנויות חינוכיות ב"כאן ועכשיו" או במילים אחרות – לממש את זכותו לשלוף את כרטיסיית זמן עצירה בהתאם לשיקוליו. </w:t>
      </w:r>
      <w:r w:rsidRPr="007733BC">
        <w:rPr>
          <w:rFonts w:ascii="Gisha" w:hAnsi="Gisha" w:cs="Gisha"/>
          <w:sz w:val="24"/>
          <w:szCs w:val="24"/>
          <w:rtl/>
        </w:rPr>
        <w:t>בפעולה זו נעמיק במושג זמן עצירה, לטובת חידוד והבנה טובה יותר</w:t>
      </w:r>
    </w:p>
    <w:p w:rsidR="003354C1" w:rsidRDefault="003354C1" w:rsidP="003354C1">
      <w:pPr>
        <w:spacing w:before="40" w:after="40" w:line="23" w:lineRule="atLeast"/>
        <w:jc w:val="both"/>
        <w:rPr>
          <w:rFonts w:ascii="Gisha" w:hAnsi="Gisha" w:cs="Gisha"/>
          <w:b/>
          <w:bCs/>
          <w:sz w:val="24"/>
          <w:szCs w:val="24"/>
          <w:rtl/>
        </w:rPr>
      </w:pPr>
    </w:p>
    <w:p w:rsidR="00274040" w:rsidRPr="007733BC" w:rsidRDefault="003354C1" w:rsidP="003354C1">
      <w:pPr>
        <w:spacing w:before="40" w:after="40" w:line="23" w:lineRule="atLeast"/>
        <w:jc w:val="both"/>
        <w:rPr>
          <w:rFonts w:ascii="Gisha" w:hAnsi="Gisha" w:cs="Gisha"/>
          <w:b/>
          <w:bCs/>
          <w:sz w:val="24"/>
          <w:szCs w:val="24"/>
          <w:rtl/>
        </w:rPr>
      </w:pPr>
      <w:r>
        <w:rPr>
          <w:rFonts w:ascii="Gisha" w:hAnsi="Gisha" w:cs="Gisha" w:hint="cs"/>
          <w:b/>
          <w:bCs/>
          <w:sz w:val="24"/>
          <w:szCs w:val="24"/>
          <w:rtl/>
        </w:rPr>
        <w:t>20</w:t>
      </w:r>
      <w:r w:rsidR="00274040" w:rsidRPr="007733BC">
        <w:rPr>
          <w:rFonts w:ascii="Gisha" w:hAnsi="Gisha" w:cs="Gisha"/>
          <w:b/>
          <w:bCs/>
          <w:sz w:val="24"/>
          <w:szCs w:val="24"/>
          <w:rtl/>
        </w:rPr>
        <w:t xml:space="preserve"> דק'</w:t>
      </w:r>
    </w:p>
    <w:p w:rsidR="00274040" w:rsidRPr="007733BC" w:rsidRDefault="00274040" w:rsidP="003354C1">
      <w:pPr>
        <w:spacing w:before="40" w:after="40" w:line="23" w:lineRule="atLeast"/>
        <w:jc w:val="both"/>
        <w:rPr>
          <w:rFonts w:ascii="Gisha" w:hAnsi="Gisha" w:cs="Gisha"/>
          <w:sz w:val="24"/>
          <w:szCs w:val="24"/>
          <w:rtl/>
        </w:rPr>
      </w:pPr>
      <w:r w:rsidRPr="007733BC">
        <w:rPr>
          <w:rFonts w:ascii="Gisha" w:hAnsi="Gisha" w:cs="Gisha"/>
          <w:b/>
          <w:bCs/>
          <w:sz w:val="24"/>
          <w:szCs w:val="24"/>
          <w:rtl/>
        </w:rPr>
        <w:t>שאלה:</w:t>
      </w:r>
      <w:r w:rsidRPr="007733BC">
        <w:rPr>
          <w:rFonts w:ascii="Gisha" w:hAnsi="Gisha" w:cs="Gisha"/>
          <w:sz w:val="24"/>
          <w:szCs w:val="24"/>
          <w:rtl/>
        </w:rPr>
        <w:t xml:space="preserve"> מהם העקרונות של זמן עצירה?</w:t>
      </w:r>
    </w:p>
    <w:p w:rsidR="00274040" w:rsidRPr="007733BC" w:rsidRDefault="00274040" w:rsidP="003354C1">
      <w:pPr>
        <w:spacing w:before="40" w:after="40" w:line="23" w:lineRule="atLeast"/>
        <w:jc w:val="both"/>
        <w:rPr>
          <w:rFonts w:ascii="Gisha" w:hAnsi="Gisha" w:cs="Gisha"/>
          <w:sz w:val="24"/>
          <w:szCs w:val="24"/>
          <w:rtl/>
        </w:rPr>
      </w:pPr>
      <w:r w:rsidRPr="007733BC">
        <w:rPr>
          <w:rFonts w:ascii="Gisha" w:hAnsi="Gisha" w:cs="Gisha"/>
          <w:sz w:val="24"/>
          <w:szCs w:val="24"/>
          <w:rtl/>
        </w:rPr>
        <w:t>נקרא סיטואציות-</w:t>
      </w:r>
    </w:p>
    <w:p w:rsidR="00274040" w:rsidRPr="007733BC" w:rsidRDefault="00274040" w:rsidP="009C5E5F">
      <w:pPr>
        <w:numPr>
          <w:ilvl w:val="0"/>
          <w:numId w:val="6"/>
        </w:numPr>
        <w:spacing w:before="40" w:after="40" w:line="23" w:lineRule="atLeast"/>
        <w:ind w:left="368" w:hanging="368"/>
        <w:jc w:val="both"/>
        <w:rPr>
          <w:rFonts w:ascii="Gisha" w:hAnsi="Gisha" w:cs="Gisha"/>
          <w:sz w:val="24"/>
          <w:szCs w:val="24"/>
        </w:rPr>
      </w:pPr>
      <w:r w:rsidRPr="007733BC">
        <w:rPr>
          <w:rFonts w:ascii="Gisha" w:hAnsi="Gisha" w:cs="Gisha"/>
          <w:sz w:val="24"/>
          <w:szCs w:val="24"/>
          <w:rtl/>
        </w:rPr>
        <w:t>במהלך טיול פסח של שכבת "אלמוגים" בשבט ספיר, דן התקשה לסיים את העלייה במסלול. רועי חברו לקבוצה הציע לו לקחת את התיק עד שיסיימו את העליה. הם המשיכו את העלייה ביחד.</w:t>
      </w:r>
    </w:p>
    <w:p w:rsidR="00274040" w:rsidRPr="007733BC" w:rsidRDefault="00274040" w:rsidP="009C5E5F">
      <w:pPr>
        <w:numPr>
          <w:ilvl w:val="0"/>
          <w:numId w:val="6"/>
        </w:numPr>
        <w:spacing w:before="40" w:after="40" w:line="23" w:lineRule="atLeast"/>
        <w:ind w:left="368" w:hanging="368"/>
        <w:jc w:val="both"/>
        <w:rPr>
          <w:rFonts w:ascii="Gisha" w:hAnsi="Gisha" w:cs="Gisha"/>
          <w:sz w:val="24"/>
          <w:szCs w:val="24"/>
        </w:rPr>
      </w:pPr>
      <w:r w:rsidRPr="007733BC">
        <w:rPr>
          <w:rFonts w:ascii="Gisha" w:hAnsi="Gisha" w:cs="Gisha"/>
          <w:sz w:val="24"/>
          <w:szCs w:val="24"/>
          <w:rtl/>
        </w:rPr>
        <w:t xml:space="preserve">אתם רוצים להתחיל בפעילות שאמורה להיות מובלת על ידי אחד מהחניכים כחלק מההתנסות שלו. את לא יכולה להתעלם מהלכלוך הרב שבתוכו אתם יושבים. עטיפות, נייר ופירורי אוכל ואפילו כמה שאריות של חבלים עזובים. כך קרה גם בשבוע שעבר בדיוק באותו שלב של הפעולה ונדמה שלאף אחד לא אכפת מלבדך. </w:t>
      </w:r>
    </w:p>
    <w:p w:rsidR="00274040" w:rsidRPr="007733BC" w:rsidRDefault="00274040" w:rsidP="009C5E5F">
      <w:pPr>
        <w:numPr>
          <w:ilvl w:val="0"/>
          <w:numId w:val="6"/>
        </w:numPr>
        <w:spacing w:before="40" w:after="40" w:line="23" w:lineRule="atLeast"/>
        <w:ind w:left="368" w:hanging="368"/>
        <w:jc w:val="both"/>
        <w:rPr>
          <w:rFonts w:ascii="Gisha" w:hAnsi="Gisha" w:cs="Gisha"/>
          <w:sz w:val="24"/>
          <w:szCs w:val="24"/>
        </w:rPr>
      </w:pPr>
      <w:r w:rsidRPr="007733BC">
        <w:rPr>
          <w:rFonts w:ascii="Gisha" w:hAnsi="Gisha" w:cs="Gisha"/>
          <w:sz w:val="24"/>
          <w:szCs w:val="24"/>
          <w:rtl/>
        </w:rPr>
        <w:t xml:space="preserve">לקראת סוף הפעילות דור המדריך שם לב שמתחילת הפעולה יניב ורון לא מפסיקים להתלחשש בניהם, ושרון כל הזמן עובר מקום ומתרחק מיניב. </w:t>
      </w:r>
    </w:p>
    <w:p w:rsidR="00274040" w:rsidRPr="007733BC" w:rsidRDefault="00274040" w:rsidP="009C5E5F">
      <w:pPr>
        <w:numPr>
          <w:ilvl w:val="0"/>
          <w:numId w:val="6"/>
        </w:numPr>
        <w:spacing w:before="40" w:after="40" w:line="23" w:lineRule="atLeast"/>
        <w:ind w:left="368" w:hanging="368"/>
        <w:jc w:val="both"/>
        <w:rPr>
          <w:rFonts w:ascii="Gisha" w:hAnsi="Gisha" w:cs="Gisha"/>
          <w:sz w:val="24"/>
          <w:szCs w:val="24"/>
        </w:rPr>
      </w:pPr>
      <w:r w:rsidRPr="007733BC">
        <w:rPr>
          <w:rFonts w:ascii="Gisha" w:hAnsi="Gisha" w:cs="Gisha"/>
          <w:sz w:val="24"/>
          <w:szCs w:val="24"/>
          <w:rtl/>
        </w:rPr>
        <w:t>ההכנות לפסטי-שבט בעיצומם. החניכים בהתרגשות שיא. כולם מתרוצצים, שמחים מלאי אנרגיה. בתוך כל ההמולה אתה רואה חניכה אחת יושבת בצד עם פנים עצובות. אתה ניגש אליה לשאול לשלומה. והיא  עונה לך "מזל שאתה מדבר איתי"</w:t>
      </w:r>
    </w:p>
    <w:p w:rsidR="00274040" w:rsidRPr="007733BC" w:rsidRDefault="00274040" w:rsidP="009C5E5F">
      <w:pPr>
        <w:numPr>
          <w:ilvl w:val="0"/>
          <w:numId w:val="6"/>
        </w:numPr>
        <w:spacing w:before="40" w:after="40" w:line="23" w:lineRule="atLeast"/>
        <w:ind w:left="368" w:hanging="368"/>
        <w:jc w:val="both"/>
        <w:rPr>
          <w:rFonts w:ascii="Gisha" w:hAnsi="Gisha" w:cs="Gisha"/>
          <w:sz w:val="24"/>
          <w:szCs w:val="24"/>
        </w:rPr>
      </w:pPr>
      <w:r w:rsidRPr="007733BC">
        <w:rPr>
          <w:rFonts w:ascii="Gisha" w:hAnsi="Gisha" w:cs="Gisha"/>
          <w:sz w:val="24"/>
          <w:szCs w:val="24"/>
          <w:rtl/>
        </w:rPr>
        <w:t xml:space="preserve">ביום שישי, במהלך הפעולה את שמה לב לקשישה ניצולת שואה, אותה את מכירה מהשכונה, בדרכה לביצוע קניות לשבת במכולת. את מודעת לכך שזו משימה לא פשוטה עבורה וכי כל עזרה שתקבל תוכל להועיל לה - הן בביצוע הקניות והן בסחיבת המצרכים אחר כך לביתה. </w:t>
      </w:r>
    </w:p>
    <w:p w:rsidR="00274040" w:rsidRPr="007733BC" w:rsidRDefault="00274040" w:rsidP="009C5E5F">
      <w:pPr>
        <w:numPr>
          <w:ilvl w:val="0"/>
          <w:numId w:val="6"/>
        </w:numPr>
        <w:spacing w:before="40" w:after="40" w:line="23" w:lineRule="atLeast"/>
        <w:ind w:left="368" w:hanging="368"/>
        <w:jc w:val="both"/>
        <w:rPr>
          <w:rFonts w:ascii="Gisha" w:hAnsi="Gisha" w:cs="Gisha"/>
          <w:sz w:val="24"/>
          <w:szCs w:val="24"/>
        </w:rPr>
      </w:pPr>
      <w:r w:rsidRPr="007733BC">
        <w:rPr>
          <w:rFonts w:ascii="Gisha" w:hAnsi="Gisha" w:cs="Gisha"/>
          <w:sz w:val="24"/>
          <w:szCs w:val="24"/>
          <w:rtl/>
        </w:rPr>
        <w:t xml:space="preserve">כחלק ממשימת מסלול החניכים הכינו ערב חברתי משגע. בעוד מספר רגעים יקבלו כל החניכים שירונים ויתחילו ערב שירה ישראלית אותו תכננו מאלף ועד ת'. ברגע של התארגנות אתה שומע חניך קורא לחניך אחר: "תשמור על השירונים, מה אתה זורק אותם ככה על האדמה, יא הומו." זו הפעם השלישית ששמעת בשבועות האחרונים שמישהו/י בקבוצה קורא/ת לחניך אחר "הומו." </w:t>
      </w:r>
    </w:p>
    <w:p w:rsidR="00274040" w:rsidRPr="007733BC" w:rsidRDefault="00274040" w:rsidP="009C5E5F">
      <w:pPr>
        <w:numPr>
          <w:ilvl w:val="0"/>
          <w:numId w:val="6"/>
        </w:numPr>
        <w:spacing w:before="40" w:after="40" w:line="23" w:lineRule="atLeast"/>
        <w:ind w:left="368" w:hanging="368"/>
        <w:jc w:val="both"/>
        <w:rPr>
          <w:rFonts w:ascii="Gisha" w:hAnsi="Gisha" w:cs="Gisha"/>
          <w:sz w:val="24"/>
          <w:szCs w:val="24"/>
        </w:rPr>
      </w:pPr>
      <w:r w:rsidRPr="007733BC">
        <w:rPr>
          <w:rFonts w:ascii="Gisha" w:hAnsi="Gisha" w:cs="Gisha"/>
          <w:sz w:val="24"/>
          <w:szCs w:val="24"/>
          <w:rtl/>
        </w:rPr>
        <w:t>סיימתם לנקות את חדר הפעילות בו קיימתם זה עתה פעילות מלכלכת מאוד. החניכים שיתפו פעולה זה עם זה, שמרו על רוח טובה, עבדו כצוות והותירו את החדר נקי ומסודר כפי שלא ראית אותו כבר זמן רב.</w:t>
      </w:r>
    </w:p>
    <w:p w:rsidR="003354C1" w:rsidRDefault="003354C1" w:rsidP="003354C1">
      <w:pPr>
        <w:spacing w:before="40" w:after="40" w:line="23" w:lineRule="atLeast"/>
        <w:jc w:val="both"/>
        <w:rPr>
          <w:rFonts w:ascii="Gisha" w:hAnsi="Gisha" w:cs="Gisha"/>
          <w:sz w:val="24"/>
          <w:szCs w:val="24"/>
          <w:rtl/>
        </w:rPr>
      </w:pPr>
    </w:p>
    <w:p w:rsidR="00274040" w:rsidRDefault="00274040" w:rsidP="003354C1">
      <w:pPr>
        <w:spacing w:before="40" w:after="40" w:line="23" w:lineRule="atLeast"/>
        <w:jc w:val="both"/>
        <w:rPr>
          <w:rFonts w:ascii="Gisha" w:hAnsi="Gisha" w:cs="Gisha"/>
          <w:sz w:val="24"/>
          <w:szCs w:val="24"/>
          <w:rtl/>
        </w:rPr>
      </w:pPr>
      <w:r w:rsidRPr="007733BC">
        <w:rPr>
          <w:rFonts w:ascii="Gisha" w:hAnsi="Gisha" w:cs="Gisha"/>
          <w:sz w:val="24"/>
          <w:szCs w:val="24"/>
          <w:rtl/>
        </w:rPr>
        <w:t>בכל סיטואציה מי שחושב שמדובר בסיטואציה המתאימה לזמן עצירה, ירים פתק "זמן עצירה" ויצטרך להסביר:</w:t>
      </w:r>
    </w:p>
    <w:p w:rsidR="003354C1" w:rsidRPr="007733BC" w:rsidRDefault="003354C1" w:rsidP="003354C1">
      <w:pPr>
        <w:spacing w:before="40" w:after="40" w:line="23" w:lineRule="atLeast"/>
        <w:jc w:val="both"/>
        <w:rPr>
          <w:rFonts w:ascii="Gisha" w:hAnsi="Gisha" w:cs="Gisha"/>
          <w:sz w:val="24"/>
          <w:szCs w:val="24"/>
          <w:rtl/>
        </w:rPr>
      </w:pPr>
    </w:p>
    <w:p w:rsidR="00274040" w:rsidRPr="007733BC" w:rsidRDefault="00274040" w:rsidP="009C5E5F">
      <w:pPr>
        <w:numPr>
          <w:ilvl w:val="0"/>
          <w:numId w:val="7"/>
        </w:numPr>
        <w:spacing w:before="40" w:after="40" w:line="23" w:lineRule="atLeast"/>
        <w:ind w:left="0" w:firstLine="0"/>
        <w:jc w:val="both"/>
        <w:rPr>
          <w:rFonts w:ascii="Gisha" w:hAnsi="Gisha" w:cs="Gisha"/>
          <w:sz w:val="24"/>
          <w:szCs w:val="24"/>
        </w:rPr>
      </w:pPr>
      <w:r w:rsidRPr="007733BC">
        <w:rPr>
          <w:rFonts w:ascii="Gisha" w:hAnsi="Gisha" w:cs="Gisha"/>
          <w:sz w:val="24"/>
          <w:szCs w:val="24"/>
          <w:rtl/>
        </w:rPr>
        <w:t xml:space="preserve">האם נכון / לא נכון לקיים זמן עצירה. ומדוע?  </w:t>
      </w:r>
    </w:p>
    <w:p w:rsidR="00274040" w:rsidRPr="007733BC" w:rsidRDefault="00274040" w:rsidP="009C5E5F">
      <w:pPr>
        <w:numPr>
          <w:ilvl w:val="0"/>
          <w:numId w:val="7"/>
        </w:numPr>
        <w:spacing w:before="40" w:after="40" w:line="23" w:lineRule="atLeast"/>
        <w:ind w:left="0" w:firstLine="0"/>
        <w:jc w:val="both"/>
        <w:rPr>
          <w:rFonts w:ascii="Gisha" w:hAnsi="Gisha" w:cs="Gisha"/>
          <w:sz w:val="24"/>
          <w:szCs w:val="24"/>
        </w:rPr>
      </w:pPr>
      <w:r w:rsidRPr="007733BC">
        <w:rPr>
          <w:rFonts w:ascii="Gisha" w:hAnsi="Gisha" w:cs="Gisha"/>
          <w:sz w:val="24"/>
          <w:szCs w:val="24"/>
          <w:rtl/>
        </w:rPr>
        <w:t>באיזה אופן הייתם מתייחסים אם אתם הייתם המדריכים?</w:t>
      </w:r>
    </w:p>
    <w:p w:rsidR="003354C1" w:rsidRPr="003354C1" w:rsidRDefault="003354C1">
      <w:pPr>
        <w:bidi w:val="0"/>
        <w:rPr>
          <w:rFonts w:ascii="Gisha" w:hAnsi="Gisha" w:cs="Gisha"/>
          <w:sz w:val="24"/>
          <w:szCs w:val="24"/>
        </w:rPr>
      </w:pPr>
      <w:r w:rsidRPr="003354C1">
        <w:rPr>
          <w:rFonts w:ascii="Gisha" w:hAnsi="Gisha" w:cs="Gisha"/>
          <w:sz w:val="24"/>
          <w:szCs w:val="24"/>
          <w:rtl/>
        </w:rPr>
        <w:br w:type="page"/>
      </w:r>
    </w:p>
    <w:p w:rsidR="00274040" w:rsidRPr="007733BC" w:rsidRDefault="00274040" w:rsidP="003354C1">
      <w:pPr>
        <w:spacing w:before="40" w:after="40" w:line="23" w:lineRule="atLeast"/>
        <w:jc w:val="both"/>
        <w:rPr>
          <w:rFonts w:ascii="Gisha" w:hAnsi="Gisha" w:cs="Gisha"/>
          <w:sz w:val="24"/>
          <w:szCs w:val="24"/>
          <w:u w:val="single"/>
          <w:rtl/>
        </w:rPr>
      </w:pPr>
      <w:r w:rsidRPr="007733BC">
        <w:rPr>
          <w:rFonts w:ascii="Gisha" w:hAnsi="Gisha" w:cs="Gisha"/>
          <w:sz w:val="24"/>
          <w:szCs w:val="24"/>
          <w:u w:val="single"/>
          <w:rtl/>
        </w:rPr>
        <w:lastRenderedPageBreak/>
        <w:t xml:space="preserve">תוך כדי נבנה עקרונות משותפים לשימוש נכון בזמן העצירה. </w:t>
      </w:r>
    </w:p>
    <w:p w:rsidR="003354C1" w:rsidRDefault="003354C1" w:rsidP="003354C1">
      <w:pPr>
        <w:spacing w:before="40" w:after="40" w:line="23" w:lineRule="atLeast"/>
        <w:jc w:val="both"/>
        <w:rPr>
          <w:rFonts w:ascii="Gisha" w:hAnsi="Gisha" w:cs="Gisha"/>
          <w:sz w:val="24"/>
          <w:szCs w:val="24"/>
          <w:u w:val="single"/>
          <w:rtl/>
        </w:rPr>
      </w:pPr>
    </w:p>
    <w:p w:rsidR="00274040" w:rsidRPr="007733BC" w:rsidRDefault="00274040" w:rsidP="003354C1">
      <w:pPr>
        <w:spacing w:before="40" w:after="40" w:line="23" w:lineRule="atLeast"/>
        <w:jc w:val="both"/>
        <w:rPr>
          <w:rFonts w:ascii="Gisha" w:hAnsi="Gisha" w:cs="Gisha"/>
          <w:sz w:val="24"/>
          <w:szCs w:val="24"/>
          <w:u w:val="single"/>
          <w:rtl/>
        </w:rPr>
      </w:pPr>
      <w:r w:rsidRPr="007733BC">
        <w:rPr>
          <w:rFonts w:ascii="Gisha" w:hAnsi="Gisha" w:cs="Gisha"/>
          <w:sz w:val="24"/>
          <w:szCs w:val="24"/>
          <w:u w:val="single"/>
          <w:rtl/>
        </w:rPr>
        <w:t>שאלות שמכווינות:</w:t>
      </w:r>
    </w:p>
    <w:p w:rsidR="00274040" w:rsidRPr="007733BC" w:rsidRDefault="00274040" w:rsidP="009C5E5F">
      <w:pPr>
        <w:numPr>
          <w:ilvl w:val="0"/>
          <w:numId w:val="8"/>
        </w:numPr>
        <w:spacing w:before="40" w:after="40" w:line="23" w:lineRule="atLeast"/>
        <w:ind w:left="0" w:firstLine="0"/>
        <w:jc w:val="both"/>
        <w:rPr>
          <w:rFonts w:ascii="Gisha" w:hAnsi="Gisha" w:cs="Gisha"/>
          <w:sz w:val="24"/>
          <w:szCs w:val="24"/>
        </w:rPr>
      </w:pPr>
      <w:r w:rsidRPr="007733BC">
        <w:rPr>
          <w:rFonts w:ascii="Gisha" w:hAnsi="Gisha" w:cs="Gisha"/>
          <w:sz w:val="24"/>
          <w:szCs w:val="24"/>
          <w:rtl/>
        </w:rPr>
        <w:t>מה ההתרחשות שמתאימה לזמן עצירה?</w:t>
      </w:r>
    </w:p>
    <w:p w:rsidR="00274040" w:rsidRPr="007733BC" w:rsidRDefault="00274040" w:rsidP="009C5E5F">
      <w:pPr>
        <w:numPr>
          <w:ilvl w:val="0"/>
          <w:numId w:val="8"/>
        </w:numPr>
        <w:spacing w:before="40" w:after="40" w:line="23" w:lineRule="atLeast"/>
        <w:ind w:left="0" w:firstLine="0"/>
        <w:jc w:val="both"/>
        <w:rPr>
          <w:rFonts w:ascii="Gisha" w:hAnsi="Gisha" w:cs="Gisha"/>
          <w:sz w:val="24"/>
          <w:szCs w:val="24"/>
          <w:u w:val="single"/>
        </w:rPr>
      </w:pPr>
      <w:r w:rsidRPr="007733BC">
        <w:rPr>
          <w:rFonts w:ascii="Gisha" w:hAnsi="Gisha" w:cs="Gisha"/>
          <w:sz w:val="24"/>
          <w:szCs w:val="24"/>
          <w:rtl/>
        </w:rPr>
        <w:t>איך מעבירים זמן עצירה?</w:t>
      </w:r>
    </w:p>
    <w:p w:rsidR="00274040" w:rsidRPr="007733BC" w:rsidRDefault="00274040" w:rsidP="009C5E5F">
      <w:pPr>
        <w:numPr>
          <w:ilvl w:val="0"/>
          <w:numId w:val="8"/>
        </w:numPr>
        <w:spacing w:before="40" w:after="40" w:line="23" w:lineRule="atLeast"/>
        <w:ind w:left="0" w:firstLine="0"/>
        <w:jc w:val="both"/>
        <w:rPr>
          <w:rFonts w:ascii="Gisha" w:hAnsi="Gisha" w:cs="Gisha"/>
          <w:sz w:val="24"/>
          <w:szCs w:val="24"/>
          <w:u w:val="single"/>
        </w:rPr>
      </w:pPr>
      <w:r w:rsidRPr="007733BC">
        <w:rPr>
          <w:rFonts w:ascii="Gisha" w:hAnsi="Gisha" w:cs="Gisha"/>
          <w:sz w:val="24"/>
          <w:szCs w:val="24"/>
          <w:rtl/>
        </w:rPr>
        <w:t xml:space="preserve">מה חשוב? מה הם הדגשים בזמן עצירה? </w:t>
      </w:r>
    </w:p>
    <w:p w:rsidR="00274040" w:rsidRPr="007733BC" w:rsidRDefault="00274040" w:rsidP="009C5E5F">
      <w:pPr>
        <w:numPr>
          <w:ilvl w:val="0"/>
          <w:numId w:val="8"/>
        </w:numPr>
        <w:spacing w:before="40" w:after="40" w:line="23" w:lineRule="atLeast"/>
        <w:ind w:left="0" w:firstLine="0"/>
        <w:jc w:val="both"/>
        <w:rPr>
          <w:rFonts w:ascii="Gisha" w:hAnsi="Gisha" w:cs="Gisha"/>
          <w:sz w:val="24"/>
          <w:szCs w:val="24"/>
        </w:rPr>
      </w:pPr>
      <w:r w:rsidRPr="007733BC">
        <w:rPr>
          <w:rFonts w:ascii="Gisha" w:hAnsi="Gisha" w:cs="Gisha"/>
          <w:sz w:val="24"/>
          <w:szCs w:val="24"/>
          <w:rtl/>
        </w:rPr>
        <w:t>ממה נרצה להימנע בזמן עצירה?</w:t>
      </w:r>
    </w:p>
    <w:p w:rsidR="00274040" w:rsidRPr="007733BC" w:rsidRDefault="00274040" w:rsidP="003354C1">
      <w:pPr>
        <w:spacing w:before="40" w:after="40" w:line="23" w:lineRule="atLeast"/>
        <w:jc w:val="both"/>
        <w:rPr>
          <w:rFonts w:ascii="Gisha" w:hAnsi="Gisha" w:cs="Gisha"/>
          <w:sz w:val="24"/>
          <w:szCs w:val="24"/>
          <w:rtl/>
        </w:rPr>
      </w:pPr>
    </w:p>
    <w:p w:rsidR="00274040" w:rsidRPr="007733BC" w:rsidRDefault="00274040" w:rsidP="003354C1">
      <w:pPr>
        <w:spacing w:before="40" w:after="40" w:line="23" w:lineRule="atLeast"/>
        <w:rPr>
          <w:rFonts w:ascii="Gisha" w:hAnsi="Gisha" w:cs="Gisha"/>
          <w:sz w:val="24"/>
          <w:szCs w:val="24"/>
          <w:rtl/>
        </w:rPr>
      </w:pPr>
    </w:p>
    <w:p w:rsidR="00274040" w:rsidRPr="00EA68C6" w:rsidRDefault="00274040" w:rsidP="003354C1">
      <w:pPr>
        <w:spacing w:before="40" w:after="40" w:line="23" w:lineRule="atLeast"/>
        <w:rPr>
          <w:rFonts w:ascii="Gisha" w:hAnsi="Gisha" w:cs="Gisha"/>
          <w:b/>
          <w:bCs/>
          <w:sz w:val="24"/>
          <w:szCs w:val="24"/>
          <w:rtl/>
        </w:rPr>
      </w:pPr>
      <w:r w:rsidRPr="00C01430">
        <w:rPr>
          <w:rFonts w:ascii="Gisha" w:hAnsi="Gisha" w:cs="Gisha"/>
          <w:b/>
          <w:bCs/>
          <w:sz w:val="24"/>
          <w:szCs w:val="24"/>
          <w:highlight w:val="yellow"/>
          <w:rtl/>
        </w:rPr>
        <w:t>מעבר על מסמך העקרונות לזמן עצירה</w:t>
      </w:r>
    </w:p>
    <w:p w:rsidR="00274040" w:rsidRPr="007733BC" w:rsidRDefault="00274040" w:rsidP="003354C1">
      <w:pPr>
        <w:spacing w:before="40" w:after="40" w:line="23" w:lineRule="atLeast"/>
        <w:rPr>
          <w:rFonts w:ascii="Gisha" w:hAnsi="Gisha" w:cs="Gisha"/>
          <w:sz w:val="24"/>
          <w:szCs w:val="24"/>
          <w:rtl/>
        </w:rPr>
      </w:pPr>
    </w:p>
    <w:p w:rsidR="00274040" w:rsidRPr="008C58DC" w:rsidRDefault="00274040" w:rsidP="003354C1">
      <w:pPr>
        <w:spacing w:before="40" w:after="40" w:line="23" w:lineRule="atLeast"/>
        <w:rPr>
          <w:rFonts w:ascii="Gisha" w:hAnsi="Gisha" w:cs="Gisha"/>
          <w:b/>
          <w:bCs/>
          <w:sz w:val="24"/>
          <w:szCs w:val="24"/>
          <w:u w:val="single"/>
          <w:rtl/>
        </w:rPr>
      </w:pPr>
      <w:r w:rsidRPr="008C58DC">
        <w:rPr>
          <w:rFonts w:ascii="Gisha" w:hAnsi="Gisha" w:cs="Gisha"/>
          <w:b/>
          <w:bCs/>
          <w:sz w:val="24"/>
          <w:szCs w:val="24"/>
          <w:u w:val="single"/>
          <w:rtl/>
        </w:rPr>
        <w:t>מילות סיכום:</w:t>
      </w:r>
    </w:p>
    <w:p w:rsidR="00274040" w:rsidRPr="007733BC" w:rsidRDefault="00274040" w:rsidP="003354C1">
      <w:pPr>
        <w:spacing w:before="40" w:after="40" w:line="23" w:lineRule="atLeast"/>
        <w:rPr>
          <w:rFonts w:ascii="Gisha" w:hAnsi="Gisha" w:cs="Gisha"/>
          <w:sz w:val="24"/>
          <w:szCs w:val="24"/>
          <w:rtl/>
        </w:rPr>
      </w:pPr>
      <w:r w:rsidRPr="007733BC">
        <w:rPr>
          <w:rFonts w:ascii="Gisha" w:hAnsi="Gisha" w:cs="Gisha"/>
          <w:sz w:val="24"/>
          <w:szCs w:val="24"/>
          <w:rtl/>
        </w:rPr>
        <w:t>זמן עצירה הוא למעשה הזדמנות לתגובה. להגיב למה שקורה, כאן ועכשיו, אצלי בקבוצה. הזמן הזה קיים כדי להגיד לנו, בפשטות- הגיבו. התייחסו. אל תתעלמו מחוויה חיובית או מהתנהגות פחות חיובית. תנו לדברים מקום, תפרגנו, הסבו את תשומת הלב- הגיבו!</w:t>
      </w:r>
    </w:p>
    <w:p w:rsidR="00274040" w:rsidRPr="007733BC" w:rsidRDefault="00274040" w:rsidP="003354C1">
      <w:pPr>
        <w:spacing w:before="40" w:after="40" w:line="23" w:lineRule="atLeast"/>
        <w:rPr>
          <w:rFonts w:ascii="Gisha" w:hAnsi="Gisha" w:cs="Gisha"/>
          <w:sz w:val="24"/>
          <w:szCs w:val="24"/>
          <w:rtl/>
        </w:rPr>
      </w:pPr>
      <w:r w:rsidRPr="007733BC">
        <w:rPr>
          <w:rFonts w:ascii="Gisha" w:hAnsi="Gisha" w:cs="Gisha"/>
          <w:sz w:val="24"/>
          <w:szCs w:val="24"/>
          <w:rtl/>
        </w:rPr>
        <w:t>מדריך טוב, באמת טוב, הוא כזה שרואה את החניכים שלו- כקבוצה וכבודדים ומתייחס אליהם באופן שיעזור להם לצמוח וללמוד.</w:t>
      </w:r>
    </w:p>
    <w:p w:rsidR="00274040" w:rsidRDefault="00274040" w:rsidP="003354C1">
      <w:pPr>
        <w:spacing w:before="40" w:after="40" w:line="23" w:lineRule="atLeast"/>
        <w:rPr>
          <w:rFonts w:ascii="Gisha" w:hAnsi="Gisha" w:cs="Gisha"/>
          <w:sz w:val="24"/>
          <w:szCs w:val="24"/>
          <w:rtl/>
        </w:rPr>
      </w:pPr>
      <w:r w:rsidRPr="007733BC">
        <w:rPr>
          <w:rFonts w:ascii="Gisha" w:hAnsi="Gisha" w:cs="Gisha"/>
          <w:sz w:val="24"/>
          <w:szCs w:val="24"/>
          <w:rtl/>
        </w:rPr>
        <w:t>כאשר אנחנו מתעלמים או לא מגיבים, אנחנו מפספסים הזדמנות להיות משמעותיים עבור החניכים שלנו.</w:t>
      </w:r>
    </w:p>
    <w:p w:rsidR="00274040" w:rsidRDefault="00274040" w:rsidP="003354C1">
      <w:pPr>
        <w:spacing w:before="40" w:after="40" w:line="23" w:lineRule="atLeast"/>
        <w:rPr>
          <w:rFonts w:ascii="Gisha" w:hAnsi="Gisha" w:cs="Gisha"/>
          <w:sz w:val="24"/>
          <w:szCs w:val="24"/>
          <w:rtl/>
        </w:rPr>
      </w:pPr>
    </w:p>
    <w:p w:rsidR="003354C1" w:rsidRPr="007733BC" w:rsidRDefault="003354C1" w:rsidP="003354C1">
      <w:pPr>
        <w:tabs>
          <w:tab w:val="right" w:pos="2494"/>
        </w:tabs>
        <w:spacing w:before="40" w:after="40" w:line="23" w:lineRule="atLeast"/>
        <w:jc w:val="both"/>
        <w:rPr>
          <w:rFonts w:ascii="Gisha" w:eastAsia="Times New Roman" w:hAnsi="Gisha" w:cs="Gisha"/>
          <w:b/>
          <w:bCs/>
          <w:snapToGrid w:val="0"/>
          <w:sz w:val="24"/>
          <w:szCs w:val="24"/>
          <w:u w:val="single"/>
          <w:rtl/>
          <w:lang w:eastAsia="he-IL"/>
        </w:rPr>
      </w:pPr>
      <w:r w:rsidRPr="007733BC">
        <w:rPr>
          <w:rFonts w:ascii="Gisha" w:eastAsia="Times New Roman" w:hAnsi="Gisha" w:cs="Gisha"/>
          <w:b/>
          <w:bCs/>
          <w:snapToGrid w:val="0"/>
          <w:sz w:val="24"/>
          <w:szCs w:val="24"/>
          <w:u w:val="single"/>
          <w:rtl/>
          <w:lang w:eastAsia="he-IL"/>
        </w:rPr>
        <w:t>סיכום</w:t>
      </w:r>
    </w:p>
    <w:p w:rsidR="003354C1" w:rsidRPr="007733BC" w:rsidRDefault="003354C1" w:rsidP="003354C1">
      <w:pPr>
        <w:tabs>
          <w:tab w:val="right" w:pos="2494"/>
        </w:tabs>
        <w:spacing w:before="40" w:after="40" w:line="23" w:lineRule="atLeast"/>
        <w:jc w:val="both"/>
        <w:rPr>
          <w:rFonts w:ascii="Gisha" w:eastAsia="Times New Roman" w:hAnsi="Gisha" w:cs="Gisha"/>
          <w:snapToGrid w:val="0"/>
          <w:sz w:val="24"/>
          <w:szCs w:val="24"/>
          <w:rtl/>
          <w:lang w:eastAsia="he-IL"/>
        </w:rPr>
      </w:pPr>
      <w:r w:rsidRPr="007733BC">
        <w:rPr>
          <w:rFonts w:ascii="Gisha" w:eastAsia="Times New Roman" w:hAnsi="Gisha" w:cs="Gisha"/>
          <w:snapToGrid w:val="0"/>
          <w:sz w:val="24"/>
          <w:szCs w:val="24"/>
          <w:rtl/>
          <w:lang w:eastAsia="he-IL"/>
        </w:rPr>
        <w:t>הדרכה טובה היא תוצאה של מדריך שאוהב ונהנה ממה שהוא עושה, שמאמין במה שהוא אומר וחשוב לו להעביר משהו מזה לחניכים שלו.</w:t>
      </w:r>
    </w:p>
    <w:p w:rsidR="003354C1" w:rsidRPr="007733BC" w:rsidRDefault="003354C1" w:rsidP="003354C1">
      <w:pPr>
        <w:tabs>
          <w:tab w:val="right" w:pos="2494"/>
        </w:tabs>
        <w:spacing w:before="40" w:after="40" w:line="23" w:lineRule="atLeast"/>
        <w:jc w:val="both"/>
        <w:rPr>
          <w:rFonts w:ascii="Gisha" w:eastAsia="Times New Roman" w:hAnsi="Gisha" w:cs="Gisha"/>
          <w:snapToGrid w:val="0"/>
          <w:sz w:val="24"/>
          <w:szCs w:val="24"/>
          <w:rtl/>
          <w:lang w:eastAsia="he-IL"/>
        </w:rPr>
      </w:pPr>
      <w:r w:rsidRPr="007733BC">
        <w:rPr>
          <w:rFonts w:ascii="Gisha" w:eastAsia="Times New Roman" w:hAnsi="Gisha" w:cs="Gisha"/>
          <w:snapToGrid w:val="0"/>
          <w:sz w:val="24"/>
          <w:szCs w:val="24"/>
          <w:rtl/>
          <w:lang w:eastAsia="he-IL"/>
        </w:rPr>
        <w:t>מדריך טוב הוא לא מי שיודע לשחק עם הקול שלו בצורה מושלמת, הוא מי שהקול שלו חופשי להעביר את מה שיש לו בפנים.</w:t>
      </w:r>
    </w:p>
    <w:p w:rsidR="003354C1" w:rsidRPr="007733BC" w:rsidRDefault="003354C1" w:rsidP="003354C1">
      <w:pPr>
        <w:tabs>
          <w:tab w:val="right" w:pos="2494"/>
        </w:tabs>
        <w:spacing w:before="40" w:after="40" w:line="23" w:lineRule="atLeast"/>
        <w:jc w:val="both"/>
        <w:rPr>
          <w:rFonts w:ascii="Gisha" w:eastAsia="Times New Roman" w:hAnsi="Gisha" w:cs="Gisha"/>
          <w:snapToGrid w:val="0"/>
          <w:sz w:val="24"/>
          <w:szCs w:val="24"/>
          <w:rtl/>
          <w:lang w:eastAsia="he-IL"/>
        </w:rPr>
      </w:pPr>
      <w:r w:rsidRPr="007733BC">
        <w:rPr>
          <w:rFonts w:ascii="Gisha" w:eastAsia="Times New Roman" w:hAnsi="Gisha" w:cs="Gisha"/>
          <w:snapToGrid w:val="0"/>
          <w:sz w:val="24"/>
          <w:szCs w:val="24"/>
          <w:rtl/>
          <w:lang w:eastAsia="he-IL"/>
        </w:rPr>
        <w:t>כל התרגילים שעברנו הם בסך הכל חלון הצצה לתובנה הזאת- כולנו יכולים להיות מדריכים מדהימים, אם רק ניתן לעצמנו.</w:t>
      </w:r>
    </w:p>
    <w:p w:rsidR="003354C1" w:rsidRDefault="003354C1" w:rsidP="003354C1">
      <w:pPr>
        <w:spacing w:before="40" w:after="40" w:line="23" w:lineRule="atLeast"/>
        <w:rPr>
          <w:rFonts w:ascii="Gisha" w:hAnsi="Gisha" w:cs="Gisha"/>
          <w:sz w:val="24"/>
          <w:szCs w:val="24"/>
          <w:rtl/>
        </w:rPr>
      </w:pPr>
    </w:p>
    <w:p w:rsidR="00274040" w:rsidRDefault="00274040" w:rsidP="003354C1">
      <w:pPr>
        <w:spacing w:before="40" w:after="40" w:line="23" w:lineRule="atLeast"/>
        <w:rPr>
          <w:rFonts w:ascii="Gisha" w:hAnsi="Gisha" w:cs="Gisha"/>
          <w:sz w:val="24"/>
          <w:szCs w:val="24"/>
          <w:rtl/>
        </w:rPr>
      </w:pPr>
      <w:r>
        <w:rPr>
          <w:rFonts w:ascii="Gisha" w:hAnsi="Gisha" w:cs="Gisha" w:hint="cs"/>
          <w:sz w:val="24"/>
          <w:szCs w:val="24"/>
          <w:rtl/>
        </w:rPr>
        <w:t>הדרכה היא לא מתכון שאפשר להוריד מהאינטרנט, לעקוב אחר הוראות ולקבל תוצר זהה בכל פעם. הדרכה טובה, היא בראש ובראשונה זיהוי החוזקות של המדריכ.ה וניצולן בצורה הנכונה ביותר.</w:t>
      </w:r>
    </w:p>
    <w:p w:rsidR="003354C1" w:rsidRDefault="003354C1" w:rsidP="003354C1">
      <w:pPr>
        <w:spacing w:before="40" w:after="40" w:line="23" w:lineRule="atLeast"/>
        <w:rPr>
          <w:rFonts w:ascii="Gisha" w:hAnsi="Gisha" w:cs="Gisha" w:hint="cs"/>
          <w:sz w:val="24"/>
          <w:szCs w:val="24"/>
          <w:rtl/>
        </w:rPr>
      </w:pPr>
      <w:bookmarkStart w:id="7" w:name="_GoBack"/>
      <w:bookmarkEnd w:id="7"/>
    </w:p>
    <w:bookmarkEnd w:id="0"/>
    <w:p w:rsidR="00E95F09" w:rsidRPr="00050BCB" w:rsidRDefault="00E95F09" w:rsidP="00050BCB">
      <w:pPr>
        <w:bidi w:val="0"/>
        <w:spacing w:before="40" w:after="40" w:line="23" w:lineRule="atLeast"/>
        <w:rPr>
          <w:rFonts w:ascii="Cambria" w:eastAsia="Times New Roman" w:hAnsi="Cambria" w:cs="Tahoma"/>
          <w:b/>
          <w:bCs/>
          <w:color w:val="943634"/>
          <w:kern w:val="32"/>
          <w:sz w:val="32"/>
          <w:szCs w:val="32"/>
        </w:rPr>
      </w:pPr>
    </w:p>
    <w:sectPr w:rsidR="00E95F09" w:rsidRPr="00050BCB" w:rsidSect="00EC4DF6">
      <w:pgSz w:w="11906" w:h="16838"/>
      <w:pgMar w:top="2127" w:right="1800" w:bottom="2127"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31C" w:rsidRDefault="004D031C">
      <w:pPr>
        <w:spacing w:after="0" w:line="240" w:lineRule="auto"/>
      </w:pPr>
      <w:r>
        <w:separator/>
      </w:r>
    </w:p>
  </w:endnote>
  <w:endnote w:type="continuationSeparator" w:id="0">
    <w:p w:rsidR="004D031C" w:rsidRDefault="004D0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isha">
    <w:panose1 w:val="020B0502040204020203"/>
    <w:charset w:val="00"/>
    <w:family w:val="swiss"/>
    <w:pitch w:val="variable"/>
    <w:sig w:usb0="80000807" w:usb1="40000042"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091" w:rsidRDefault="00050BCB">
    <w:pPr>
      <w:pStyle w:val="af"/>
    </w:pPr>
    <w:r>
      <w:rPr>
        <w:noProof/>
      </w:rPr>
      <w:drawing>
        <wp:anchor distT="0" distB="0" distL="114300" distR="114300" simplePos="0" relativeHeight="251660288" behindDoc="0" locked="0" layoutInCell="1" allowOverlap="1">
          <wp:simplePos x="0" y="0"/>
          <wp:positionH relativeFrom="column">
            <wp:posOffset>-1116330</wp:posOffset>
          </wp:positionH>
          <wp:positionV relativeFrom="paragraph">
            <wp:posOffset>-691515</wp:posOffset>
          </wp:positionV>
          <wp:extent cx="7495540" cy="1290320"/>
          <wp:effectExtent l="0" t="0" r="0" b="5080"/>
          <wp:wrapNone/>
          <wp:docPr id="2" name="תמונה 1" descr="Zofim_Stationary_FINAL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Zofim_Stationary_FINAL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5540" cy="12903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31C" w:rsidRDefault="004D031C">
      <w:pPr>
        <w:spacing w:after="0" w:line="240" w:lineRule="auto"/>
      </w:pPr>
      <w:r>
        <w:separator/>
      </w:r>
    </w:p>
  </w:footnote>
  <w:footnote w:type="continuationSeparator" w:id="0">
    <w:p w:rsidR="004D031C" w:rsidRDefault="004D03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091" w:rsidRPr="009D1656" w:rsidRDefault="00050BCB" w:rsidP="00BD733A">
    <w:pPr>
      <w:pStyle w:val="ad"/>
    </w:pPr>
    <w:r>
      <w:rPr>
        <w:noProof/>
      </w:rPr>
      <mc:AlternateContent>
        <mc:Choice Requires="wps">
          <w:drawing>
            <wp:anchor distT="0" distB="0" distL="114300" distR="114300" simplePos="0" relativeHeight="251661312" behindDoc="0" locked="0" layoutInCell="0" allowOverlap="1">
              <wp:simplePos x="0" y="0"/>
              <wp:positionH relativeFrom="page">
                <wp:posOffset>281305</wp:posOffset>
              </wp:positionH>
              <wp:positionV relativeFrom="page">
                <wp:posOffset>1261745</wp:posOffset>
              </wp:positionV>
              <wp:extent cx="581025" cy="409575"/>
              <wp:effectExtent l="5080" t="4445" r="4445" b="50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4F81BD"/>
                            </a:solidFill>
                            <a:miter lim="800000"/>
                            <a:headEnd/>
                            <a:tailEnd/>
                          </a14:hiddenLine>
                        </a:ext>
                      </a:extLst>
                    </wps:spPr>
                    <wps:txbx>
                      <w:txbxContent>
                        <w:p w:rsidR="00324091" w:rsidRPr="00955771" w:rsidRDefault="00324091">
                          <w:pPr>
                            <w:pStyle w:val="af"/>
                            <w:jc w:val="center"/>
                            <w:rPr>
                              <w:color w:val="FFFFFF"/>
                            </w:rPr>
                          </w:pPr>
                          <w:r>
                            <w:fldChar w:fldCharType="begin"/>
                          </w:r>
                          <w:r>
                            <w:instrText xml:space="preserve"> PAGE   \* MERGEFORMAT </w:instrText>
                          </w:r>
                          <w:r>
                            <w:fldChar w:fldCharType="separate"/>
                          </w:r>
                          <w:r w:rsidR="00050BCB" w:rsidRPr="00050BCB">
                            <w:rPr>
                              <w:rFonts w:cs="Calibri"/>
                              <w:noProof/>
                              <w:color w:val="FFFFFF"/>
                              <w:rtl/>
                              <w:lang w:val="he-IL"/>
                            </w:rPr>
                            <w:t>23</w:t>
                          </w:r>
                          <w:r>
                            <w:fldChar w:fldCharType="end"/>
                          </w:r>
                        </w:p>
                        <w:p w:rsidR="00324091" w:rsidRDefault="00324091"/>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left:0;text-align:left;margin-left:22.15pt;margin-top:99.35pt;width:45.75pt;height:32.25pt;rotation:180;flip:x;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" o:allowincell="f" adj="13609,5370" fillcolor="#c0504d" stroked="f" strokecolor="#4f81bd">
              <v:textbox inset=",0,,0">
                <w:txbxContent>
                  <w:p w:rsidR="00324091" w:rsidRPr="00955771" w:rsidRDefault="00324091">
                    <w:pPr>
                      <w:pStyle w:val="af"/>
                      <w:jc w:val="center"/>
                      <w:rPr>
                        <w:color w:val="FFFFFF"/>
                      </w:rPr>
                    </w:pPr>
                    <w:r>
                      <w:fldChar w:fldCharType="begin"/>
                    </w:r>
                    <w:r>
                      <w:instrText xml:space="preserve"> PAGE   \* MERGEFORMAT </w:instrText>
                    </w:r>
                    <w:r>
                      <w:fldChar w:fldCharType="separate"/>
                    </w:r>
                    <w:r w:rsidR="00050BCB" w:rsidRPr="00050BCB">
                      <w:rPr>
                        <w:rFonts w:cs="Calibri"/>
                        <w:noProof/>
                        <w:color w:val="FFFFFF"/>
                        <w:rtl/>
                        <w:lang w:val="he-IL"/>
                      </w:rPr>
                      <w:t>23</w:t>
                    </w:r>
                    <w:r>
                      <w:fldChar w:fldCharType="end"/>
                    </w:r>
                  </w:p>
                  <w:p w:rsidR="00324091" w:rsidRDefault="00324091"/>
                </w:txbxContent>
              </v:textbox>
              <w10:wrap anchorx="page" anchory="page"/>
            </v:shape>
          </w:pict>
        </mc:Fallback>
      </mc:AlternateContent>
    </w:r>
    <w:r>
      <w:rPr>
        <w:noProof/>
      </w:rPr>
      <w:drawing>
        <wp:anchor distT="0" distB="0" distL="114300" distR="114300" simplePos="0" relativeHeight="251659264" behindDoc="0" locked="0" layoutInCell="1" allowOverlap="1">
          <wp:simplePos x="0" y="0"/>
          <wp:positionH relativeFrom="column">
            <wp:posOffset>-1109345</wp:posOffset>
          </wp:positionH>
          <wp:positionV relativeFrom="paragraph">
            <wp:posOffset>-441960</wp:posOffset>
          </wp:positionV>
          <wp:extent cx="7436485" cy="1275715"/>
          <wp:effectExtent l="0" t="0" r="0" b="635"/>
          <wp:wrapNone/>
          <wp:docPr id="1" name="תמונה 0" descr="Zofim_Stationary_FINAL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0" descr="Zofim_Stationary_FINAL_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6485" cy="1275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A6B3F"/>
    <w:multiLevelType w:val="hybridMultilevel"/>
    <w:tmpl w:val="055CE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A2B45"/>
    <w:multiLevelType w:val="hybridMultilevel"/>
    <w:tmpl w:val="7462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C00AB"/>
    <w:multiLevelType w:val="multilevel"/>
    <w:tmpl w:val="B0DA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C2602B"/>
    <w:multiLevelType w:val="hybridMultilevel"/>
    <w:tmpl w:val="29AE6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26F08"/>
    <w:multiLevelType w:val="hybridMultilevel"/>
    <w:tmpl w:val="9476F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B27C3"/>
    <w:multiLevelType w:val="hybridMultilevel"/>
    <w:tmpl w:val="5CA23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F5592"/>
    <w:multiLevelType w:val="hybridMultilevel"/>
    <w:tmpl w:val="3070B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B3329"/>
    <w:multiLevelType w:val="hybridMultilevel"/>
    <w:tmpl w:val="BF0EF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1765BF"/>
    <w:multiLevelType w:val="hybridMultilevel"/>
    <w:tmpl w:val="2FDE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31E02"/>
    <w:multiLevelType w:val="hybridMultilevel"/>
    <w:tmpl w:val="6DAA7AA4"/>
    <w:lvl w:ilvl="0" w:tplc="99CEF3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2836F76"/>
    <w:multiLevelType w:val="hybridMultilevel"/>
    <w:tmpl w:val="81BC9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854F96"/>
    <w:multiLevelType w:val="hybridMultilevel"/>
    <w:tmpl w:val="C50E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A10D2B"/>
    <w:multiLevelType w:val="hybridMultilevel"/>
    <w:tmpl w:val="CF6CD7B4"/>
    <w:lvl w:ilvl="0" w:tplc="BCBAC12E">
      <w:start w:val="1"/>
      <w:numFmt w:val="decimal"/>
      <w:lvlText w:val="%1."/>
      <w:lvlJc w:val="left"/>
      <w:pPr>
        <w:tabs>
          <w:tab w:val="num" w:pos="720"/>
        </w:tabs>
        <w:ind w:left="720" w:hanging="360"/>
      </w:pPr>
    </w:lvl>
    <w:lvl w:ilvl="1" w:tplc="9E48DA7A">
      <w:start w:val="1"/>
      <w:numFmt w:val="hebrew2"/>
      <w:lvlText w:val="%2-"/>
      <w:lvlJc w:val="left"/>
      <w:pPr>
        <w:tabs>
          <w:tab w:val="num" w:pos="1440"/>
        </w:tabs>
        <w:ind w:left="1440" w:hanging="360"/>
      </w:pPr>
    </w:lvl>
    <w:lvl w:ilvl="2" w:tplc="FABEE3AA" w:tentative="1">
      <w:start w:val="1"/>
      <w:numFmt w:val="decimal"/>
      <w:lvlText w:val="%3."/>
      <w:lvlJc w:val="left"/>
      <w:pPr>
        <w:tabs>
          <w:tab w:val="num" w:pos="2160"/>
        </w:tabs>
        <w:ind w:left="2160" w:hanging="360"/>
      </w:pPr>
    </w:lvl>
    <w:lvl w:ilvl="3" w:tplc="B6E63698" w:tentative="1">
      <w:start w:val="1"/>
      <w:numFmt w:val="decimal"/>
      <w:lvlText w:val="%4."/>
      <w:lvlJc w:val="left"/>
      <w:pPr>
        <w:tabs>
          <w:tab w:val="num" w:pos="2880"/>
        </w:tabs>
        <w:ind w:left="2880" w:hanging="360"/>
      </w:pPr>
    </w:lvl>
    <w:lvl w:ilvl="4" w:tplc="C41E4A84" w:tentative="1">
      <w:start w:val="1"/>
      <w:numFmt w:val="decimal"/>
      <w:lvlText w:val="%5."/>
      <w:lvlJc w:val="left"/>
      <w:pPr>
        <w:tabs>
          <w:tab w:val="num" w:pos="3600"/>
        </w:tabs>
        <w:ind w:left="3600" w:hanging="360"/>
      </w:pPr>
    </w:lvl>
    <w:lvl w:ilvl="5" w:tplc="24D6A41C" w:tentative="1">
      <w:start w:val="1"/>
      <w:numFmt w:val="decimal"/>
      <w:lvlText w:val="%6."/>
      <w:lvlJc w:val="left"/>
      <w:pPr>
        <w:tabs>
          <w:tab w:val="num" w:pos="4320"/>
        </w:tabs>
        <w:ind w:left="4320" w:hanging="360"/>
      </w:pPr>
    </w:lvl>
    <w:lvl w:ilvl="6" w:tplc="31EED004" w:tentative="1">
      <w:start w:val="1"/>
      <w:numFmt w:val="decimal"/>
      <w:lvlText w:val="%7."/>
      <w:lvlJc w:val="left"/>
      <w:pPr>
        <w:tabs>
          <w:tab w:val="num" w:pos="5040"/>
        </w:tabs>
        <w:ind w:left="5040" w:hanging="360"/>
      </w:pPr>
    </w:lvl>
    <w:lvl w:ilvl="7" w:tplc="9EFEE978" w:tentative="1">
      <w:start w:val="1"/>
      <w:numFmt w:val="decimal"/>
      <w:lvlText w:val="%8."/>
      <w:lvlJc w:val="left"/>
      <w:pPr>
        <w:tabs>
          <w:tab w:val="num" w:pos="5760"/>
        </w:tabs>
        <w:ind w:left="5760" w:hanging="360"/>
      </w:pPr>
    </w:lvl>
    <w:lvl w:ilvl="8" w:tplc="25D49642" w:tentative="1">
      <w:start w:val="1"/>
      <w:numFmt w:val="decimal"/>
      <w:lvlText w:val="%9."/>
      <w:lvlJc w:val="left"/>
      <w:pPr>
        <w:tabs>
          <w:tab w:val="num" w:pos="6480"/>
        </w:tabs>
        <w:ind w:left="6480" w:hanging="360"/>
      </w:pPr>
    </w:lvl>
  </w:abstractNum>
  <w:abstractNum w:abstractNumId="13" w15:restartNumberingAfterBreak="0">
    <w:nsid w:val="1A8A4DD3"/>
    <w:multiLevelType w:val="multilevel"/>
    <w:tmpl w:val="CD1AD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AF3637"/>
    <w:multiLevelType w:val="hybridMultilevel"/>
    <w:tmpl w:val="1E669628"/>
    <w:styleLink w:val="a"/>
    <w:lvl w:ilvl="0" w:tplc="017656D4">
      <w:start w:val="1"/>
      <w:numFmt w:val="bullet"/>
      <w:lvlText w:val="*"/>
      <w:lvlJc w:val="left"/>
      <w:pPr>
        <w:ind w:left="180" w:hanging="180"/>
      </w:pPr>
      <w:rPr>
        <w:rFonts w:hAnsi="Arial Unicode MS"/>
        <w:b/>
        <w:bCs/>
        <w:caps w:val="0"/>
        <w:smallCaps w:val="0"/>
        <w:strike w:val="0"/>
        <w:dstrike w:val="0"/>
        <w:color w:val="000000"/>
        <w:spacing w:val="0"/>
        <w:w w:val="100"/>
        <w:kern w:val="0"/>
        <w:position w:val="-2"/>
        <w:highlight w:val="none"/>
        <w:vertAlign w:val="baseline"/>
      </w:rPr>
    </w:lvl>
    <w:lvl w:ilvl="1" w:tplc="7A62A032">
      <w:start w:val="1"/>
      <w:numFmt w:val="bullet"/>
      <w:lvlText w:val="*"/>
      <w:lvlJc w:val="left"/>
      <w:pPr>
        <w:ind w:left="360" w:hanging="180"/>
      </w:pPr>
      <w:rPr>
        <w:rFonts w:hAnsi="Arial Unicode MS"/>
        <w:b/>
        <w:bCs/>
        <w:caps w:val="0"/>
        <w:smallCaps w:val="0"/>
        <w:strike w:val="0"/>
        <w:dstrike w:val="0"/>
        <w:color w:val="000000"/>
        <w:spacing w:val="0"/>
        <w:w w:val="100"/>
        <w:kern w:val="0"/>
        <w:position w:val="-2"/>
        <w:highlight w:val="none"/>
        <w:vertAlign w:val="baseline"/>
      </w:rPr>
    </w:lvl>
    <w:lvl w:ilvl="2" w:tplc="28103564">
      <w:start w:val="1"/>
      <w:numFmt w:val="bullet"/>
      <w:lvlText w:val="*"/>
      <w:lvlJc w:val="left"/>
      <w:pPr>
        <w:ind w:left="540" w:hanging="180"/>
      </w:pPr>
      <w:rPr>
        <w:rFonts w:hAnsi="Arial Unicode MS"/>
        <w:b/>
        <w:bCs/>
        <w:caps w:val="0"/>
        <w:smallCaps w:val="0"/>
        <w:strike w:val="0"/>
        <w:dstrike w:val="0"/>
        <w:color w:val="000000"/>
        <w:spacing w:val="0"/>
        <w:w w:val="100"/>
        <w:kern w:val="0"/>
        <w:position w:val="-2"/>
        <w:highlight w:val="none"/>
        <w:vertAlign w:val="baseline"/>
      </w:rPr>
    </w:lvl>
    <w:lvl w:ilvl="3" w:tplc="8BE440AA">
      <w:start w:val="1"/>
      <w:numFmt w:val="bullet"/>
      <w:lvlText w:val="*"/>
      <w:lvlJc w:val="left"/>
      <w:pPr>
        <w:ind w:left="720" w:hanging="180"/>
      </w:pPr>
      <w:rPr>
        <w:rFonts w:hAnsi="Arial Unicode MS"/>
        <w:b/>
        <w:bCs/>
        <w:caps w:val="0"/>
        <w:smallCaps w:val="0"/>
        <w:strike w:val="0"/>
        <w:dstrike w:val="0"/>
        <w:color w:val="000000"/>
        <w:spacing w:val="0"/>
        <w:w w:val="100"/>
        <w:kern w:val="0"/>
        <w:position w:val="-2"/>
        <w:highlight w:val="none"/>
        <w:vertAlign w:val="baseline"/>
      </w:rPr>
    </w:lvl>
    <w:lvl w:ilvl="4" w:tplc="4D7AD5FE">
      <w:start w:val="1"/>
      <w:numFmt w:val="bullet"/>
      <w:lvlText w:val="*"/>
      <w:lvlJc w:val="left"/>
      <w:pPr>
        <w:ind w:left="900" w:hanging="180"/>
      </w:pPr>
      <w:rPr>
        <w:rFonts w:hAnsi="Arial Unicode MS"/>
        <w:b/>
        <w:bCs/>
        <w:caps w:val="0"/>
        <w:smallCaps w:val="0"/>
        <w:strike w:val="0"/>
        <w:dstrike w:val="0"/>
        <w:color w:val="000000"/>
        <w:spacing w:val="0"/>
        <w:w w:val="100"/>
        <w:kern w:val="0"/>
        <w:position w:val="-2"/>
        <w:highlight w:val="none"/>
        <w:vertAlign w:val="baseline"/>
      </w:rPr>
    </w:lvl>
    <w:lvl w:ilvl="5" w:tplc="1B1A1784">
      <w:start w:val="1"/>
      <w:numFmt w:val="bullet"/>
      <w:lvlText w:val="*"/>
      <w:lvlJc w:val="left"/>
      <w:pPr>
        <w:ind w:left="1080" w:hanging="180"/>
      </w:pPr>
      <w:rPr>
        <w:rFonts w:hAnsi="Arial Unicode MS"/>
        <w:b/>
        <w:bCs/>
        <w:caps w:val="0"/>
        <w:smallCaps w:val="0"/>
        <w:strike w:val="0"/>
        <w:dstrike w:val="0"/>
        <w:color w:val="000000"/>
        <w:spacing w:val="0"/>
        <w:w w:val="100"/>
        <w:kern w:val="0"/>
        <w:position w:val="-2"/>
        <w:highlight w:val="none"/>
        <w:vertAlign w:val="baseline"/>
      </w:rPr>
    </w:lvl>
    <w:lvl w:ilvl="6" w:tplc="9702A21C">
      <w:start w:val="1"/>
      <w:numFmt w:val="bullet"/>
      <w:lvlText w:val="*"/>
      <w:lvlJc w:val="left"/>
      <w:pPr>
        <w:ind w:left="1260" w:hanging="180"/>
      </w:pPr>
      <w:rPr>
        <w:rFonts w:hAnsi="Arial Unicode MS"/>
        <w:b/>
        <w:bCs/>
        <w:caps w:val="0"/>
        <w:smallCaps w:val="0"/>
        <w:strike w:val="0"/>
        <w:dstrike w:val="0"/>
        <w:color w:val="000000"/>
        <w:spacing w:val="0"/>
        <w:w w:val="100"/>
        <w:kern w:val="0"/>
        <w:position w:val="-2"/>
        <w:highlight w:val="none"/>
        <w:vertAlign w:val="baseline"/>
      </w:rPr>
    </w:lvl>
    <w:lvl w:ilvl="7" w:tplc="9382587C">
      <w:start w:val="1"/>
      <w:numFmt w:val="bullet"/>
      <w:lvlText w:val="*"/>
      <w:lvlJc w:val="left"/>
      <w:pPr>
        <w:ind w:left="1440" w:hanging="180"/>
      </w:pPr>
      <w:rPr>
        <w:rFonts w:hAnsi="Arial Unicode MS"/>
        <w:b/>
        <w:bCs/>
        <w:caps w:val="0"/>
        <w:smallCaps w:val="0"/>
        <w:strike w:val="0"/>
        <w:dstrike w:val="0"/>
        <w:color w:val="000000"/>
        <w:spacing w:val="0"/>
        <w:w w:val="100"/>
        <w:kern w:val="0"/>
        <w:position w:val="-2"/>
        <w:highlight w:val="none"/>
        <w:vertAlign w:val="baseline"/>
      </w:rPr>
    </w:lvl>
    <w:lvl w:ilvl="8" w:tplc="1B028C58">
      <w:start w:val="1"/>
      <w:numFmt w:val="bullet"/>
      <w:lvlText w:val="*"/>
      <w:lvlJc w:val="left"/>
      <w:pPr>
        <w:ind w:left="1620" w:hanging="180"/>
      </w:pPr>
      <w:rPr>
        <w:rFonts w:hAnsi="Arial Unicode MS"/>
        <w:b/>
        <w:bCs/>
        <w:caps w:val="0"/>
        <w:smallCaps w:val="0"/>
        <w:strike w:val="0"/>
        <w:dstrike w:val="0"/>
        <w:color w:val="000000"/>
        <w:spacing w:val="0"/>
        <w:w w:val="100"/>
        <w:kern w:val="0"/>
        <w:position w:val="-2"/>
        <w:highlight w:val="none"/>
        <w:vertAlign w:val="baseline"/>
      </w:rPr>
    </w:lvl>
  </w:abstractNum>
  <w:abstractNum w:abstractNumId="15" w15:restartNumberingAfterBreak="0">
    <w:nsid w:val="1E111B5B"/>
    <w:multiLevelType w:val="hybridMultilevel"/>
    <w:tmpl w:val="618A6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D67665"/>
    <w:multiLevelType w:val="hybridMultilevel"/>
    <w:tmpl w:val="C18E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C647C7"/>
    <w:multiLevelType w:val="hybridMultilevel"/>
    <w:tmpl w:val="583A0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6B5E39"/>
    <w:multiLevelType w:val="hybridMultilevel"/>
    <w:tmpl w:val="12F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B144D9"/>
    <w:multiLevelType w:val="multilevel"/>
    <w:tmpl w:val="FF2C0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427B0E"/>
    <w:multiLevelType w:val="hybridMultilevel"/>
    <w:tmpl w:val="39FAB992"/>
    <w:lvl w:ilvl="0" w:tplc="2A3A75D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A31127"/>
    <w:multiLevelType w:val="hybridMultilevel"/>
    <w:tmpl w:val="79DC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C10D34"/>
    <w:multiLevelType w:val="hybridMultilevel"/>
    <w:tmpl w:val="E04EC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CF1B19"/>
    <w:multiLevelType w:val="hybridMultilevel"/>
    <w:tmpl w:val="E7EE112A"/>
    <w:lvl w:ilvl="0" w:tplc="67D4B69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2C4D98"/>
    <w:multiLevelType w:val="hybridMultilevel"/>
    <w:tmpl w:val="B5041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C660F3"/>
    <w:multiLevelType w:val="hybridMultilevel"/>
    <w:tmpl w:val="4E044E24"/>
    <w:lvl w:ilvl="0" w:tplc="3700782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AA4114"/>
    <w:multiLevelType w:val="hybridMultilevel"/>
    <w:tmpl w:val="9BF82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961258"/>
    <w:multiLevelType w:val="hybridMultilevel"/>
    <w:tmpl w:val="311EAE1E"/>
    <w:lvl w:ilvl="0" w:tplc="2A3A75D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00650E"/>
    <w:multiLevelType w:val="hybridMultilevel"/>
    <w:tmpl w:val="2F00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B257A4"/>
    <w:multiLevelType w:val="hybridMultilevel"/>
    <w:tmpl w:val="202EF8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084F3F"/>
    <w:multiLevelType w:val="hybridMultilevel"/>
    <w:tmpl w:val="83166B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B41A0C"/>
    <w:multiLevelType w:val="hybridMultilevel"/>
    <w:tmpl w:val="03483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1D737E"/>
    <w:multiLevelType w:val="hybridMultilevel"/>
    <w:tmpl w:val="D222F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7C1881"/>
    <w:multiLevelType w:val="hybridMultilevel"/>
    <w:tmpl w:val="CD98BC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1902891"/>
    <w:multiLevelType w:val="hybridMultilevel"/>
    <w:tmpl w:val="DA80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BF7FD5"/>
    <w:multiLevelType w:val="hybridMultilevel"/>
    <w:tmpl w:val="0B561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550057"/>
    <w:multiLevelType w:val="hybridMultilevel"/>
    <w:tmpl w:val="81784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060F96"/>
    <w:multiLevelType w:val="hybridMultilevel"/>
    <w:tmpl w:val="4CB4F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C23FB0"/>
    <w:multiLevelType w:val="hybridMultilevel"/>
    <w:tmpl w:val="7DCA1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075705"/>
    <w:multiLevelType w:val="hybridMultilevel"/>
    <w:tmpl w:val="3DE4C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AE522D"/>
    <w:multiLevelType w:val="hybridMultilevel"/>
    <w:tmpl w:val="7996E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AF7E78"/>
    <w:multiLevelType w:val="hybridMultilevel"/>
    <w:tmpl w:val="36FCD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9B0B3D"/>
    <w:multiLevelType w:val="hybridMultilevel"/>
    <w:tmpl w:val="B42A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011B8F"/>
    <w:multiLevelType w:val="hybridMultilevel"/>
    <w:tmpl w:val="D1287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6176E9"/>
    <w:multiLevelType w:val="hybridMultilevel"/>
    <w:tmpl w:val="8C505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20"/>
  </w:num>
  <w:num w:numId="4">
    <w:abstractNumId w:val="11"/>
  </w:num>
  <w:num w:numId="5">
    <w:abstractNumId w:val="44"/>
  </w:num>
  <w:num w:numId="6">
    <w:abstractNumId w:val="42"/>
  </w:num>
  <w:num w:numId="7">
    <w:abstractNumId w:val="15"/>
  </w:num>
  <w:num w:numId="8">
    <w:abstractNumId w:val="3"/>
  </w:num>
  <w:num w:numId="9">
    <w:abstractNumId w:val="40"/>
  </w:num>
  <w:num w:numId="10">
    <w:abstractNumId w:val="31"/>
  </w:num>
  <w:num w:numId="11">
    <w:abstractNumId w:val="29"/>
  </w:num>
  <w:num w:numId="12">
    <w:abstractNumId w:val="30"/>
  </w:num>
  <w:num w:numId="13">
    <w:abstractNumId w:val="33"/>
  </w:num>
  <w:num w:numId="14">
    <w:abstractNumId w:val="17"/>
  </w:num>
  <w:num w:numId="15">
    <w:abstractNumId w:val="25"/>
  </w:num>
  <w:num w:numId="16">
    <w:abstractNumId w:val="14"/>
  </w:num>
  <w:num w:numId="17">
    <w:abstractNumId w:val="18"/>
  </w:num>
  <w:num w:numId="18">
    <w:abstractNumId w:val="4"/>
  </w:num>
  <w:num w:numId="19">
    <w:abstractNumId w:val="41"/>
  </w:num>
  <w:num w:numId="20">
    <w:abstractNumId w:val="8"/>
  </w:num>
  <w:num w:numId="21">
    <w:abstractNumId w:val="28"/>
  </w:num>
  <w:num w:numId="22">
    <w:abstractNumId w:val="22"/>
  </w:num>
  <w:num w:numId="23">
    <w:abstractNumId w:val="9"/>
  </w:num>
  <w:num w:numId="24">
    <w:abstractNumId w:val="7"/>
  </w:num>
  <w:num w:numId="25">
    <w:abstractNumId w:val="16"/>
  </w:num>
  <w:num w:numId="26">
    <w:abstractNumId w:val="10"/>
  </w:num>
  <w:num w:numId="27">
    <w:abstractNumId w:val="24"/>
  </w:num>
  <w:num w:numId="28">
    <w:abstractNumId w:val="0"/>
  </w:num>
  <w:num w:numId="29">
    <w:abstractNumId w:val="32"/>
  </w:num>
  <w:num w:numId="30">
    <w:abstractNumId w:val="1"/>
  </w:num>
  <w:num w:numId="31">
    <w:abstractNumId w:val="12"/>
  </w:num>
  <w:num w:numId="32">
    <w:abstractNumId w:val="38"/>
  </w:num>
  <w:num w:numId="33">
    <w:abstractNumId w:val="5"/>
  </w:num>
  <w:num w:numId="34">
    <w:abstractNumId w:val="34"/>
  </w:num>
  <w:num w:numId="35">
    <w:abstractNumId w:val="26"/>
  </w:num>
  <w:num w:numId="36">
    <w:abstractNumId w:val="13"/>
  </w:num>
  <w:num w:numId="37">
    <w:abstractNumId w:val="19"/>
  </w:num>
  <w:num w:numId="38">
    <w:abstractNumId w:val="2"/>
  </w:num>
  <w:num w:numId="39">
    <w:abstractNumId w:val="39"/>
  </w:num>
  <w:num w:numId="40">
    <w:abstractNumId w:val="6"/>
  </w:num>
  <w:num w:numId="41">
    <w:abstractNumId w:val="36"/>
  </w:num>
  <w:num w:numId="42">
    <w:abstractNumId w:val="43"/>
  </w:num>
  <w:num w:numId="43">
    <w:abstractNumId w:val="21"/>
  </w:num>
  <w:num w:numId="44">
    <w:abstractNumId w:val="35"/>
  </w:num>
  <w:num w:numId="45">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406"/>
    <w:rsid w:val="00041AA7"/>
    <w:rsid w:val="0004287F"/>
    <w:rsid w:val="00050BCB"/>
    <w:rsid w:val="00092801"/>
    <w:rsid w:val="000E7743"/>
    <w:rsid w:val="000F06BD"/>
    <w:rsid w:val="000F6D42"/>
    <w:rsid w:val="00106BEC"/>
    <w:rsid w:val="001240DC"/>
    <w:rsid w:val="001756E2"/>
    <w:rsid w:val="00180C6B"/>
    <w:rsid w:val="001E594D"/>
    <w:rsid w:val="001F1AF0"/>
    <w:rsid w:val="0021038F"/>
    <w:rsid w:val="00233CDC"/>
    <w:rsid w:val="00270FB9"/>
    <w:rsid w:val="00271D98"/>
    <w:rsid w:val="00273FD2"/>
    <w:rsid w:val="00274040"/>
    <w:rsid w:val="002878ED"/>
    <w:rsid w:val="002B50F1"/>
    <w:rsid w:val="002B7451"/>
    <w:rsid w:val="00324091"/>
    <w:rsid w:val="003354C1"/>
    <w:rsid w:val="00351CAF"/>
    <w:rsid w:val="003902A3"/>
    <w:rsid w:val="003D50B4"/>
    <w:rsid w:val="00452757"/>
    <w:rsid w:val="004C0DD1"/>
    <w:rsid w:val="004D031C"/>
    <w:rsid w:val="004D7401"/>
    <w:rsid w:val="004F5F3B"/>
    <w:rsid w:val="00551556"/>
    <w:rsid w:val="00557C79"/>
    <w:rsid w:val="0059708E"/>
    <w:rsid w:val="005A2950"/>
    <w:rsid w:val="005E5F2E"/>
    <w:rsid w:val="0065102C"/>
    <w:rsid w:val="00652D46"/>
    <w:rsid w:val="00670656"/>
    <w:rsid w:val="00670CE4"/>
    <w:rsid w:val="006A07DE"/>
    <w:rsid w:val="006A7336"/>
    <w:rsid w:val="006D7A27"/>
    <w:rsid w:val="006E66F6"/>
    <w:rsid w:val="00701C65"/>
    <w:rsid w:val="007301E9"/>
    <w:rsid w:val="00784EED"/>
    <w:rsid w:val="007850A4"/>
    <w:rsid w:val="0079405C"/>
    <w:rsid w:val="007A3D9C"/>
    <w:rsid w:val="007C0EE0"/>
    <w:rsid w:val="00820A55"/>
    <w:rsid w:val="008265EE"/>
    <w:rsid w:val="00887600"/>
    <w:rsid w:val="008A59BC"/>
    <w:rsid w:val="008A5F0F"/>
    <w:rsid w:val="008E2C59"/>
    <w:rsid w:val="008F3B88"/>
    <w:rsid w:val="00967406"/>
    <w:rsid w:val="009C5E5F"/>
    <w:rsid w:val="009C748E"/>
    <w:rsid w:val="00A175EB"/>
    <w:rsid w:val="00A57E43"/>
    <w:rsid w:val="00A75E2B"/>
    <w:rsid w:val="00A90342"/>
    <w:rsid w:val="00AA430F"/>
    <w:rsid w:val="00AA7B93"/>
    <w:rsid w:val="00AB2C40"/>
    <w:rsid w:val="00B31BFF"/>
    <w:rsid w:val="00B5718B"/>
    <w:rsid w:val="00B73887"/>
    <w:rsid w:val="00B755E3"/>
    <w:rsid w:val="00B77731"/>
    <w:rsid w:val="00B86D3D"/>
    <w:rsid w:val="00BD61E4"/>
    <w:rsid w:val="00BD733A"/>
    <w:rsid w:val="00BF314C"/>
    <w:rsid w:val="00C0723A"/>
    <w:rsid w:val="00C10E91"/>
    <w:rsid w:val="00C3277A"/>
    <w:rsid w:val="00C55012"/>
    <w:rsid w:val="00C83FEC"/>
    <w:rsid w:val="00D06ECD"/>
    <w:rsid w:val="00D13C36"/>
    <w:rsid w:val="00D4344A"/>
    <w:rsid w:val="00D44BA1"/>
    <w:rsid w:val="00E87AB2"/>
    <w:rsid w:val="00E95F09"/>
    <w:rsid w:val="00EB5498"/>
    <w:rsid w:val="00EC110E"/>
    <w:rsid w:val="00EC4DF6"/>
    <w:rsid w:val="00F037D3"/>
    <w:rsid w:val="00F148BA"/>
    <w:rsid w:val="00F22C3C"/>
    <w:rsid w:val="00F27F91"/>
    <w:rsid w:val="00F43BF3"/>
    <w:rsid w:val="00F76F73"/>
    <w:rsid w:val="00FB086B"/>
    <w:rsid w:val="00FB21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6617B8-17A9-4B20-A356-E8DFE712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bidi/>
    </w:pPr>
  </w:style>
  <w:style w:type="paragraph" w:styleId="1">
    <w:name w:val="heading 1"/>
    <w:basedOn w:val="a0"/>
    <w:next w:val="a0"/>
    <w:link w:val="10"/>
    <w:uiPriority w:val="9"/>
    <w:qFormat/>
    <w:rsid w:val="00967406"/>
    <w:pPr>
      <w:keepNext/>
      <w:pBdr>
        <w:top w:val="single" w:sz="12" w:space="1" w:color="943634"/>
        <w:bottom w:val="single" w:sz="12" w:space="1" w:color="943634"/>
      </w:pBdr>
      <w:spacing w:before="240" w:after="60"/>
      <w:jc w:val="center"/>
      <w:outlineLvl w:val="0"/>
    </w:pPr>
    <w:rPr>
      <w:rFonts w:ascii="Cambria" w:eastAsia="Times New Roman" w:hAnsi="Cambria" w:cs="Tahoma"/>
      <w:b/>
      <w:bCs/>
      <w:color w:val="943634"/>
      <w:kern w:val="32"/>
      <w:sz w:val="32"/>
      <w:szCs w:val="32"/>
    </w:rPr>
  </w:style>
  <w:style w:type="paragraph" w:styleId="2">
    <w:name w:val="heading 2"/>
    <w:basedOn w:val="a0"/>
    <w:next w:val="a0"/>
    <w:link w:val="20"/>
    <w:uiPriority w:val="9"/>
    <w:semiHidden/>
    <w:unhideWhenUsed/>
    <w:qFormat/>
    <w:rsid w:val="00EB54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rsid w:val="00967406"/>
    <w:rPr>
      <w:rFonts w:ascii="Cambria" w:eastAsia="Times New Roman" w:hAnsi="Cambria" w:cs="Tahoma"/>
      <w:b/>
      <w:bCs/>
      <w:color w:val="943634"/>
      <w:kern w:val="32"/>
      <w:sz w:val="32"/>
      <w:szCs w:val="32"/>
    </w:rPr>
  </w:style>
  <w:style w:type="paragraph" w:styleId="a4">
    <w:name w:val="List Paragraph"/>
    <w:basedOn w:val="a0"/>
    <w:link w:val="a5"/>
    <w:uiPriority w:val="34"/>
    <w:qFormat/>
    <w:rsid w:val="00967406"/>
    <w:pPr>
      <w:ind w:left="720"/>
      <w:contextualSpacing/>
    </w:pPr>
    <w:rPr>
      <w:rFonts w:ascii="Calibri" w:eastAsia="Calibri" w:hAnsi="Calibri" w:cs="Arial"/>
    </w:rPr>
  </w:style>
  <w:style w:type="paragraph" w:styleId="a6">
    <w:name w:val="Intense Quote"/>
    <w:basedOn w:val="a0"/>
    <w:next w:val="a0"/>
    <w:link w:val="a7"/>
    <w:uiPriority w:val="30"/>
    <w:qFormat/>
    <w:rsid w:val="00967406"/>
    <w:pPr>
      <w:pBdr>
        <w:bottom w:val="single" w:sz="4" w:space="4" w:color="4F81BD"/>
      </w:pBdr>
      <w:spacing w:before="200" w:after="280"/>
      <w:ind w:left="936" w:right="936"/>
    </w:pPr>
    <w:rPr>
      <w:rFonts w:ascii="Calibri" w:eastAsia="Calibri" w:hAnsi="Calibri" w:cs="Arial"/>
      <w:b/>
      <w:bCs/>
      <w:i/>
      <w:iCs/>
      <w:color w:val="4F81BD"/>
    </w:rPr>
  </w:style>
  <w:style w:type="character" w:customStyle="1" w:styleId="a7">
    <w:name w:val="ציטוט חזק תו"/>
    <w:basedOn w:val="a1"/>
    <w:link w:val="a6"/>
    <w:uiPriority w:val="30"/>
    <w:rsid w:val="00967406"/>
    <w:rPr>
      <w:rFonts w:ascii="Calibri" w:eastAsia="Calibri" w:hAnsi="Calibri" w:cs="Arial"/>
      <w:b/>
      <w:bCs/>
      <w:i/>
      <w:iCs/>
      <w:color w:val="4F81BD"/>
    </w:rPr>
  </w:style>
  <w:style w:type="paragraph" w:styleId="a8">
    <w:name w:val="Balloon Text"/>
    <w:basedOn w:val="a0"/>
    <w:link w:val="a9"/>
    <w:uiPriority w:val="99"/>
    <w:semiHidden/>
    <w:unhideWhenUsed/>
    <w:rsid w:val="004F5F3B"/>
    <w:pPr>
      <w:spacing w:after="0" w:line="240" w:lineRule="auto"/>
    </w:pPr>
    <w:rPr>
      <w:rFonts w:ascii="Tahoma" w:hAnsi="Tahoma" w:cs="Tahoma"/>
      <w:sz w:val="16"/>
      <w:szCs w:val="16"/>
    </w:rPr>
  </w:style>
  <w:style w:type="character" w:customStyle="1" w:styleId="a9">
    <w:name w:val="טקסט בלונים תו"/>
    <w:basedOn w:val="a1"/>
    <w:link w:val="a8"/>
    <w:uiPriority w:val="99"/>
    <w:semiHidden/>
    <w:rsid w:val="004F5F3B"/>
    <w:rPr>
      <w:rFonts w:ascii="Tahoma" w:hAnsi="Tahoma" w:cs="Tahoma"/>
      <w:sz w:val="16"/>
      <w:szCs w:val="16"/>
    </w:rPr>
  </w:style>
  <w:style w:type="character" w:customStyle="1" w:styleId="20">
    <w:name w:val="כותרת 2 תו"/>
    <w:basedOn w:val="a1"/>
    <w:link w:val="2"/>
    <w:uiPriority w:val="9"/>
    <w:semiHidden/>
    <w:rsid w:val="00EB5498"/>
    <w:rPr>
      <w:rFonts w:asciiTheme="majorHAnsi" w:eastAsiaTheme="majorEastAsia" w:hAnsiTheme="majorHAnsi" w:cstheme="majorBidi"/>
      <w:b/>
      <w:bCs/>
      <w:color w:val="4F81BD" w:themeColor="accent1"/>
      <w:sz w:val="26"/>
      <w:szCs w:val="26"/>
    </w:rPr>
  </w:style>
  <w:style w:type="character" w:customStyle="1" w:styleId="a5">
    <w:name w:val="פיסקת רשימה תו"/>
    <w:link w:val="a4"/>
    <w:uiPriority w:val="34"/>
    <w:rsid w:val="003902A3"/>
    <w:rPr>
      <w:rFonts w:ascii="Calibri" w:eastAsia="Calibri" w:hAnsi="Calibri" w:cs="Arial"/>
    </w:rPr>
  </w:style>
  <w:style w:type="character" w:styleId="aa">
    <w:name w:val="Strong"/>
    <w:uiPriority w:val="22"/>
    <w:qFormat/>
    <w:rsid w:val="00A75E2B"/>
    <w:rPr>
      <w:b/>
      <w:bCs/>
    </w:rPr>
  </w:style>
  <w:style w:type="paragraph" w:customStyle="1" w:styleId="ab">
    <w:name w:val="גוף"/>
    <w:rsid w:val="00A75E2B"/>
    <w:pPr>
      <w:pBdr>
        <w:top w:val="nil"/>
        <w:left w:val="nil"/>
        <w:bottom w:val="nil"/>
        <w:right w:val="nil"/>
        <w:between w:val="nil"/>
        <w:bar w:val="nil"/>
      </w:pBdr>
      <w:bidi/>
      <w:spacing w:after="0" w:line="240" w:lineRule="auto"/>
    </w:pPr>
    <w:rPr>
      <w:rFonts w:ascii="Arial Unicode MS" w:eastAsia="Arial Unicode MS" w:hAnsi="Arial Unicode MS" w:cs="Helvetica" w:hint="cs"/>
      <w:color w:val="000000"/>
      <w:bdr w:val="nil"/>
      <w:lang w:val="he-IL"/>
    </w:rPr>
  </w:style>
  <w:style w:type="numbering" w:customStyle="1" w:styleId="a">
    <w:name w:val="כדור"/>
    <w:rsid w:val="00A75E2B"/>
    <w:pPr>
      <w:numPr>
        <w:numId w:val="16"/>
      </w:numPr>
    </w:pPr>
  </w:style>
  <w:style w:type="paragraph" w:styleId="ac">
    <w:name w:val="TOC Heading"/>
    <w:basedOn w:val="1"/>
    <w:next w:val="a0"/>
    <w:uiPriority w:val="39"/>
    <w:semiHidden/>
    <w:unhideWhenUsed/>
    <w:qFormat/>
    <w:rsid w:val="0079405C"/>
    <w:pPr>
      <w:keepLines/>
      <w:pBdr>
        <w:top w:val="none" w:sz="0" w:space="0" w:color="auto"/>
        <w:bottom w:val="none" w:sz="0" w:space="0" w:color="auto"/>
      </w:pBdr>
      <w:spacing w:before="480" w:after="0"/>
      <w:jc w:val="left"/>
      <w:outlineLvl w:val="9"/>
    </w:pPr>
    <w:rPr>
      <w:rFonts w:asciiTheme="majorHAnsi" w:eastAsiaTheme="majorEastAsia" w:hAnsiTheme="majorHAnsi" w:cstheme="majorBidi"/>
      <w:color w:val="365F91" w:themeColor="accent1" w:themeShade="BF"/>
      <w:kern w:val="0"/>
      <w:sz w:val="28"/>
      <w:szCs w:val="28"/>
      <w:rtl/>
      <w:cs/>
    </w:rPr>
  </w:style>
  <w:style w:type="paragraph" w:styleId="TOC1">
    <w:name w:val="toc 1"/>
    <w:basedOn w:val="a0"/>
    <w:next w:val="a0"/>
    <w:autoRedefine/>
    <w:uiPriority w:val="39"/>
    <w:unhideWhenUsed/>
    <w:rsid w:val="0079405C"/>
    <w:pPr>
      <w:spacing w:after="100"/>
    </w:pPr>
  </w:style>
  <w:style w:type="paragraph" w:styleId="TOC2">
    <w:name w:val="toc 2"/>
    <w:basedOn w:val="a0"/>
    <w:next w:val="a0"/>
    <w:autoRedefine/>
    <w:uiPriority w:val="39"/>
    <w:unhideWhenUsed/>
    <w:rsid w:val="0079405C"/>
    <w:pPr>
      <w:spacing w:after="100"/>
      <w:ind w:left="220"/>
    </w:pPr>
  </w:style>
  <w:style w:type="character" w:styleId="Hyperlink">
    <w:name w:val="Hyperlink"/>
    <w:basedOn w:val="a1"/>
    <w:uiPriority w:val="99"/>
    <w:unhideWhenUsed/>
    <w:rsid w:val="0079405C"/>
    <w:rPr>
      <w:color w:val="0000FF" w:themeColor="hyperlink"/>
      <w:u w:val="single"/>
    </w:rPr>
  </w:style>
  <w:style w:type="paragraph" w:styleId="NormalWeb">
    <w:name w:val="Normal (Web)"/>
    <w:basedOn w:val="a0"/>
    <w:uiPriority w:val="99"/>
    <w:semiHidden/>
    <w:unhideWhenUsed/>
    <w:rsid w:val="000F06BD"/>
    <w:pPr>
      <w:bidi w:val="0"/>
      <w:spacing w:before="100" w:beforeAutospacing="1" w:after="100" w:afterAutospacing="1" w:line="240" w:lineRule="auto"/>
    </w:pPr>
    <w:rPr>
      <w:rFonts w:ascii="Times New Roman" w:hAnsi="Times New Roman" w:cs="Times New Roman"/>
      <w:sz w:val="24"/>
      <w:szCs w:val="24"/>
    </w:rPr>
  </w:style>
  <w:style w:type="paragraph" w:styleId="ad">
    <w:name w:val="header"/>
    <w:basedOn w:val="a0"/>
    <w:link w:val="ae"/>
    <w:uiPriority w:val="99"/>
    <w:unhideWhenUsed/>
    <w:rsid w:val="00EC4DF6"/>
    <w:pPr>
      <w:tabs>
        <w:tab w:val="center" w:pos="4153"/>
        <w:tab w:val="right" w:pos="8306"/>
      </w:tabs>
      <w:spacing w:after="0" w:line="240" w:lineRule="auto"/>
    </w:pPr>
    <w:rPr>
      <w:rFonts w:eastAsiaTheme="minorHAnsi"/>
    </w:rPr>
  </w:style>
  <w:style w:type="character" w:customStyle="1" w:styleId="ae">
    <w:name w:val="כותרת עליונה תו"/>
    <w:basedOn w:val="a1"/>
    <w:link w:val="ad"/>
    <w:uiPriority w:val="99"/>
    <w:rsid w:val="00EC4DF6"/>
    <w:rPr>
      <w:rFonts w:eastAsiaTheme="minorHAnsi"/>
    </w:rPr>
  </w:style>
  <w:style w:type="paragraph" w:styleId="af">
    <w:name w:val="footer"/>
    <w:basedOn w:val="a0"/>
    <w:link w:val="af0"/>
    <w:uiPriority w:val="99"/>
    <w:unhideWhenUsed/>
    <w:rsid w:val="00EC4DF6"/>
    <w:pPr>
      <w:tabs>
        <w:tab w:val="center" w:pos="4153"/>
        <w:tab w:val="right" w:pos="8306"/>
      </w:tabs>
      <w:spacing w:after="0" w:line="240" w:lineRule="auto"/>
    </w:pPr>
    <w:rPr>
      <w:rFonts w:eastAsiaTheme="minorHAnsi"/>
    </w:rPr>
  </w:style>
  <w:style w:type="character" w:customStyle="1" w:styleId="af0">
    <w:name w:val="כותרת תחתונה תו"/>
    <w:basedOn w:val="a1"/>
    <w:link w:val="af"/>
    <w:uiPriority w:val="99"/>
    <w:rsid w:val="00EC4DF6"/>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73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fxebNuTeG7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3fBoqlDA-d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82EE7-575F-4B72-8E5B-7DAEE0352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5013</Words>
  <Characters>25067</Characters>
  <Application>Microsoft Office Word</Application>
  <DocSecurity>0</DocSecurity>
  <Lines>208</Lines>
  <Paragraphs>60</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30020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omer</dc:creator>
  <cp:lastModifiedBy>dudu karni</cp:lastModifiedBy>
  <cp:revision>2</cp:revision>
  <cp:lastPrinted>2018-09-13T07:37:00Z</cp:lastPrinted>
  <dcterms:created xsi:type="dcterms:W3CDTF">2019-09-26T11:08:00Z</dcterms:created>
  <dcterms:modified xsi:type="dcterms:W3CDTF">2019-09-26T11:08:00Z</dcterms:modified>
</cp:coreProperties>
</file>