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039D41" w14:textId="0FB40997" w:rsidR="000B7CE0" w:rsidRPr="00935BFD" w:rsidRDefault="00935BFD" w:rsidP="00753292">
      <w:pPr>
        <w:bidi/>
        <w:spacing w:line="480" w:lineRule="auto"/>
        <w:jc w:val="center"/>
        <w:rPr>
          <w:rFonts w:ascii="David" w:eastAsia="Calibri" w:hAnsi="David" w:cs="David"/>
          <w:b/>
          <w:bCs/>
          <w:noProof/>
          <w:sz w:val="32"/>
          <w:szCs w:val="32"/>
          <w:u w:val="single"/>
          <w:rtl/>
          <w:lang w:bidi="he-IL"/>
        </w:rPr>
      </w:pPr>
      <w:r w:rsidRPr="00935BFD">
        <w:rPr>
          <w:rFonts w:ascii="David" w:eastAsia="Calibri" w:hAnsi="David" w:cs="David" w:hint="cs"/>
          <w:b/>
          <w:bCs/>
          <w:noProof/>
          <w:sz w:val="32"/>
          <w:szCs w:val="32"/>
          <w:u w:val="single"/>
          <w:rtl/>
          <w:lang w:bidi="he-IL"/>
        </w:rPr>
        <w:t>06/01- צופים לכל: קהילתיות, גרסת ה</w:t>
      </w:r>
      <w:r w:rsidRPr="00935BFD">
        <w:rPr>
          <w:rFonts w:ascii="David" w:eastAsia="Calibri" w:hAnsi="David" w:cs="David" w:hint="cs"/>
          <w:b/>
          <w:bCs/>
          <w:noProof/>
          <w:sz w:val="32"/>
          <w:szCs w:val="32"/>
          <w:u w:val="single"/>
          <w:lang w:bidi="he-IL"/>
        </w:rPr>
        <w:t>ZOOM</w:t>
      </w:r>
    </w:p>
    <w:p w14:paraId="2789096E" w14:textId="77777777" w:rsidR="00935BFD" w:rsidRDefault="00935BFD" w:rsidP="00935BFD">
      <w:pPr>
        <w:bidi/>
        <w:spacing w:line="360" w:lineRule="auto"/>
        <w:rPr>
          <w:rFonts w:ascii="David" w:eastAsia="Calibri" w:hAnsi="David" w:cs="David"/>
          <w:b/>
          <w:bCs/>
          <w:noProof/>
          <w:rtl/>
          <w:lang w:bidi="he-IL"/>
        </w:rPr>
      </w:pPr>
      <w:r>
        <w:rPr>
          <w:rFonts w:ascii="David" w:eastAsia="Calibri" w:hAnsi="David" w:cs="David" w:hint="cs"/>
          <w:b/>
          <w:bCs/>
          <w:noProof/>
          <w:rtl/>
          <w:lang w:bidi="he-IL"/>
        </w:rPr>
        <w:t>לו"ז:</w:t>
      </w:r>
    </w:p>
    <w:p w14:paraId="47909E6B" w14:textId="4F3B88BE" w:rsidR="000B7CE0" w:rsidRDefault="00935BFD" w:rsidP="00935BFD">
      <w:pPr>
        <w:bidi/>
        <w:spacing w:line="360" w:lineRule="auto"/>
        <w:ind w:firstLine="720"/>
        <w:rPr>
          <w:rFonts w:ascii="David" w:eastAsia="Calibri" w:hAnsi="David" w:cs="David"/>
          <w:noProof/>
          <w:rtl/>
          <w:lang w:bidi="he-IL"/>
        </w:rPr>
      </w:pPr>
      <w:r>
        <w:rPr>
          <w:rFonts w:ascii="David" w:eastAsia="Calibri" w:hAnsi="David" w:cs="David" w:hint="cs"/>
          <w:noProof/>
          <w:rtl/>
          <w:lang w:bidi="he-IL"/>
        </w:rPr>
        <w:t>09:30- פתיחה</w:t>
      </w:r>
    </w:p>
    <w:p w14:paraId="39F9BB50" w14:textId="081277E5" w:rsidR="00935BFD" w:rsidRDefault="00935BFD" w:rsidP="00935BFD">
      <w:pPr>
        <w:bidi/>
        <w:spacing w:line="360" w:lineRule="auto"/>
        <w:ind w:left="720"/>
        <w:rPr>
          <w:rFonts w:ascii="David" w:eastAsia="Calibri" w:hAnsi="David" w:cs="David"/>
          <w:noProof/>
          <w:rtl/>
          <w:lang w:bidi="he-IL"/>
        </w:rPr>
      </w:pPr>
      <w:r>
        <w:rPr>
          <w:rFonts w:ascii="David" w:eastAsia="Calibri" w:hAnsi="David" w:cs="David" w:hint="cs"/>
          <w:noProof/>
          <w:rtl/>
          <w:lang w:bidi="he-IL"/>
        </w:rPr>
        <w:t xml:space="preserve">09:40- השבט כמרחב מכיל ומגוון </w:t>
      </w:r>
      <w:r>
        <w:rPr>
          <w:rFonts w:ascii="David" w:eastAsia="Calibri" w:hAnsi="David" w:cs="David"/>
          <w:noProof/>
          <w:rtl/>
          <w:lang w:bidi="he-IL"/>
        </w:rPr>
        <w:br/>
      </w:r>
      <w:r>
        <w:rPr>
          <w:rFonts w:ascii="David" w:eastAsia="Calibri" w:hAnsi="David" w:cs="David" w:hint="cs"/>
          <w:noProof/>
          <w:rtl/>
          <w:lang w:bidi="he-IL"/>
        </w:rPr>
        <w:t xml:space="preserve">             חלוקה ל-2 חדרים: ותיקים/ות (היו בסמינר צוותי הנהגות תש"פ) וחדשים/ות (לא היו בסמינר).</w:t>
      </w:r>
    </w:p>
    <w:p w14:paraId="04FD8878" w14:textId="2AAA4DB2" w:rsidR="00935BFD" w:rsidRDefault="00935BFD" w:rsidP="00935BFD">
      <w:pPr>
        <w:bidi/>
        <w:spacing w:line="360" w:lineRule="auto"/>
        <w:ind w:left="720"/>
        <w:rPr>
          <w:rFonts w:ascii="David" w:eastAsia="Calibri" w:hAnsi="David" w:cs="David"/>
          <w:noProof/>
          <w:rtl/>
          <w:lang w:bidi="he-IL"/>
        </w:rPr>
      </w:pPr>
      <w:r>
        <w:rPr>
          <w:rFonts w:ascii="David" w:eastAsia="Calibri" w:hAnsi="David" w:cs="David" w:hint="cs"/>
          <w:noProof/>
          <w:rtl/>
          <w:lang w:bidi="he-IL"/>
        </w:rPr>
        <w:t>10:30- הפסקה</w:t>
      </w:r>
    </w:p>
    <w:p w14:paraId="62738246" w14:textId="31C33C32" w:rsidR="00935BFD" w:rsidRDefault="00935BFD" w:rsidP="00935BFD">
      <w:pPr>
        <w:bidi/>
        <w:spacing w:line="360" w:lineRule="auto"/>
        <w:ind w:left="720"/>
        <w:rPr>
          <w:rFonts w:ascii="David" w:eastAsia="Calibri" w:hAnsi="David" w:cs="David"/>
          <w:noProof/>
          <w:rtl/>
          <w:lang w:bidi="he-IL"/>
        </w:rPr>
      </w:pPr>
      <w:r>
        <w:rPr>
          <w:rFonts w:ascii="David" w:eastAsia="Calibri" w:hAnsi="David" w:cs="David" w:hint="cs"/>
          <w:noProof/>
          <w:rtl/>
          <w:lang w:bidi="he-IL"/>
        </w:rPr>
        <w:t>10:45- מה הופך את השבט לקהילתי דיו?</w:t>
      </w:r>
    </w:p>
    <w:p w14:paraId="63460FCE" w14:textId="77777777" w:rsidR="00206A44" w:rsidRDefault="00935BFD" w:rsidP="00935BFD">
      <w:pPr>
        <w:bidi/>
        <w:spacing w:line="360" w:lineRule="auto"/>
        <w:ind w:left="720"/>
        <w:rPr>
          <w:rFonts w:ascii="David" w:eastAsia="Calibri" w:hAnsi="David" w:cs="David"/>
          <w:noProof/>
          <w:rtl/>
          <w:lang w:bidi="he-IL"/>
        </w:rPr>
      </w:pPr>
      <w:r>
        <w:rPr>
          <w:rFonts w:ascii="David" w:eastAsia="Calibri" w:hAnsi="David" w:cs="David" w:hint="cs"/>
          <w:noProof/>
          <w:rtl/>
          <w:lang w:bidi="he-IL"/>
        </w:rPr>
        <w:t>11:</w:t>
      </w:r>
      <w:r w:rsidR="00206A44">
        <w:rPr>
          <w:rFonts w:ascii="David" w:eastAsia="Calibri" w:hAnsi="David" w:cs="David" w:hint="cs"/>
          <w:noProof/>
          <w:rtl/>
          <w:lang w:bidi="he-IL"/>
        </w:rPr>
        <w:t>30</w:t>
      </w:r>
      <w:r>
        <w:rPr>
          <w:rFonts w:ascii="David" w:eastAsia="Calibri" w:hAnsi="David" w:cs="David" w:hint="cs"/>
          <w:noProof/>
          <w:rtl/>
          <w:lang w:bidi="he-IL"/>
        </w:rPr>
        <w:t xml:space="preserve">- </w:t>
      </w:r>
      <w:r w:rsidR="00206A44">
        <w:rPr>
          <w:rFonts w:ascii="David" w:eastAsia="Calibri" w:hAnsi="David" w:cs="David" w:hint="cs"/>
          <w:noProof/>
          <w:rtl/>
          <w:lang w:bidi="he-IL"/>
        </w:rPr>
        <w:t>הפסקה</w:t>
      </w:r>
    </w:p>
    <w:p w14:paraId="29E919F7" w14:textId="361DE21C" w:rsidR="00935BFD" w:rsidRDefault="00206A44" w:rsidP="00206A44">
      <w:pPr>
        <w:bidi/>
        <w:spacing w:line="360" w:lineRule="auto"/>
        <w:ind w:left="720"/>
        <w:rPr>
          <w:rFonts w:ascii="David" w:eastAsia="Calibri" w:hAnsi="David" w:cs="David"/>
          <w:noProof/>
          <w:rtl/>
          <w:lang w:bidi="he-IL"/>
        </w:rPr>
      </w:pPr>
      <w:r>
        <w:rPr>
          <w:rFonts w:ascii="David" w:eastAsia="Calibri" w:hAnsi="David" w:cs="David" w:hint="cs"/>
          <w:noProof/>
          <w:rtl/>
          <w:lang w:bidi="he-IL"/>
        </w:rPr>
        <w:t xml:space="preserve">11:45- </w:t>
      </w:r>
      <w:r w:rsidR="00935BFD">
        <w:rPr>
          <w:rFonts w:ascii="David" w:eastAsia="Calibri" w:hAnsi="David" w:cs="David" w:hint="cs"/>
          <w:noProof/>
          <w:rtl/>
          <w:lang w:bidi="he-IL"/>
        </w:rPr>
        <w:t xml:space="preserve">עיבוד </w:t>
      </w:r>
      <w:r>
        <w:rPr>
          <w:rFonts w:ascii="David" w:eastAsia="Calibri" w:hAnsi="David" w:cs="David" w:hint="cs"/>
          <w:noProof/>
          <w:rtl/>
          <w:lang w:bidi="he-IL"/>
        </w:rPr>
        <w:t>במליאה</w:t>
      </w:r>
    </w:p>
    <w:p w14:paraId="3E5CFC50" w14:textId="7679ECC7" w:rsidR="00935BFD" w:rsidRDefault="00935BFD" w:rsidP="00935BFD">
      <w:pPr>
        <w:bidi/>
        <w:spacing w:line="360" w:lineRule="auto"/>
        <w:ind w:left="720"/>
        <w:rPr>
          <w:rFonts w:ascii="David" w:eastAsia="Calibri" w:hAnsi="David" w:cs="David"/>
          <w:noProof/>
          <w:rtl/>
          <w:lang w:bidi="he-IL"/>
        </w:rPr>
      </w:pPr>
      <w:r>
        <w:rPr>
          <w:rFonts w:ascii="David" w:eastAsia="Calibri" w:hAnsi="David" w:cs="David" w:hint="cs"/>
          <w:noProof/>
          <w:rtl/>
          <w:lang w:bidi="he-IL"/>
        </w:rPr>
        <w:t>12:30- סיום</w:t>
      </w:r>
    </w:p>
    <w:p w14:paraId="30661334" w14:textId="77777777" w:rsidR="00935BFD" w:rsidRPr="000B7CE0" w:rsidRDefault="00935BFD" w:rsidP="00935BFD">
      <w:pPr>
        <w:bidi/>
        <w:spacing w:line="480" w:lineRule="auto"/>
        <w:rPr>
          <w:rFonts w:ascii="David" w:eastAsia="Calibri" w:hAnsi="David" w:cs="David"/>
          <w:noProof/>
          <w:rtl/>
          <w:lang w:bidi="he-IL"/>
        </w:rPr>
      </w:pPr>
    </w:p>
    <w:p w14:paraId="46D3E491" w14:textId="4CB49A4F" w:rsidR="00675B03" w:rsidRPr="00D47396" w:rsidRDefault="00675B03" w:rsidP="000B7CE0">
      <w:pPr>
        <w:bidi/>
        <w:spacing w:line="480" w:lineRule="auto"/>
        <w:jc w:val="center"/>
        <w:rPr>
          <w:rFonts w:ascii="David" w:eastAsia="Calibri" w:hAnsi="David" w:cs="David"/>
          <w:b/>
          <w:bCs/>
          <w:noProof/>
          <w:sz w:val="28"/>
          <w:szCs w:val="28"/>
          <w:u w:val="single"/>
          <w:rtl/>
          <w:lang w:bidi="he-IL"/>
        </w:rPr>
      </w:pPr>
      <w:r w:rsidRPr="00D47396">
        <w:rPr>
          <w:rFonts w:ascii="David" w:eastAsia="Calibri" w:hAnsi="David" w:cs="David"/>
          <w:b/>
          <w:bCs/>
          <w:noProof/>
          <w:sz w:val="28"/>
          <w:szCs w:val="28"/>
          <w:u w:val="single"/>
          <w:rtl/>
          <w:lang w:bidi="he-IL"/>
        </w:rPr>
        <w:t>השבט כמרחב מכיל ומגוון</w:t>
      </w:r>
      <w:r w:rsidRPr="00D47396">
        <w:rPr>
          <w:rFonts w:ascii="David" w:eastAsia="Calibri" w:hAnsi="David" w:cs="David" w:hint="cs"/>
          <w:b/>
          <w:bCs/>
          <w:noProof/>
          <w:sz w:val="28"/>
          <w:szCs w:val="28"/>
          <w:u w:val="single"/>
          <w:rtl/>
          <w:lang w:bidi="he-IL"/>
        </w:rPr>
        <w:t>- יחידה לצוותי הנהגות חדשים/ות</w:t>
      </w:r>
    </w:p>
    <w:p w14:paraId="49F47913" w14:textId="7E043276" w:rsidR="00675B03" w:rsidRPr="00D47396" w:rsidRDefault="00675B03" w:rsidP="00675B03">
      <w:pPr>
        <w:bidi/>
        <w:spacing w:before="120" w:line="360" w:lineRule="auto"/>
        <w:jc w:val="both"/>
        <w:rPr>
          <w:rFonts w:ascii="David" w:eastAsia="Calibri" w:hAnsi="David" w:cs="David"/>
          <w:noProof/>
          <w:u w:val="single"/>
          <w:rtl/>
          <w:lang w:bidi="he-IL"/>
        </w:rPr>
      </w:pPr>
      <w:r w:rsidRPr="00D47396">
        <w:rPr>
          <w:rFonts w:ascii="David" w:eastAsia="Calibri" w:hAnsi="David" w:cs="David"/>
          <w:b/>
          <w:bCs/>
          <w:noProof/>
          <w:u w:val="single"/>
          <w:rtl/>
          <w:lang w:bidi="he-IL"/>
        </w:rPr>
        <w:t>חלק א'- שיתוף</w:t>
      </w:r>
      <w:r w:rsidRPr="00D47396">
        <w:rPr>
          <w:rFonts w:ascii="David" w:eastAsia="Calibri" w:hAnsi="David" w:cs="David"/>
          <w:b/>
          <w:bCs/>
          <w:noProof/>
          <w:rtl/>
          <w:lang w:bidi="he-IL"/>
        </w:rPr>
        <w:t xml:space="preserve">  </w:t>
      </w:r>
      <w:r>
        <w:rPr>
          <w:rFonts w:ascii="David" w:eastAsia="Calibri" w:hAnsi="David" w:cs="David" w:hint="cs"/>
          <w:b/>
          <w:bCs/>
          <w:noProof/>
          <w:sz w:val="20"/>
          <w:szCs w:val="20"/>
          <w:rtl/>
          <w:lang w:bidi="he-IL"/>
        </w:rPr>
        <w:t>(10</w:t>
      </w:r>
      <w:r w:rsidRPr="00D47396">
        <w:rPr>
          <w:rFonts w:ascii="David" w:eastAsia="Calibri" w:hAnsi="David" w:cs="David"/>
          <w:b/>
          <w:bCs/>
          <w:noProof/>
          <w:sz w:val="20"/>
          <w:szCs w:val="20"/>
          <w:rtl/>
          <w:lang w:bidi="he-IL"/>
        </w:rPr>
        <w:t xml:space="preserve"> דק</w:t>
      </w:r>
      <w:r>
        <w:rPr>
          <w:rFonts w:ascii="David" w:eastAsia="Calibri" w:hAnsi="David" w:cs="David" w:hint="cs"/>
          <w:b/>
          <w:bCs/>
          <w:noProof/>
          <w:sz w:val="20"/>
          <w:szCs w:val="20"/>
          <w:rtl/>
          <w:lang w:bidi="he-IL"/>
        </w:rPr>
        <w:t>'):</w:t>
      </w:r>
    </w:p>
    <w:p w14:paraId="42D5A50B" w14:textId="73172A1C" w:rsidR="00675B03" w:rsidRPr="00D47396" w:rsidRDefault="00675B03" w:rsidP="00675B03">
      <w:pPr>
        <w:bidi/>
        <w:spacing w:after="200" w:line="360" w:lineRule="auto"/>
        <w:rPr>
          <w:rFonts w:ascii="David" w:eastAsia="David" w:hAnsi="David" w:cs="David"/>
          <w:noProof/>
          <w:lang w:bidi="he-IL"/>
        </w:rPr>
      </w:pPr>
      <w:r w:rsidRPr="00D47396">
        <w:rPr>
          <w:rFonts w:ascii="David" w:eastAsia="David" w:hAnsi="David" w:cs="David"/>
          <w:noProof/>
          <w:rtl/>
          <w:lang w:bidi="he-IL"/>
        </w:rPr>
        <w:t xml:space="preserve">נחלק את הקבוצה לזוגות </w:t>
      </w:r>
      <w:r>
        <w:rPr>
          <w:rFonts w:ascii="David" w:eastAsia="David" w:hAnsi="David" w:cs="David" w:hint="cs"/>
          <w:noProof/>
          <w:rtl/>
          <w:lang w:bidi="he-IL"/>
        </w:rPr>
        <w:t>בחדרים, ל</w:t>
      </w:r>
      <w:r w:rsidRPr="00D47396">
        <w:rPr>
          <w:rFonts w:ascii="David" w:eastAsia="David" w:hAnsi="David" w:cs="David"/>
          <w:noProof/>
          <w:rtl/>
          <w:lang w:bidi="he-IL"/>
        </w:rPr>
        <w:t xml:space="preserve">כל זוג </w:t>
      </w:r>
      <w:r>
        <w:rPr>
          <w:rFonts w:ascii="David" w:eastAsia="David" w:hAnsi="David" w:cs="David" w:hint="cs"/>
          <w:noProof/>
          <w:rtl/>
          <w:lang w:bidi="he-IL"/>
        </w:rPr>
        <w:t>6 דקות בחדר ו</w:t>
      </w:r>
      <w:r w:rsidRPr="00D47396">
        <w:rPr>
          <w:rFonts w:ascii="David" w:eastAsia="David" w:hAnsi="David" w:cs="David"/>
          <w:noProof/>
          <w:rtl/>
          <w:lang w:bidi="he-IL"/>
        </w:rPr>
        <w:t>יצטרך לנהל שיחת היכרות מעמיקה יותר.</w:t>
      </w:r>
      <w:r>
        <w:rPr>
          <w:rFonts w:ascii="David" w:eastAsia="David" w:hAnsi="David" w:cs="David" w:hint="cs"/>
          <w:noProof/>
          <w:rtl/>
          <w:lang w:bidi="he-IL"/>
        </w:rPr>
        <w:t xml:space="preserve"> נשלח את השאלות מנחות בצ'ט לפני: </w:t>
      </w:r>
    </w:p>
    <w:p w14:paraId="19297A5B" w14:textId="77777777" w:rsidR="00675B03" w:rsidRPr="00D47396" w:rsidRDefault="00675B03" w:rsidP="00E061CD">
      <w:pPr>
        <w:numPr>
          <w:ilvl w:val="0"/>
          <w:numId w:val="2"/>
        </w:numPr>
        <w:bidi/>
        <w:spacing w:after="200" w:line="360" w:lineRule="auto"/>
        <w:contextualSpacing/>
        <w:rPr>
          <w:rFonts w:ascii="David" w:eastAsia="David" w:hAnsi="David" w:cs="David"/>
          <w:noProof/>
          <w:lang w:val="x-none" w:eastAsia="x-none" w:bidi="he-IL"/>
        </w:rPr>
      </w:pPr>
      <w:r w:rsidRPr="00D47396">
        <w:rPr>
          <w:rFonts w:ascii="David" w:eastAsia="David" w:hAnsi="David" w:cs="David"/>
          <w:noProof/>
          <w:rtl/>
          <w:lang w:val="x-none" w:eastAsia="x-none" w:bidi="he-IL"/>
        </w:rPr>
        <w:t>ספר/י על חוויה כלשהי, שבה הרגשת שאת/ה בא/ה לידי ביטוי באופן מלא ומרגיש/ה נוח להיות מי שאת/ה ב 100%</w:t>
      </w:r>
    </w:p>
    <w:p w14:paraId="6747A2FD" w14:textId="77777777" w:rsidR="00675B03" w:rsidRPr="00D47396" w:rsidRDefault="00675B03" w:rsidP="00E061CD">
      <w:pPr>
        <w:numPr>
          <w:ilvl w:val="0"/>
          <w:numId w:val="2"/>
        </w:numPr>
        <w:bidi/>
        <w:spacing w:after="200" w:line="360" w:lineRule="auto"/>
        <w:contextualSpacing/>
        <w:rPr>
          <w:rFonts w:ascii="David" w:eastAsia="David" w:hAnsi="David" w:cs="David"/>
          <w:noProof/>
          <w:lang w:val="x-none" w:eastAsia="x-none" w:bidi="he-IL"/>
        </w:rPr>
      </w:pPr>
      <w:r w:rsidRPr="00D47396">
        <w:rPr>
          <w:rFonts w:ascii="David" w:eastAsia="David" w:hAnsi="David" w:cs="David"/>
          <w:noProof/>
          <w:rtl/>
          <w:lang w:val="x-none" w:eastAsia="x-none" w:bidi="he-IL"/>
        </w:rPr>
        <w:t>מה הביא לדעתך לתחושה זו</w:t>
      </w:r>
      <w:r w:rsidRPr="00D47396">
        <w:rPr>
          <w:rFonts w:ascii="David" w:eastAsia="David" w:hAnsi="David" w:cs="David"/>
          <w:noProof/>
          <w:lang w:val="x-none" w:eastAsia="x-none" w:bidi="he-IL"/>
        </w:rPr>
        <w:t>?</w:t>
      </w:r>
    </w:p>
    <w:p w14:paraId="4244AB03" w14:textId="77777777" w:rsidR="00675B03" w:rsidRPr="00D47396" w:rsidRDefault="00675B03" w:rsidP="00E061CD">
      <w:pPr>
        <w:numPr>
          <w:ilvl w:val="0"/>
          <w:numId w:val="2"/>
        </w:numPr>
        <w:bidi/>
        <w:spacing w:after="200" w:line="360" w:lineRule="auto"/>
        <w:contextualSpacing/>
        <w:rPr>
          <w:rFonts w:ascii="David" w:eastAsia="David" w:hAnsi="David" w:cs="David"/>
          <w:noProof/>
          <w:lang w:val="x-none" w:eastAsia="x-none" w:bidi="he-IL"/>
        </w:rPr>
      </w:pPr>
      <w:r w:rsidRPr="00D47396">
        <w:rPr>
          <w:rFonts w:ascii="David" w:eastAsia="David" w:hAnsi="David" w:cs="David"/>
          <w:noProof/>
          <w:rtl/>
          <w:lang w:val="x-none" w:eastAsia="x-none" w:bidi="he-IL"/>
        </w:rPr>
        <w:t>במה זה היה משמעותי עבורך? מה זה אפשר לך? מה זה הוציא ממך</w:t>
      </w:r>
      <w:r w:rsidRPr="00D47396">
        <w:rPr>
          <w:rFonts w:ascii="David" w:eastAsia="David" w:hAnsi="David" w:cs="David"/>
          <w:noProof/>
          <w:lang w:val="x-none" w:eastAsia="x-none" w:bidi="he-IL"/>
        </w:rPr>
        <w:t>?</w:t>
      </w:r>
    </w:p>
    <w:p w14:paraId="5F616988" w14:textId="77777777" w:rsidR="00675B03" w:rsidRPr="00D47396" w:rsidRDefault="00675B03" w:rsidP="00E061CD">
      <w:pPr>
        <w:numPr>
          <w:ilvl w:val="0"/>
          <w:numId w:val="2"/>
        </w:numPr>
        <w:bidi/>
        <w:spacing w:after="200" w:line="360" w:lineRule="auto"/>
        <w:contextualSpacing/>
        <w:rPr>
          <w:rFonts w:ascii="David" w:eastAsia="David" w:hAnsi="David" w:cs="David"/>
          <w:noProof/>
          <w:lang w:val="x-none" w:eastAsia="x-none" w:bidi="he-IL"/>
        </w:rPr>
      </w:pPr>
      <w:r w:rsidRPr="00D47396">
        <w:rPr>
          <w:rFonts w:ascii="David" w:eastAsia="David" w:hAnsi="David" w:cs="David"/>
          <w:noProof/>
          <w:rtl/>
          <w:lang w:val="x-none" w:eastAsia="x-none" w:bidi="he-IL"/>
        </w:rPr>
        <w:t>מה היו התנאים שאפשרו לתחושות חיוביות אלו באותה חוויה (שאינם תלויים בהכרח בך)</w:t>
      </w:r>
      <w:r w:rsidRPr="00D47396">
        <w:rPr>
          <w:rFonts w:ascii="David" w:eastAsia="David" w:hAnsi="David" w:cs="David"/>
          <w:noProof/>
          <w:lang w:val="x-none" w:eastAsia="x-none" w:bidi="he-IL"/>
        </w:rPr>
        <w:t>?</w:t>
      </w:r>
    </w:p>
    <w:p w14:paraId="371A5F46" w14:textId="77777777" w:rsidR="00675B03" w:rsidRPr="00D47396" w:rsidRDefault="00675B03" w:rsidP="00675B03">
      <w:pPr>
        <w:bidi/>
        <w:spacing w:after="200" w:line="360" w:lineRule="auto"/>
        <w:ind w:left="720"/>
        <w:contextualSpacing/>
        <w:rPr>
          <w:rFonts w:ascii="David" w:eastAsia="David" w:hAnsi="David" w:cs="David"/>
          <w:noProof/>
          <w:rtl/>
          <w:lang w:val="x-none" w:eastAsia="x-none" w:bidi="he-IL"/>
        </w:rPr>
      </w:pPr>
    </w:p>
    <w:p w14:paraId="09C5C43E" w14:textId="77777777" w:rsidR="00675B03" w:rsidRPr="00D47396" w:rsidRDefault="00675B03" w:rsidP="00675B03">
      <w:pPr>
        <w:bidi/>
        <w:spacing w:after="200" w:line="360" w:lineRule="auto"/>
        <w:contextualSpacing/>
        <w:rPr>
          <w:rFonts w:ascii="David" w:eastAsia="David" w:hAnsi="David" w:cs="David"/>
          <w:noProof/>
          <w:rtl/>
          <w:lang w:val="x-none" w:eastAsia="x-none" w:bidi="he-IL"/>
        </w:rPr>
      </w:pPr>
      <w:r w:rsidRPr="00D47396">
        <w:rPr>
          <w:rFonts w:ascii="David" w:eastAsia="David" w:hAnsi="David" w:cs="David"/>
          <w:noProof/>
          <w:rtl/>
          <w:lang w:val="x-none" w:eastAsia="x-none" w:bidi="he-IL"/>
        </w:rPr>
        <w:t xml:space="preserve">הערה למדריכ.ה- חשוב לציין בפני הקבוצה להתייחס לדברים שאינם קשורים לתנועת הצופים. </w:t>
      </w:r>
    </w:p>
    <w:p w14:paraId="030640C4" w14:textId="77777777" w:rsidR="00675B03" w:rsidRPr="00D47396" w:rsidRDefault="00675B03" w:rsidP="00675B03">
      <w:pPr>
        <w:bidi/>
        <w:spacing w:after="200" w:line="360" w:lineRule="auto"/>
        <w:contextualSpacing/>
        <w:rPr>
          <w:rFonts w:ascii="David" w:eastAsia="David" w:hAnsi="David" w:cs="David"/>
          <w:noProof/>
          <w:rtl/>
          <w:lang w:val="x-none" w:eastAsia="x-none" w:bidi="he-IL"/>
        </w:rPr>
      </w:pPr>
    </w:p>
    <w:p w14:paraId="21EF4232" w14:textId="34C065C1" w:rsidR="00675B03" w:rsidRPr="00D47396" w:rsidRDefault="00675B03" w:rsidP="00675B03">
      <w:pPr>
        <w:bidi/>
        <w:spacing w:after="200" w:line="360" w:lineRule="auto"/>
        <w:contextualSpacing/>
        <w:rPr>
          <w:rFonts w:ascii="David" w:eastAsia="David" w:hAnsi="David" w:cs="David"/>
          <w:b/>
          <w:bCs/>
          <w:noProof/>
          <w:sz w:val="20"/>
          <w:szCs w:val="20"/>
          <w:rtl/>
          <w:lang w:val="x-none" w:eastAsia="x-none" w:bidi="he-IL"/>
        </w:rPr>
      </w:pPr>
      <w:r w:rsidRPr="00D47396">
        <w:rPr>
          <w:rFonts w:ascii="David" w:eastAsia="David" w:hAnsi="David" w:cs="David"/>
          <w:b/>
          <w:bCs/>
          <w:noProof/>
          <w:u w:val="single"/>
          <w:rtl/>
          <w:lang w:val="x-none" w:eastAsia="x-none" w:bidi="he-IL"/>
        </w:rPr>
        <w:t>חלק ב'- פירוק וחשיבה משותפת</w:t>
      </w:r>
      <w:r>
        <w:rPr>
          <w:rFonts w:ascii="David" w:eastAsia="David" w:hAnsi="David" w:cs="David" w:hint="cs"/>
          <w:b/>
          <w:bCs/>
          <w:noProof/>
          <w:rtl/>
          <w:lang w:val="x-none" w:eastAsia="x-none" w:bidi="he-IL"/>
        </w:rPr>
        <w:t xml:space="preserve"> </w:t>
      </w:r>
      <w:r>
        <w:rPr>
          <w:rFonts w:ascii="David" w:eastAsia="David" w:hAnsi="David" w:cs="David" w:hint="cs"/>
          <w:b/>
          <w:bCs/>
          <w:noProof/>
          <w:sz w:val="20"/>
          <w:szCs w:val="20"/>
          <w:rtl/>
          <w:lang w:val="x-none" w:eastAsia="x-none" w:bidi="he-IL"/>
        </w:rPr>
        <w:t>(</w:t>
      </w:r>
      <w:r w:rsidR="005369AF">
        <w:rPr>
          <w:rFonts w:ascii="David" w:eastAsia="David" w:hAnsi="David" w:cs="David" w:hint="cs"/>
          <w:b/>
          <w:bCs/>
          <w:noProof/>
          <w:sz w:val="20"/>
          <w:szCs w:val="20"/>
          <w:rtl/>
          <w:lang w:val="x-none" w:eastAsia="x-none" w:bidi="he-IL"/>
        </w:rPr>
        <w:t>25</w:t>
      </w:r>
      <w:r>
        <w:rPr>
          <w:rFonts w:ascii="David" w:eastAsia="David" w:hAnsi="David" w:cs="David" w:hint="cs"/>
          <w:b/>
          <w:bCs/>
          <w:noProof/>
          <w:sz w:val="20"/>
          <w:szCs w:val="20"/>
          <w:rtl/>
          <w:lang w:val="x-none" w:eastAsia="x-none" w:bidi="he-IL"/>
        </w:rPr>
        <w:t xml:space="preserve"> דק'):</w:t>
      </w:r>
    </w:p>
    <w:p w14:paraId="72CB4B56" w14:textId="77777777" w:rsidR="00675B03" w:rsidRPr="00D47396" w:rsidRDefault="00675B03" w:rsidP="00675B03">
      <w:pPr>
        <w:bidi/>
        <w:spacing w:after="200" w:line="360" w:lineRule="auto"/>
        <w:contextualSpacing/>
        <w:rPr>
          <w:rFonts w:ascii="David" w:eastAsia="David" w:hAnsi="David" w:cs="David"/>
          <w:noProof/>
          <w:u w:val="single"/>
          <w:rtl/>
          <w:lang w:val="x-none" w:eastAsia="x-none" w:bidi="he-IL"/>
        </w:rPr>
      </w:pPr>
      <w:r w:rsidRPr="00D47396">
        <w:rPr>
          <w:rFonts w:ascii="David" w:eastAsia="David" w:hAnsi="David" w:cs="David"/>
          <w:noProof/>
          <w:u w:val="single"/>
          <w:rtl/>
          <w:lang w:val="x-none" w:eastAsia="x-none" w:bidi="he-IL"/>
        </w:rPr>
        <w:t>קפה עולם</w:t>
      </w:r>
    </w:p>
    <w:p w14:paraId="7C16048B" w14:textId="4D9E307D" w:rsidR="00675B03" w:rsidRPr="00D47396" w:rsidRDefault="00675B03" w:rsidP="00675B03">
      <w:pPr>
        <w:bidi/>
        <w:spacing w:after="200" w:line="360" w:lineRule="auto"/>
        <w:contextualSpacing/>
        <w:rPr>
          <w:rFonts w:ascii="David" w:eastAsia="David" w:hAnsi="David" w:cs="David"/>
          <w:noProof/>
          <w:rtl/>
          <w:lang w:val="x-none" w:eastAsia="x-none" w:bidi="he-IL"/>
        </w:rPr>
      </w:pPr>
      <w:r w:rsidRPr="00D47396">
        <w:rPr>
          <w:rFonts w:ascii="David" w:eastAsia="David" w:hAnsi="David" w:cs="David"/>
          <w:noProof/>
          <w:rtl/>
          <w:lang w:val="x-none" w:eastAsia="x-none" w:bidi="he-IL"/>
        </w:rPr>
        <w:t>נחלק את המשתתפים.ות ל 3 קבוצות ובכל קבוצה יוגדר מנחה</w:t>
      </w:r>
      <w:r w:rsidR="00790AB9">
        <w:rPr>
          <w:rFonts w:ascii="David" w:eastAsia="David" w:hAnsi="David" w:cs="David" w:hint="cs"/>
          <w:noProof/>
          <w:rtl/>
          <w:lang w:val="x-none" w:eastAsia="x-none" w:bidi="he-IL"/>
        </w:rPr>
        <w:t xml:space="preserve"> (מישהו מצוות מרחב)</w:t>
      </w:r>
      <w:r w:rsidRPr="00D47396">
        <w:rPr>
          <w:rFonts w:ascii="David" w:eastAsia="David" w:hAnsi="David" w:cs="David"/>
          <w:noProof/>
          <w:rtl/>
          <w:lang w:val="x-none" w:eastAsia="x-none" w:bidi="he-IL"/>
        </w:rPr>
        <w:t xml:space="preserve">, </w:t>
      </w:r>
      <w:r w:rsidR="00735E7E">
        <w:rPr>
          <w:rFonts w:ascii="David" w:eastAsia="David" w:hAnsi="David" w:cs="David" w:hint="cs"/>
          <w:noProof/>
          <w:rtl/>
          <w:lang w:val="x-none" w:eastAsia="x-none" w:bidi="he-IL"/>
        </w:rPr>
        <w:t xml:space="preserve">כל מנחה יכים </w:t>
      </w:r>
      <w:hyperlink r:id="rId10" w:history="1">
        <w:r w:rsidR="00735E7E" w:rsidRPr="00735E7E">
          <w:rPr>
            <w:rStyle w:val="Hyperlink"/>
            <w:rFonts w:ascii="David" w:eastAsia="David" w:hAnsi="David" w:cs="David" w:hint="cs"/>
            <w:noProof/>
            <w:rtl/>
            <w:lang w:val="x-none" w:eastAsia="x-none" w:bidi="he-IL"/>
          </w:rPr>
          <w:t>קישור לפדלט</w:t>
        </w:r>
      </w:hyperlink>
      <w:r w:rsidR="00735E7E">
        <w:rPr>
          <w:rFonts w:ascii="David" w:eastAsia="David" w:hAnsi="David" w:cs="David" w:hint="cs"/>
          <w:noProof/>
          <w:rtl/>
          <w:lang w:val="x-none" w:eastAsia="x-none" w:bidi="he-IL"/>
        </w:rPr>
        <w:t xml:space="preserve"> (שמהווה כמו נייר עיתון).</w:t>
      </w:r>
      <w:r w:rsidRPr="00D47396">
        <w:rPr>
          <w:rFonts w:ascii="David" w:eastAsia="David" w:hAnsi="David" w:cs="David"/>
          <w:noProof/>
          <w:rtl/>
          <w:lang w:val="x-none" w:eastAsia="x-none" w:bidi="he-IL"/>
        </w:rPr>
        <w:t xml:space="preserve"> </w:t>
      </w:r>
      <w:r w:rsidR="005369AF">
        <w:rPr>
          <w:rFonts w:ascii="David" w:eastAsia="David" w:hAnsi="David" w:cs="David" w:hint="cs"/>
          <w:noProof/>
          <w:rtl/>
          <w:lang w:val="x-none" w:eastAsia="x-none" w:bidi="he-IL"/>
        </w:rPr>
        <w:t>ה</w:t>
      </w:r>
      <w:r w:rsidR="00735E7E">
        <w:rPr>
          <w:rFonts w:ascii="David" w:eastAsia="David" w:hAnsi="David" w:cs="David" w:hint="cs"/>
          <w:noProof/>
          <w:rtl/>
          <w:lang w:val="x-none" w:eastAsia="x-none" w:bidi="he-IL"/>
        </w:rPr>
        <w:t>משתתפים</w:t>
      </w:r>
      <w:r w:rsidR="005369AF">
        <w:rPr>
          <w:rFonts w:ascii="David" w:eastAsia="David" w:hAnsi="David" w:cs="David" w:hint="cs"/>
          <w:noProof/>
          <w:rtl/>
          <w:lang w:val="x-none" w:eastAsia="x-none" w:bidi="he-IL"/>
        </w:rPr>
        <w:t xml:space="preserve"> </w:t>
      </w:r>
      <w:r w:rsidRPr="00D47396">
        <w:rPr>
          <w:rFonts w:ascii="David" w:eastAsia="David" w:hAnsi="David" w:cs="David"/>
          <w:noProof/>
          <w:rtl/>
          <w:lang w:val="x-none" w:eastAsia="x-none" w:bidi="he-IL"/>
        </w:rPr>
        <w:t>יכתבו את התשובות לשאלות שנ</w:t>
      </w:r>
      <w:r w:rsidR="005369AF">
        <w:rPr>
          <w:rFonts w:ascii="David" w:eastAsia="David" w:hAnsi="David" w:cs="David" w:hint="cs"/>
          <w:noProof/>
          <w:rtl/>
          <w:lang w:val="x-none" w:eastAsia="x-none" w:bidi="he-IL"/>
        </w:rPr>
        <w:t>שלח בכל פעם בצ'ט</w:t>
      </w:r>
      <w:r w:rsidRPr="00D47396">
        <w:rPr>
          <w:rFonts w:ascii="David" w:eastAsia="David" w:hAnsi="David" w:cs="David"/>
          <w:noProof/>
          <w:rtl/>
          <w:lang w:val="x-none" w:eastAsia="x-none" w:bidi="he-IL"/>
        </w:rPr>
        <w:t>. לאחר כל שאלה נ</w:t>
      </w:r>
      <w:r w:rsidR="005369AF">
        <w:rPr>
          <w:rFonts w:ascii="David" w:eastAsia="David" w:hAnsi="David" w:cs="David" w:hint="cs"/>
          <w:noProof/>
          <w:rtl/>
          <w:lang w:val="x-none" w:eastAsia="x-none" w:bidi="he-IL"/>
        </w:rPr>
        <w:t>חלק אותם שוב לקבוצות רנדומליות חדשות מלבד המנחה</w:t>
      </w:r>
      <w:r w:rsidRPr="00D47396">
        <w:rPr>
          <w:rFonts w:ascii="David" w:eastAsia="David" w:hAnsi="David" w:cs="David"/>
          <w:noProof/>
          <w:rtl/>
          <w:lang w:val="x-none" w:eastAsia="x-none" w:bidi="he-IL"/>
        </w:rPr>
        <w:t>.</w:t>
      </w:r>
      <w:r w:rsidR="005369AF">
        <w:rPr>
          <w:rFonts w:ascii="David" w:eastAsia="David" w:hAnsi="David" w:cs="David" w:hint="cs"/>
          <w:noProof/>
          <w:rtl/>
          <w:lang w:val="x-none" w:eastAsia="x-none" w:bidi="he-IL"/>
        </w:rPr>
        <w:t xml:space="preserve">  7 דק לשאלה</w:t>
      </w:r>
    </w:p>
    <w:p w14:paraId="27F2B815" w14:textId="77777777" w:rsidR="00675B03" w:rsidRPr="00D47396" w:rsidRDefault="00675B03" w:rsidP="00675B03">
      <w:pPr>
        <w:bidi/>
        <w:spacing w:before="120" w:line="360" w:lineRule="auto"/>
        <w:jc w:val="both"/>
        <w:rPr>
          <w:rFonts w:ascii="David" w:eastAsia="Calibri" w:hAnsi="David" w:cs="David"/>
          <w:b/>
          <w:bCs/>
          <w:noProof/>
          <w:rtl/>
          <w:lang w:val="x-none" w:bidi="he-IL"/>
        </w:rPr>
      </w:pPr>
    </w:p>
    <w:p w14:paraId="258CD6DF" w14:textId="77777777" w:rsidR="00675B03" w:rsidRPr="004A7682" w:rsidRDefault="00675B03" w:rsidP="00E061CD">
      <w:pPr>
        <w:numPr>
          <w:ilvl w:val="0"/>
          <w:numId w:val="3"/>
        </w:numPr>
        <w:bidi/>
        <w:spacing w:after="200" w:line="360" w:lineRule="auto"/>
        <w:contextualSpacing/>
        <w:rPr>
          <w:rFonts w:ascii="David" w:eastAsia="David" w:hAnsi="David" w:cs="David"/>
          <w:noProof/>
          <w:lang w:val="x-none" w:eastAsia="x-none" w:bidi="he-IL"/>
        </w:rPr>
      </w:pPr>
      <w:r w:rsidRPr="00D47396">
        <w:rPr>
          <w:rFonts w:ascii="David" w:eastAsia="David" w:hAnsi="David" w:cs="David"/>
          <w:noProof/>
          <w:rtl/>
          <w:lang w:val="x-none" w:eastAsia="x-none" w:bidi="he-IL"/>
        </w:rPr>
        <w:t>שתפו מקרה שבו הרגשתם/ן תחושת צמצום, הקטנה, הגבלה, במסגרת היותכם/ן חניכים/ות בתנועה.</w:t>
      </w:r>
      <w:r>
        <w:rPr>
          <w:rFonts w:ascii="David" w:eastAsia="David" w:hAnsi="David" w:cs="David" w:hint="cs"/>
          <w:noProof/>
          <w:rtl/>
          <w:lang w:val="x-none" w:eastAsia="x-none" w:bidi="he-IL"/>
        </w:rPr>
        <w:t xml:space="preserve"> </w:t>
      </w:r>
      <w:r w:rsidRPr="004A7682">
        <w:rPr>
          <w:rFonts w:ascii="David" w:eastAsia="David" w:hAnsi="David" w:cs="David"/>
          <w:noProof/>
          <w:rtl/>
          <w:lang w:bidi="he-IL"/>
        </w:rPr>
        <w:t xml:space="preserve">נבקש מהמשתתפים.ות לכתוב על הדף מילים מרכזיות, תחושות, רגשות </w:t>
      </w:r>
      <w:r>
        <w:rPr>
          <w:rFonts w:ascii="David" w:eastAsia="David" w:hAnsi="David" w:cs="David" w:hint="cs"/>
          <w:noProof/>
          <w:rtl/>
          <w:lang w:bidi="he-IL"/>
        </w:rPr>
        <w:t>שנקשרים</w:t>
      </w:r>
      <w:r w:rsidRPr="004A7682">
        <w:rPr>
          <w:rFonts w:ascii="David" w:eastAsia="David" w:hAnsi="David" w:cs="David"/>
          <w:noProof/>
          <w:rtl/>
          <w:lang w:bidi="he-IL"/>
        </w:rPr>
        <w:t xml:space="preserve"> לאותו מקרה</w:t>
      </w:r>
      <w:r w:rsidRPr="004A7682">
        <w:rPr>
          <w:rFonts w:ascii="David" w:eastAsia="David" w:hAnsi="David" w:cs="David"/>
          <w:noProof/>
          <w:lang w:bidi="he-IL"/>
        </w:rPr>
        <w:t>.</w:t>
      </w:r>
      <w:r>
        <w:rPr>
          <w:rFonts w:ascii="David" w:eastAsia="David" w:hAnsi="David" w:cs="David"/>
          <w:noProof/>
          <w:rtl/>
          <w:lang w:val="x-none" w:eastAsia="x-none" w:bidi="he-IL"/>
        </w:rPr>
        <w:br/>
      </w:r>
    </w:p>
    <w:p w14:paraId="271BE94D" w14:textId="77777777" w:rsidR="00675B03" w:rsidRPr="004A7682" w:rsidRDefault="00675B03" w:rsidP="00E061CD">
      <w:pPr>
        <w:numPr>
          <w:ilvl w:val="0"/>
          <w:numId w:val="3"/>
        </w:numPr>
        <w:bidi/>
        <w:spacing w:after="200" w:line="360" w:lineRule="auto"/>
        <w:contextualSpacing/>
        <w:rPr>
          <w:rFonts w:ascii="David" w:eastAsia="David" w:hAnsi="David" w:cs="David"/>
          <w:noProof/>
          <w:lang w:val="x-none" w:eastAsia="x-none" w:bidi="he-IL"/>
        </w:rPr>
      </w:pPr>
      <w:r w:rsidRPr="00D47396">
        <w:rPr>
          <w:rFonts w:ascii="David" w:eastAsia="David" w:hAnsi="David" w:cs="David"/>
          <w:noProof/>
          <w:rtl/>
          <w:lang w:val="x-none" w:eastAsia="x-none" w:bidi="he-IL"/>
        </w:rPr>
        <w:lastRenderedPageBreak/>
        <w:t>בהתייחס לסיפורים ששמעתם/ן, אילו גורמים לדעתכם/ן מנעו תחושת שגשוג באותם מקרים</w:t>
      </w:r>
      <w:r w:rsidRPr="00D47396">
        <w:rPr>
          <w:rFonts w:ascii="David" w:eastAsia="David" w:hAnsi="David" w:cs="David"/>
          <w:noProof/>
          <w:lang w:val="x-none" w:eastAsia="x-none" w:bidi="he-IL"/>
        </w:rPr>
        <w:t>?</w:t>
      </w:r>
      <w:r>
        <w:rPr>
          <w:rFonts w:ascii="David" w:eastAsia="David" w:hAnsi="David" w:cs="David" w:hint="cs"/>
          <w:noProof/>
          <w:rtl/>
          <w:lang w:val="x-none" w:eastAsia="x-none" w:bidi="he-IL"/>
        </w:rPr>
        <w:t xml:space="preserve"> </w:t>
      </w:r>
      <w:r>
        <w:rPr>
          <w:rFonts w:ascii="David" w:eastAsia="David" w:hAnsi="David" w:cs="David"/>
          <w:noProof/>
          <w:rtl/>
          <w:lang w:bidi="he-IL"/>
        </w:rPr>
        <w:br/>
      </w:r>
      <w:r w:rsidRPr="004A7682">
        <w:rPr>
          <w:rFonts w:ascii="David" w:eastAsia="David" w:hAnsi="David" w:cs="David"/>
          <w:noProof/>
          <w:rtl/>
          <w:lang w:bidi="he-IL"/>
        </w:rPr>
        <w:t>נבקש מהמשתתפים לכתוב את הגורמים המעכבים על הדף.</w:t>
      </w:r>
      <w:r>
        <w:rPr>
          <w:rFonts w:ascii="David" w:eastAsia="David" w:hAnsi="David" w:cs="David"/>
          <w:noProof/>
          <w:rtl/>
          <w:lang w:val="x-none" w:eastAsia="x-none" w:bidi="he-IL"/>
        </w:rPr>
        <w:br/>
      </w:r>
    </w:p>
    <w:p w14:paraId="74D202F7" w14:textId="77777777" w:rsidR="00675B03" w:rsidRPr="004A7682" w:rsidRDefault="00675B03" w:rsidP="00E061CD">
      <w:pPr>
        <w:numPr>
          <w:ilvl w:val="0"/>
          <w:numId w:val="3"/>
        </w:numPr>
        <w:bidi/>
        <w:spacing w:after="200" w:line="360" w:lineRule="auto"/>
        <w:contextualSpacing/>
        <w:rPr>
          <w:rFonts w:ascii="David" w:eastAsia="David" w:hAnsi="David" w:cs="David"/>
          <w:noProof/>
          <w:lang w:val="x-none" w:eastAsia="x-none" w:bidi="he-IL"/>
        </w:rPr>
      </w:pPr>
      <w:r w:rsidRPr="00D47396">
        <w:rPr>
          <w:rFonts w:ascii="David" w:eastAsia="David" w:hAnsi="David" w:cs="David"/>
          <w:noProof/>
          <w:rtl/>
          <w:lang w:val="x-none" w:eastAsia="x-none" w:bidi="he-IL"/>
        </w:rPr>
        <w:t>אילו גורמים בתנועת הצופים עלולים למנוע מחניכים/ות להביא עצמם/ן במלואם/ן? מה החסמים הגלויים והסמויים שמונעים מחניכים/ות להגיע/ להישאר/ להרגיש שייכים/ות</w:t>
      </w:r>
      <w:r w:rsidRPr="00D47396">
        <w:rPr>
          <w:rFonts w:ascii="David" w:eastAsia="David" w:hAnsi="David" w:cs="David"/>
          <w:noProof/>
          <w:lang w:val="x-none" w:eastAsia="x-none" w:bidi="he-IL"/>
        </w:rPr>
        <w:t>?</w:t>
      </w:r>
      <w:r>
        <w:rPr>
          <w:rFonts w:ascii="David" w:eastAsia="David" w:hAnsi="David" w:cs="David" w:hint="cs"/>
          <w:noProof/>
          <w:rtl/>
          <w:lang w:val="x-none" w:eastAsia="x-none" w:bidi="he-IL"/>
        </w:rPr>
        <w:t xml:space="preserve"> </w:t>
      </w:r>
      <w:r>
        <w:rPr>
          <w:rFonts w:ascii="David" w:eastAsia="David" w:hAnsi="David" w:cs="David"/>
          <w:noProof/>
          <w:rtl/>
          <w:lang w:val="x-none" w:eastAsia="x-none" w:bidi="he-IL"/>
        </w:rPr>
        <w:br/>
      </w:r>
      <w:r w:rsidRPr="004A7682">
        <w:rPr>
          <w:rFonts w:ascii="David" w:eastAsia="David" w:hAnsi="David" w:cs="David"/>
          <w:noProof/>
          <w:rtl/>
          <w:lang w:bidi="he-IL"/>
        </w:rPr>
        <w:t>נבקש מהמשתתפים.ות לכתוב על השולחן את החסמים השונים</w:t>
      </w:r>
      <w:r w:rsidRPr="004A7682">
        <w:rPr>
          <w:rFonts w:ascii="David" w:eastAsia="David" w:hAnsi="David" w:cs="David"/>
          <w:noProof/>
          <w:lang w:bidi="he-IL"/>
        </w:rPr>
        <w:t>.</w:t>
      </w:r>
      <w:r>
        <w:rPr>
          <w:rFonts w:ascii="David" w:eastAsia="David" w:hAnsi="David" w:cs="David"/>
          <w:noProof/>
          <w:rtl/>
          <w:lang w:val="x-none" w:eastAsia="x-none" w:bidi="he-IL"/>
        </w:rPr>
        <w:br/>
      </w:r>
    </w:p>
    <w:p w14:paraId="375977D9" w14:textId="6FFEFBE9" w:rsidR="00675B03" w:rsidRPr="00D47396" w:rsidRDefault="00675B03" w:rsidP="00735E7E">
      <w:pPr>
        <w:bidi/>
        <w:spacing w:before="120" w:line="360" w:lineRule="auto"/>
        <w:jc w:val="both"/>
        <w:rPr>
          <w:rFonts w:ascii="David" w:eastAsia="Calibri" w:hAnsi="David" w:cs="David"/>
          <w:noProof/>
          <w:rtl/>
          <w:lang w:bidi="he-IL"/>
        </w:rPr>
      </w:pPr>
      <w:r w:rsidRPr="00D47396">
        <w:rPr>
          <w:rFonts w:ascii="David" w:eastAsia="David" w:hAnsi="David" w:cs="David"/>
          <w:noProof/>
          <w:u w:val="single"/>
          <w:rtl/>
          <w:lang w:bidi="he-IL"/>
        </w:rPr>
        <w:t>הערה למדריכ.ה</w:t>
      </w:r>
      <w:r w:rsidRPr="00D47396">
        <w:rPr>
          <w:rFonts w:ascii="David" w:eastAsia="David" w:hAnsi="David" w:cs="David"/>
          <w:noProof/>
          <w:rtl/>
          <w:lang w:bidi="he-IL"/>
        </w:rPr>
        <w:t>- לשים לב שהשיחות לא גולשות לתחושות שלהם כעובדים ועובדות בתנועה ולהשאיר את זה ברמת חניכים.</w:t>
      </w:r>
    </w:p>
    <w:p w14:paraId="7E5791BA" w14:textId="1BADA77C" w:rsidR="00675B03" w:rsidRPr="00D47396" w:rsidRDefault="00675B03" w:rsidP="00675B03">
      <w:pPr>
        <w:bidi/>
        <w:spacing w:before="120" w:line="360" w:lineRule="auto"/>
        <w:jc w:val="both"/>
        <w:rPr>
          <w:rFonts w:ascii="David" w:eastAsia="Calibri" w:hAnsi="David" w:cs="David"/>
          <w:b/>
          <w:bCs/>
          <w:noProof/>
          <w:sz w:val="20"/>
          <w:szCs w:val="20"/>
          <w:rtl/>
          <w:lang w:bidi="he-IL"/>
        </w:rPr>
      </w:pPr>
      <w:r w:rsidRPr="00D47396">
        <w:rPr>
          <w:rFonts w:ascii="David" w:eastAsia="Calibri" w:hAnsi="David" w:cs="David"/>
          <w:b/>
          <w:bCs/>
          <w:noProof/>
          <w:u w:val="single"/>
          <w:rtl/>
          <w:lang w:bidi="he-IL"/>
        </w:rPr>
        <w:t>חלק ג'- דיון בשאלה</w:t>
      </w:r>
      <w:r>
        <w:rPr>
          <w:rFonts w:ascii="David" w:eastAsia="Calibri" w:hAnsi="David" w:cs="David" w:hint="cs"/>
          <w:b/>
          <w:bCs/>
          <w:noProof/>
          <w:rtl/>
          <w:lang w:bidi="he-IL"/>
        </w:rPr>
        <w:t xml:space="preserve"> </w:t>
      </w:r>
      <w:r>
        <w:rPr>
          <w:rFonts w:ascii="David" w:eastAsia="Calibri" w:hAnsi="David" w:cs="David" w:hint="cs"/>
          <w:b/>
          <w:bCs/>
          <w:noProof/>
          <w:sz w:val="20"/>
          <w:szCs w:val="20"/>
          <w:rtl/>
          <w:lang w:bidi="he-IL"/>
        </w:rPr>
        <w:t>(</w:t>
      </w:r>
      <w:r w:rsidR="00735E7E">
        <w:rPr>
          <w:rFonts w:ascii="David" w:eastAsia="Calibri" w:hAnsi="David" w:cs="David"/>
          <w:b/>
          <w:bCs/>
          <w:noProof/>
          <w:sz w:val="20"/>
          <w:szCs w:val="20"/>
          <w:lang w:bidi="he-IL"/>
        </w:rPr>
        <w:t>10</w:t>
      </w:r>
      <w:r>
        <w:rPr>
          <w:rFonts w:ascii="David" w:eastAsia="Calibri" w:hAnsi="David" w:cs="David" w:hint="cs"/>
          <w:b/>
          <w:bCs/>
          <w:noProof/>
          <w:sz w:val="20"/>
          <w:szCs w:val="20"/>
          <w:rtl/>
          <w:lang w:bidi="he-IL"/>
        </w:rPr>
        <w:t xml:space="preserve"> דק'):</w:t>
      </w:r>
    </w:p>
    <w:p w14:paraId="007E7ADE" w14:textId="77777777" w:rsidR="00675B03" w:rsidRPr="00D47396" w:rsidRDefault="00675B03" w:rsidP="00675B03">
      <w:pPr>
        <w:bidi/>
        <w:spacing w:before="120" w:line="360" w:lineRule="auto"/>
        <w:jc w:val="both"/>
        <w:rPr>
          <w:rFonts w:ascii="David" w:eastAsia="Calibri" w:hAnsi="David" w:cs="David"/>
          <w:noProof/>
          <w:rtl/>
          <w:lang w:bidi="he-IL"/>
        </w:rPr>
      </w:pPr>
      <w:r w:rsidRPr="00D47396">
        <w:rPr>
          <w:rFonts w:ascii="David" w:eastAsia="Calibri" w:hAnsi="David" w:cs="David"/>
          <w:noProof/>
          <w:rtl/>
          <w:lang w:bidi="he-IL"/>
        </w:rPr>
        <w:t xml:space="preserve">נצפה יחד : </w:t>
      </w:r>
      <w:hyperlink r:id="rId11" w:history="1">
        <w:r w:rsidRPr="00D47396">
          <w:rPr>
            <w:rFonts w:ascii="David" w:hAnsi="David" w:cs="David"/>
            <w:noProof/>
            <w:color w:val="0000FF"/>
            <w:u w:val="single"/>
            <w:lang w:bidi="he-IL"/>
          </w:rPr>
          <w:t>https://www.youtube.com/watch?v=7IHt5M6Qb5s&amp;t=1s&amp;app=desktop</w:t>
        </w:r>
      </w:hyperlink>
    </w:p>
    <w:p w14:paraId="0F3C5884" w14:textId="77777777" w:rsidR="00675B03" w:rsidRPr="00D47396" w:rsidRDefault="00675B03" w:rsidP="00675B03">
      <w:pPr>
        <w:bidi/>
        <w:spacing w:before="120" w:line="360" w:lineRule="auto"/>
        <w:jc w:val="both"/>
        <w:rPr>
          <w:rFonts w:ascii="David" w:eastAsia="Calibri" w:hAnsi="David" w:cs="David"/>
          <w:noProof/>
          <w:rtl/>
          <w:lang w:bidi="he-IL"/>
        </w:rPr>
      </w:pPr>
      <w:r w:rsidRPr="00D47396">
        <w:rPr>
          <w:rFonts w:ascii="David" w:eastAsia="Calibri" w:hAnsi="David" w:cs="David"/>
          <w:noProof/>
          <w:rtl/>
          <w:lang w:bidi="he-IL"/>
        </w:rPr>
        <w:t>ולאחר מכן נאסוף את הדברים שנאמרו במהלך הפעילות ונדון סביב הנקודות הבאות:</w:t>
      </w:r>
    </w:p>
    <w:p w14:paraId="191C6678" w14:textId="77777777" w:rsidR="00675B03" w:rsidRPr="00D47396" w:rsidRDefault="00675B03" w:rsidP="00E061CD">
      <w:pPr>
        <w:pStyle w:val="a9"/>
        <w:numPr>
          <w:ilvl w:val="0"/>
          <w:numId w:val="1"/>
        </w:numPr>
        <w:spacing w:before="120" w:line="360" w:lineRule="auto"/>
        <w:jc w:val="both"/>
        <w:rPr>
          <w:rFonts w:ascii="David" w:hAnsi="David"/>
          <w:noProof/>
        </w:rPr>
      </w:pPr>
      <w:r w:rsidRPr="00D47396">
        <w:rPr>
          <w:rFonts w:ascii="David" w:hAnsi="David"/>
          <w:noProof/>
          <w:rtl/>
        </w:rPr>
        <w:t>כשאנחנו אומרים "צופים לכל".. למה אנחנו מתכוונים בעצם?</w:t>
      </w:r>
    </w:p>
    <w:p w14:paraId="7193D681" w14:textId="77777777" w:rsidR="00675B03" w:rsidRPr="00D47396" w:rsidRDefault="00675B03" w:rsidP="00E061CD">
      <w:pPr>
        <w:pStyle w:val="a9"/>
        <w:numPr>
          <w:ilvl w:val="0"/>
          <w:numId w:val="1"/>
        </w:numPr>
        <w:spacing w:before="120" w:line="360" w:lineRule="auto"/>
        <w:jc w:val="both"/>
        <w:rPr>
          <w:rFonts w:ascii="David" w:hAnsi="David"/>
          <w:noProof/>
        </w:rPr>
      </w:pPr>
      <w:r w:rsidRPr="00D47396">
        <w:rPr>
          <w:rFonts w:ascii="David" w:hAnsi="David"/>
          <w:noProof/>
          <w:rtl/>
        </w:rPr>
        <w:t>איך השבטים שלנו נראים ביחס לתשובות שנענו עכשיו?</w:t>
      </w:r>
    </w:p>
    <w:p w14:paraId="4F99114E" w14:textId="77777777" w:rsidR="00675B03" w:rsidRPr="00D47396" w:rsidRDefault="00675B03" w:rsidP="00E061CD">
      <w:pPr>
        <w:pStyle w:val="a9"/>
        <w:numPr>
          <w:ilvl w:val="0"/>
          <w:numId w:val="1"/>
        </w:numPr>
        <w:spacing w:before="120" w:line="360" w:lineRule="auto"/>
        <w:jc w:val="both"/>
        <w:rPr>
          <w:rFonts w:ascii="David" w:hAnsi="David"/>
          <w:noProof/>
        </w:rPr>
      </w:pPr>
      <w:r w:rsidRPr="00D47396">
        <w:rPr>
          <w:rFonts w:ascii="David" w:hAnsi="David"/>
          <w:noProof/>
          <w:rtl/>
        </w:rPr>
        <w:t>האם ומה היתרונות במגוון ושונות בשבט?</w:t>
      </w:r>
    </w:p>
    <w:p w14:paraId="3E39B7ED" w14:textId="77777777" w:rsidR="00675B03" w:rsidRPr="00D47396" w:rsidRDefault="00675B03" w:rsidP="00E061CD">
      <w:pPr>
        <w:pStyle w:val="a9"/>
        <w:numPr>
          <w:ilvl w:val="0"/>
          <w:numId w:val="1"/>
        </w:numPr>
        <w:spacing w:before="120" w:line="360" w:lineRule="auto"/>
        <w:jc w:val="both"/>
        <w:rPr>
          <w:rFonts w:ascii="David" w:hAnsi="David"/>
          <w:noProof/>
        </w:rPr>
      </w:pPr>
      <w:r w:rsidRPr="00D47396">
        <w:rPr>
          <w:rFonts w:ascii="David" w:hAnsi="David"/>
          <w:noProof/>
          <w:rtl/>
        </w:rPr>
        <w:t>מה לדעתכם.ן מאפיין הכלה וגוון שארגון כמו תנועת הצופים מפעיל?</w:t>
      </w:r>
    </w:p>
    <w:p w14:paraId="4751C9BA" w14:textId="77777777" w:rsidR="00675B03" w:rsidRPr="00D47396" w:rsidRDefault="00675B03" w:rsidP="00E061CD">
      <w:pPr>
        <w:pStyle w:val="a9"/>
        <w:numPr>
          <w:ilvl w:val="0"/>
          <w:numId w:val="1"/>
        </w:numPr>
        <w:spacing w:before="120" w:line="360" w:lineRule="auto"/>
        <w:jc w:val="both"/>
        <w:rPr>
          <w:rFonts w:ascii="David" w:hAnsi="David"/>
          <w:noProof/>
        </w:rPr>
      </w:pPr>
      <w:r w:rsidRPr="00D47396">
        <w:rPr>
          <w:rFonts w:ascii="David" w:hAnsi="David"/>
          <w:noProof/>
          <w:rtl/>
        </w:rPr>
        <w:t>מה האתגרים שיכולים להיות לארגון שהוא מכיל מגוון ושונות?</w:t>
      </w:r>
    </w:p>
    <w:p w14:paraId="27B4BB1D" w14:textId="77777777" w:rsidR="00675B03" w:rsidRPr="00D47396" w:rsidRDefault="00675B03" w:rsidP="00675B03">
      <w:pPr>
        <w:pStyle w:val="a9"/>
        <w:spacing w:before="120" w:line="360" w:lineRule="auto"/>
        <w:jc w:val="both"/>
        <w:rPr>
          <w:rFonts w:ascii="David" w:hAnsi="David"/>
          <w:noProof/>
          <w:rtl/>
        </w:rPr>
      </w:pPr>
    </w:p>
    <w:p w14:paraId="5B7B1981" w14:textId="77777777" w:rsidR="00675B03" w:rsidRDefault="00675B03" w:rsidP="00675B03">
      <w:pPr>
        <w:rPr>
          <w:lang w:bidi="he-IL"/>
        </w:rPr>
      </w:pPr>
      <w:r>
        <w:rPr>
          <w:lang w:bidi="he-IL"/>
        </w:rPr>
        <w:br w:type="page"/>
      </w:r>
    </w:p>
    <w:p w14:paraId="1C8E5F21" w14:textId="45AD08AB" w:rsidR="00675B03" w:rsidRPr="004A7682" w:rsidRDefault="00675B03" w:rsidP="00675B03">
      <w:pPr>
        <w:bidi/>
        <w:spacing w:before="120" w:line="360" w:lineRule="auto"/>
        <w:jc w:val="center"/>
        <w:rPr>
          <w:rFonts w:ascii="David" w:eastAsia="Calibri" w:hAnsi="David" w:cs="David"/>
          <w:b/>
          <w:bCs/>
          <w:noProof/>
          <w:sz w:val="28"/>
          <w:szCs w:val="28"/>
          <w:u w:val="single"/>
          <w:rtl/>
          <w:lang w:bidi="he-IL"/>
        </w:rPr>
      </w:pPr>
      <w:r w:rsidRPr="00D47396">
        <w:rPr>
          <w:rFonts w:ascii="David" w:eastAsia="Calibri" w:hAnsi="David" w:cs="David"/>
          <w:b/>
          <w:bCs/>
          <w:noProof/>
          <w:sz w:val="28"/>
          <w:szCs w:val="28"/>
          <w:u w:val="single"/>
          <w:rtl/>
          <w:lang w:bidi="he-IL"/>
        </w:rPr>
        <w:lastRenderedPageBreak/>
        <w:t>השבט כמרחב מכיל ומגוון</w:t>
      </w:r>
      <w:r w:rsidRPr="00D47396">
        <w:rPr>
          <w:rFonts w:ascii="David" w:eastAsia="Calibri" w:hAnsi="David" w:cs="David" w:hint="cs"/>
          <w:b/>
          <w:bCs/>
          <w:noProof/>
          <w:sz w:val="28"/>
          <w:szCs w:val="28"/>
          <w:u w:val="single"/>
          <w:rtl/>
          <w:lang w:bidi="he-IL"/>
        </w:rPr>
        <w:t xml:space="preserve">- יחידה לצוותי הנהגות </w:t>
      </w:r>
      <w:r>
        <w:rPr>
          <w:rFonts w:ascii="David" w:eastAsia="Calibri" w:hAnsi="David" w:cs="David" w:hint="cs"/>
          <w:b/>
          <w:bCs/>
          <w:noProof/>
          <w:sz w:val="28"/>
          <w:szCs w:val="28"/>
          <w:u w:val="single"/>
          <w:rtl/>
          <w:lang w:bidi="he-IL"/>
        </w:rPr>
        <w:t>ותיקים</w:t>
      </w:r>
      <w:r w:rsidRPr="00D47396">
        <w:rPr>
          <w:rFonts w:ascii="David" w:eastAsia="Calibri" w:hAnsi="David" w:cs="David" w:hint="cs"/>
          <w:b/>
          <w:bCs/>
          <w:noProof/>
          <w:sz w:val="28"/>
          <w:szCs w:val="28"/>
          <w:u w:val="single"/>
          <w:rtl/>
          <w:lang w:bidi="he-IL"/>
        </w:rPr>
        <w:t>/ות</w:t>
      </w:r>
      <w:r w:rsidR="00F555E9">
        <w:rPr>
          <w:rFonts w:ascii="David" w:eastAsia="Calibri" w:hAnsi="David" w:cs="David" w:hint="cs"/>
          <w:b/>
          <w:bCs/>
          <w:noProof/>
          <w:sz w:val="28"/>
          <w:szCs w:val="28"/>
          <w:u w:val="single"/>
          <w:rtl/>
          <w:lang w:bidi="he-IL"/>
        </w:rPr>
        <w:t xml:space="preserve">- </w:t>
      </w:r>
      <w:r w:rsidR="00F555E9" w:rsidRPr="00F555E9">
        <w:rPr>
          <w:rFonts w:ascii="David" w:eastAsia="Calibri" w:hAnsi="David" w:cs="David" w:hint="cs"/>
          <w:b/>
          <w:bCs/>
          <w:noProof/>
          <w:sz w:val="28"/>
          <w:szCs w:val="28"/>
          <w:highlight w:val="magenta"/>
          <w:u w:val="single"/>
          <w:rtl/>
          <w:lang w:bidi="he-IL"/>
        </w:rPr>
        <w:t>אופציה א'</w:t>
      </w:r>
    </w:p>
    <w:p w14:paraId="1CE432BB" w14:textId="57A8AE99" w:rsidR="00675B03" w:rsidRPr="00D47396" w:rsidRDefault="00675B03" w:rsidP="00675B03">
      <w:pPr>
        <w:bidi/>
        <w:spacing w:before="120" w:line="360" w:lineRule="auto"/>
        <w:jc w:val="both"/>
        <w:rPr>
          <w:rFonts w:ascii="David" w:eastAsia="Calibri" w:hAnsi="David" w:cs="David" w:hint="cs"/>
          <w:noProof/>
          <w:u w:val="single"/>
          <w:rtl/>
          <w:lang w:bidi="he-IL"/>
        </w:rPr>
      </w:pPr>
      <w:r w:rsidRPr="00D47396">
        <w:rPr>
          <w:rFonts w:ascii="David" w:eastAsia="Calibri" w:hAnsi="David" w:cs="David"/>
          <w:b/>
          <w:bCs/>
          <w:noProof/>
          <w:u w:val="single"/>
          <w:rtl/>
          <w:lang w:bidi="he-IL"/>
        </w:rPr>
        <w:t>חלק א'- שיתוף</w:t>
      </w:r>
      <w:r w:rsidRPr="00D47396">
        <w:rPr>
          <w:rFonts w:ascii="David" w:eastAsia="Calibri" w:hAnsi="David" w:cs="David"/>
          <w:b/>
          <w:bCs/>
          <w:noProof/>
          <w:rtl/>
          <w:lang w:bidi="he-IL"/>
        </w:rPr>
        <w:t xml:space="preserve">  </w:t>
      </w:r>
      <w:r>
        <w:rPr>
          <w:rFonts w:ascii="David" w:eastAsia="Calibri" w:hAnsi="David" w:cs="David" w:hint="cs"/>
          <w:b/>
          <w:bCs/>
          <w:noProof/>
          <w:sz w:val="20"/>
          <w:szCs w:val="20"/>
          <w:rtl/>
          <w:lang w:bidi="he-IL"/>
        </w:rPr>
        <w:t>(</w:t>
      </w:r>
      <w:r w:rsidRPr="00D47396">
        <w:rPr>
          <w:rFonts w:ascii="David" w:eastAsia="Calibri" w:hAnsi="David" w:cs="David"/>
          <w:b/>
          <w:bCs/>
          <w:noProof/>
          <w:sz w:val="20"/>
          <w:szCs w:val="20"/>
          <w:rtl/>
          <w:lang w:bidi="he-IL"/>
        </w:rPr>
        <w:t>1</w:t>
      </w:r>
      <w:r w:rsidR="00735E7E">
        <w:rPr>
          <w:rFonts w:ascii="David" w:eastAsia="Calibri" w:hAnsi="David" w:cs="David" w:hint="cs"/>
          <w:b/>
          <w:bCs/>
          <w:noProof/>
          <w:sz w:val="20"/>
          <w:szCs w:val="20"/>
          <w:rtl/>
          <w:lang w:bidi="he-IL"/>
        </w:rPr>
        <w:t>0</w:t>
      </w:r>
      <w:r w:rsidRPr="00D47396">
        <w:rPr>
          <w:rFonts w:ascii="David" w:eastAsia="Calibri" w:hAnsi="David" w:cs="David"/>
          <w:b/>
          <w:bCs/>
          <w:noProof/>
          <w:sz w:val="20"/>
          <w:szCs w:val="20"/>
          <w:rtl/>
          <w:lang w:bidi="he-IL"/>
        </w:rPr>
        <w:t xml:space="preserve"> דק</w:t>
      </w:r>
      <w:r>
        <w:rPr>
          <w:rFonts w:ascii="David" w:eastAsia="Calibri" w:hAnsi="David" w:cs="David" w:hint="cs"/>
          <w:b/>
          <w:bCs/>
          <w:noProof/>
          <w:sz w:val="20"/>
          <w:szCs w:val="20"/>
          <w:rtl/>
          <w:lang w:bidi="he-IL"/>
        </w:rPr>
        <w:t>'):</w:t>
      </w:r>
    </w:p>
    <w:p w14:paraId="797AFD2E" w14:textId="05A3B5FD" w:rsidR="00675B03" w:rsidRPr="004A7682" w:rsidRDefault="00735E7E" w:rsidP="00735E7E">
      <w:pPr>
        <w:bidi/>
        <w:spacing w:after="200" w:line="360" w:lineRule="auto"/>
        <w:rPr>
          <w:rFonts w:ascii="David" w:eastAsia="David" w:hAnsi="David" w:cs="David"/>
          <w:noProof/>
          <w:lang w:bidi="he-IL"/>
        </w:rPr>
      </w:pPr>
      <w:r w:rsidRPr="00D47396">
        <w:rPr>
          <w:rFonts w:ascii="David" w:eastAsia="David" w:hAnsi="David" w:cs="David"/>
          <w:noProof/>
          <w:rtl/>
          <w:lang w:bidi="he-IL"/>
        </w:rPr>
        <w:t xml:space="preserve">נחלק את הקבוצה לזוגות </w:t>
      </w:r>
      <w:r>
        <w:rPr>
          <w:rFonts w:ascii="David" w:eastAsia="David" w:hAnsi="David" w:cs="David" w:hint="cs"/>
          <w:noProof/>
          <w:rtl/>
          <w:lang w:bidi="he-IL"/>
        </w:rPr>
        <w:t>בחדרים, ל</w:t>
      </w:r>
      <w:r w:rsidRPr="00D47396">
        <w:rPr>
          <w:rFonts w:ascii="David" w:eastAsia="David" w:hAnsi="David" w:cs="David"/>
          <w:noProof/>
          <w:rtl/>
          <w:lang w:bidi="he-IL"/>
        </w:rPr>
        <w:t xml:space="preserve">כל זוג </w:t>
      </w:r>
      <w:r>
        <w:rPr>
          <w:rFonts w:ascii="David" w:eastAsia="David" w:hAnsi="David" w:cs="David" w:hint="cs"/>
          <w:noProof/>
          <w:rtl/>
          <w:lang w:bidi="he-IL"/>
        </w:rPr>
        <w:t>6 דקות בחדר ו</w:t>
      </w:r>
      <w:r w:rsidRPr="00D47396">
        <w:rPr>
          <w:rFonts w:ascii="David" w:eastAsia="David" w:hAnsi="David" w:cs="David"/>
          <w:noProof/>
          <w:rtl/>
          <w:lang w:bidi="he-IL"/>
        </w:rPr>
        <w:t>יצטרך לנהל שיחת היכרות מעמיקה יותר.</w:t>
      </w:r>
      <w:r>
        <w:rPr>
          <w:rFonts w:ascii="David" w:eastAsia="David" w:hAnsi="David" w:cs="David" w:hint="cs"/>
          <w:noProof/>
          <w:rtl/>
          <w:lang w:bidi="he-IL"/>
        </w:rPr>
        <w:t xml:space="preserve"> נשלח את השאלות מנחות בצ'ט לפני: </w:t>
      </w:r>
    </w:p>
    <w:p w14:paraId="7E4FD853" w14:textId="77777777" w:rsidR="00675B03" w:rsidRPr="004A7682" w:rsidRDefault="00675B03" w:rsidP="00E061CD">
      <w:pPr>
        <w:numPr>
          <w:ilvl w:val="0"/>
          <w:numId w:val="4"/>
        </w:numPr>
        <w:bidi/>
        <w:spacing w:after="200" w:line="360" w:lineRule="auto"/>
        <w:contextualSpacing/>
        <w:rPr>
          <w:rFonts w:ascii="David" w:eastAsia="David" w:hAnsi="David" w:cs="David"/>
          <w:lang w:val="x-none" w:eastAsia="x-none" w:bidi="he-IL"/>
        </w:rPr>
      </w:pPr>
      <w:r w:rsidRPr="004A7682">
        <w:rPr>
          <w:rFonts w:ascii="David" w:eastAsia="David" w:hAnsi="David" w:cs="David"/>
          <w:rtl/>
          <w:lang w:val="x-none" w:eastAsia="x-none" w:bidi="he-IL"/>
        </w:rPr>
        <w:t xml:space="preserve">איזה קהל/חניכים </w:t>
      </w:r>
      <w:proofErr w:type="spellStart"/>
      <w:r w:rsidRPr="004A7682">
        <w:rPr>
          <w:rFonts w:ascii="David" w:eastAsia="David" w:hAnsi="David" w:cs="David"/>
          <w:rtl/>
          <w:lang w:val="x-none" w:eastAsia="x-none" w:bidi="he-IL"/>
        </w:rPr>
        <w:t>אתםן</w:t>
      </w:r>
      <w:proofErr w:type="spellEnd"/>
      <w:r w:rsidRPr="004A7682">
        <w:rPr>
          <w:rFonts w:ascii="David" w:eastAsia="David" w:hAnsi="David" w:cs="David"/>
          <w:rtl/>
          <w:lang w:val="x-none" w:eastAsia="x-none" w:bidi="he-IL"/>
        </w:rPr>
        <w:t xml:space="preserve"> רואים בשבטים?</w:t>
      </w:r>
    </w:p>
    <w:p w14:paraId="582AE9DA" w14:textId="77777777" w:rsidR="00675B03" w:rsidRPr="004A7682" w:rsidRDefault="00675B03" w:rsidP="00E061CD">
      <w:pPr>
        <w:numPr>
          <w:ilvl w:val="0"/>
          <w:numId w:val="4"/>
        </w:numPr>
        <w:bidi/>
        <w:spacing w:after="200" w:line="360" w:lineRule="auto"/>
        <w:contextualSpacing/>
        <w:rPr>
          <w:rFonts w:ascii="David" w:eastAsia="David" w:hAnsi="David" w:cs="David"/>
          <w:lang w:val="x-none" w:eastAsia="x-none" w:bidi="he-IL"/>
        </w:rPr>
      </w:pPr>
      <w:r w:rsidRPr="004A7682">
        <w:rPr>
          <w:rFonts w:ascii="David" w:eastAsia="David" w:hAnsi="David" w:cs="David"/>
          <w:rtl/>
          <w:lang w:val="x-none" w:eastAsia="x-none" w:bidi="he-IL"/>
        </w:rPr>
        <w:t>האם אפשר "לאפיין" חניך בכל שבט?</w:t>
      </w:r>
      <w:r w:rsidRPr="004A7682">
        <w:rPr>
          <w:rFonts w:ascii="David" w:eastAsia="David" w:hAnsi="David" w:cs="David"/>
          <w:lang w:val="x-none" w:eastAsia="x-none" w:bidi="he-IL"/>
        </w:rPr>
        <w:t xml:space="preserve"> </w:t>
      </w:r>
      <w:r w:rsidRPr="004A7682">
        <w:rPr>
          <w:rFonts w:ascii="David" w:eastAsia="David" w:hAnsi="David" w:cs="David"/>
          <w:rtl/>
          <w:lang w:val="x-none" w:eastAsia="x-none" w:bidi="he-IL"/>
        </w:rPr>
        <w:t xml:space="preserve">האם מיד </w:t>
      </w:r>
      <w:proofErr w:type="spellStart"/>
      <w:r w:rsidRPr="004A7682">
        <w:rPr>
          <w:rFonts w:ascii="David" w:eastAsia="David" w:hAnsi="David" w:cs="David"/>
          <w:rtl/>
          <w:lang w:val="x-none" w:eastAsia="x-none" w:bidi="he-IL"/>
        </w:rPr>
        <w:t>אתםן</w:t>
      </w:r>
      <w:proofErr w:type="spellEnd"/>
      <w:r w:rsidRPr="004A7682">
        <w:rPr>
          <w:rFonts w:ascii="David" w:eastAsia="David" w:hAnsi="David" w:cs="David"/>
          <w:rtl/>
          <w:lang w:val="x-none" w:eastAsia="x-none" w:bidi="he-IL"/>
        </w:rPr>
        <w:t xml:space="preserve"> מנחשים לאיזה מאיזה שבט הוא?</w:t>
      </w:r>
    </w:p>
    <w:p w14:paraId="015A3A39" w14:textId="77777777" w:rsidR="00675B03" w:rsidRPr="004A7682" w:rsidRDefault="00675B03" w:rsidP="00E061CD">
      <w:pPr>
        <w:numPr>
          <w:ilvl w:val="0"/>
          <w:numId w:val="4"/>
        </w:numPr>
        <w:bidi/>
        <w:spacing w:after="200" w:line="360" w:lineRule="auto"/>
        <w:contextualSpacing/>
        <w:rPr>
          <w:rFonts w:ascii="David" w:eastAsia="David" w:hAnsi="David" w:cs="David"/>
          <w:lang w:val="x-none" w:eastAsia="x-none" w:bidi="he-IL"/>
        </w:rPr>
      </w:pPr>
      <w:r w:rsidRPr="004A7682">
        <w:rPr>
          <w:rFonts w:ascii="David" w:eastAsia="David" w:hAnsi="David" w:cs="David"/>
          <w:rtl/>
          <w:lang w:val="x-none" w:eastAsia="x-none" w:bidi="he-IL"/>
        </w:rPr>
        <w:t>מה האוכלוסיות שאנו מכירים בישוב/עיר/שכונה בשבטים שלנו?</w:t>
      </w:r>
    </w:p>
    <w:p w14:paraId="7D785101" w14:textId="77777777" w:rsidR="00675B03" w:rsidRPr="004A7682" w:rsidRDefault="00675B03" w:rsidP="00E061CD">
      <w:pPr>
        <w:numPr>
          <w:ilvl w:val="0"/>
          <w:numId w:val="4"/>
        </w:numPr>
        <w:bidi/>
        <w:spacing w:after="200" w:line="360" w:lineRule="auto"/>
        <w:contextualSpacing/>
        <w:rPr>
          <w:rFonts w:ascii="David" w:eastAsia="David" w:hAnsi="David" w:cs="David"/>
          <w:lang w:val="x-none" w:eastAsia="x-none" w:bidi="he-IL"/>
        </w:rPr>
      </w:pPr>
      <w:r w:rsidRPr="004A7682">
        <w:rPr>
          <w:rFonts w:ascii="David" w:eastAsia="David" w:hAnsi="David" w:cs="David"/>
          <w:rtl/>
          <w:lang w:val="x-none" w:eastAsia="x-none" w:bidi="he-IL"/>
        </w:rPr>
        <w:t xml:space="preserve">האם השבטים שלנו </w:t>
      </w:r>
      <w:proofErr w:type="spellStart"/>
      <w:r w:rsidRPr="004A7682">
        <w:rPr>
          <w:rFonts w:ascii="David" w:eastAsia="David" w:hAnsi="David" w:cs="David"/>
          <w:rtl/>
          <w:lang w:val="x-none" w:eastAsia="x-none" w:bidi="he-IL"/>
        </w:rPr>
        <w:t>הםן</w:t>
      </w:r>
      <w:proofErr w:type="spellEnd"/>
      <w:r w:rsidRPr="004A7682">
        <w:rPr>
          <w:rFonts w:ascii="David" w:eastAsia="David" w:hAnsi="David" w:cs="David"/>
          <w:rtl/>
          <w:lang w:val="x-none" w:eastAsia="x-none" w:bidi="he-IL"/>
        </w:rPr>
        <w:t xml:space="preserve"> מרחב שבוא כל </w:t>
      </w:r>
      <w:proofErr w:type="spellStart"/>
      <w:r w:rsidRPr="004A7682">
        <w:rPr>
          <w:rFonts w:ascii="David" w:eastAsia="David" w:hAnsi="David" w:cs="David"/>
          <w:rtl/>
          <w:lang w:val="x-none" w:eastAsia="x-none" w:bidi="he-IL"/>
        </w:rPr>
        <w:t>חניך.ה</w:t>
      </w:r>
      <w:proofErr w:type="spellEnd"/>
      <w:r w:rsidRPr="004A7682">
        <w:rPr>
          <w:rFonts w:ascii="David" w:eastAsia="David" w:hAnsi="David" w:cs="David"/>
          <w:rtl/>
          <w:lang w:val="x-none" w:eastAsia="x-none" w:bidi="he-IL"/>
        </w:rPr>
        <w:t xml:space="preserve"> יכולים להיום </w:t>
      </w:r>
      <w:proofErr w:type="spellStart"/>
      <w:r w:rsidRPr="004A7682">
        <w:rPr>
          <w:rFonts w:ascii="David" w:eastAsia="David" w:hAnsi="David" w:cs="David"/>
          <w:rtl/>
          <w:lang w:val="x-none" w:eastAsia="x-none" w:bidi="he-IL"/>
        </w:rPr>
        <w:t>עצמםן</w:t>
      </w:r>
      <w:proofErr w:type="spellEnd"/>
    </w:p>
    <w:p w14:paraId="0BC88B54" w14:textId="54599C24" w:rsidR="00675B03" w:rsidRPr="004A7682" w:rsidRDefault="00675B03" w:rsidP="00E061CD">
      <w:pPr>
        <w:numPr>
          <w:ilvl w:val="0"/>
          <w:numId w:val="4"/>
        </w:numPr>
        <w:bidi/>
        <w:spacing w:after="200" w:line="360" w:lineRule="auto"/>
        <w:contextualSpacing/>
        <w:rPr>
          <w:rFonts w:ascii="David" w:eastAsia="David" w:hAnsi="David" w:cs="David"/>
          <w:lang w:val="x-none" w:eastAsia="x-none" w:bidi="he-IL"/>
        </w:rPr>
      </w:pPr>
      <w:r w:rsidRPr="004A7682">
        <w:rPr>
          <w:rFonts w:ascii="David" w:eastAsia="David" w:hAnsi="David" w:cs="David"/>
          <w:rtl/>
          <w:lang w:val="x-none" w:eastAsia="x-none" w:bidi="he-IL"/>
        </w:rPr>
        <w:t>בתקופת הקורונה האם נח</w:t>
      </w:r>
      <w:r w:rsidR="00A13E32">
        <w:rPr>
          <w:rFonts w:ascii="David" w:eastAsia="David" w:hAnsi="David" w:cs="David" w:hint="cs"/>
          <w:rtl/>
          <w:lang w:val="x-none" w:eastAsia="x-none" w:bidi="he-IL"/>
        </w:rPr>
        <w:t>ש</w:t>
      </w:r>
      <w:r w:rsidRPr="004A7682">
        <w:rPr>
          <w:rFonts w:ascii="David" w:eastAsia="David" w:hAnsi="David" w:cs="David"/>
          <w:rtl/>
          <w:lang w:val="x-none" w:eastAsia="x-none" w:bidi="he-IL"/>
        </w:rPr>
        <w:t>פנו לאוכלוסיות שונות בעיר/ישוב?</w:t>
      </w:r>
    </w:p>
    <w:p w14:paraId="38ED82B4" w14:textId="77777777" w:rsidR="00675B03" w:rsidRPr="004A7682" w:rsidRDefault="00675B03" w:rsidP="00675B03">
      <w:pPr>
        <w:bidi/>
        <w:spacing w:after="200" w:line="360" w:lineRule="auto"/>
        <w:contextualSpacing/>
        <w:rPr>
          <w:rFonts w:ascii="David" w:eastAsia="David" w:hAnsi="David" w:cs="David"/>
          <w:rtl/>
          <w:lang w:val="x-none" w:eastAsia="x-none" w:bidi="he-IL"/>
        </w:rPr>
      </w:pPr>
      <w:r w:rsidRPr="004A7682">
        <w:rPr>
          <w:rFonts w:ascii="David" w:eastAsia="David" w:hAnsi="David" w:cs="David"/>
          <w:rtl/>
          <w:lang w:val="x-none" w:eastAsia="x-none" w:bidi="he-IL"/>
        </w:rPr>
        <w:t xml:space="preserve">הערה </w:t>
      </w:r>
      <w:proofErr w:type="spellStart"/>
      <w:r w:rsidRPr="004A7682">
        <w:rPr>
          <w:rFonts w:ascii="David" w:eastAsia="David" w:hAnsi="David" w:cs="David"/>
          <w:rtl/>
          <w:lang w:val="x-none" w:eastAsia="x-none" w:bidi="he-IL"/>
        </w:rPr>
        <w:t>למדריכ.ה</w:t>
      </w:r>
      <w:proofErr w:type="spellEnd"/>
      <w:r w:rsidRPr="004A7682">
        <w:rPr>
          <w:rFonts w:ascii="David" w:eastAsia="David" w:hAnsi="David" w:cs="David"/>
          <w:rtl/>
          <w:lang w:val="x-none" w:eastAsia="x-none" w:bidi="he-IL"/>
        </w:rPr>
        <w:t xml:space="preserve">- חשוב להתייחס לכלל האוכלוסיות ותחושות החניכים בשבט. </w:t>
      </w:r>
    </w:p>
    <w:p w14:paraId="0ABC0C2F" w14:textId="77777777" w:rsidR="00675B03" w:rsidRPr="004A7682" w:rsidRDefault="00675B03" w:rsidP="00675B03">
      <w:pPr>
        <w:bidi/>
        <w:spacing w:after="200" w:line="360" w:lineRule="auto"/>
        <w:contextualSpacing/>
        <w:rPr>
          <w:rFonts w:ascii="David" w:eastAsia="David" w:hAnsi="David" w:cs="David"/>
          <w:rtl/>
          <w:lang w:val="x-none" w:eastAsia="x-none" w:bidi="he-IL"/>
        </w:rPr>
      </w:pPr>
    </w:p>
    <w:p w14:paraId="6B2C23EA" w14:textId="50812869" w:rsidR="00675B03" w:rsidRPr="00D47396" w:rsidRDefault="00675B03" w:rsidP="00675B03">
      <w:pPr>
        <w:bidi/>
        <w:spacing w:after="200" w:line="360" w:lineRule="auto"/>
        <w:contextualSpacing/>
        <w:rPr>
          <w:rFonts w:ascii="David" w:eastAsia="David" w:hAnsi="David" w:cs="David"/>
          <w:b/>
          <w:bCs/>
          <w:noProof/>
          <w:sz w:val="20"/>
          <w:szCs w:val="20"/>
          <w:rtl/>
          <w:lang w:val="x-none" w:eastAsia="x-none" w:bidi="he-IL"/>
        </w:rPr>
      </w:pPr>
      <w:r w:rsidRPr="00D47396">
        <w:rPr>
          <w:rFonts w:ascii="David" w:eastAsia="David" w:hAnsi="David" w:cs="David"/>
          <w:b/>
          <w:bCs/>
          <w:noProof/>
          <w:u w:val="single"/>
          <w:rtl/>
          <w:lang w:val="x-none" w:eastAsia="x-none" w:bidi="he-IL"/>
        </w:rPr>
        <w:t>חלק ב'- פירוק וחשיבה משותפת</w:t>
      </w:r>
      <w:r>
        <w:rPr>
          <w:rFonts w:ascii="David" w:eastAsia="David" w:hAnsi="David" w:cs="David" w:hint="cs"/>
          <w:b/>
          <w:bCs/>
          <w:noProof/>
          <w:rtl/>
          <w:lang w:val="x-none" w:eastAsia="x-none" w:bidi="he-IL"/>
        </w:rPr>
        <w:t xml:space="preserve"> </w:t>
      </w:r>
      <w:r>
        <w:rPr>
          <w:rFonts w:ascii="David" w:eastAsia="David" w:hAnsi="David" w:cs="David" w:hint="cs"/>
          <w:b/>
          <w:bCs/>
          <w:noProof/>
          <w:sz w:val="20"/>
          <w:szCs w:val="20"/>
          <w:rtl/>
          <w:lang w:val="x-none" w:eastAsia="x-none" w:bidi="he-IL"/>
        </w:rPr>
        <w:t>(</w:t>
      </w:r>
      <w:r w:rsidR="00A13E32">
        <w:rPr>
          <w:rFonts w:ascii="David" w:eastAsia="David" w:hAnsi="David" w:cs="David" w:hint="cs"/>
          <w:b/>
          <w:bCs/>
          <w:noProof/>
          <w:sz w:val="20"/>
          <w:szCs w:val="20"/>
          <w:rtl/>
          <w:lang w:val="x-none" w:eastAsia="x-none" w:bidi="he-IL"/>
        </w:rPr>
        <w:t>40</w:t>
      </w:r>
      <w:r>
        <w:rPr>
          <w:rFonts w:ascii="David" w:eastAsia="David" w:hAnsi="David" w:cs="David" w:hint="cs"/>
          <w:b/>
          <w:bCs/>
          <w:noProof/>
          <w:sz w:val="20"/>
          <w:szCs w:val="20"/>
          <w:rtl/>
          <w:lang w:val="x-none" w:eastAsia="x-none" w:bidi="he-IL"/>
        </w:rPr>
        <w:t xml:space="preserve"> דק'):</w:t>
      </w:r>
    </w:p>
    <w:p w14:paraId="176AB4BB" w14:textId="77777777" w:rsidR="00675B03" w:rsidRPr="004A7682" w:rsidRDefault="00675B03" w:rsidP="00675B03">
      <w:pPr>
        <w:bidi/>
        <w:spacing w:after="200" w:line="360" w:lineRule="auto"/>
        <w:contextualSpacing/>
        <w:rPr>
          <w:rFonts w:ascii="David" w:eastAsia="David" w:hAnsi="David" w:cs="David"/>
          <w:u w:val="single"/>
          <w:rtl/>
          <w:lang w:val="x-none" w:eastAsia="x-none" w:bidi="he-IL"/>
        </w:rPr>
      </w:pPr>
      <w:r w:rsidRPr="004A7682">
        <w:rPr>
          <w:rFonts w:ascii="David" w:eastAsia="David" w:hAnsi="David" w:cs="David"/>
          <w:u w:val="single"/>
          <w:rtl/>
          <w:lang w:val="x-none" w:eastAsia="x-none" w:bidi="he-IL"/>
        </w:rPr>
        <w:t>קפה עולם</w:t>
      </w:r>
    </w:p>
    <w:p w14:paraId="6EEA8FC1" w14:textId="77777777" w:rsidR="00A13E32" w:rsidRPr="00D47396" w:rsidRDefault="00A13E32" w:rsidP="00A13E32">
      <w:pPr>
        <w:bidi/>
        <w:spacing w:after="200" w:line="360" w:lineRule="auto"/>
        <w:contextualSpacing/>
        <w:rPr>
          <w:rFonts w:ascii="David" w:eastAsia="David" w:hAnsi="David" w:cs="David"/>
          <w:noProof/>
          <w:rtl/>
          <w:lang w:val="x-none" w:eastAsia="x-none" w:bidi="he-IL"/>
        </w:rPr>
      </w:pPr>
      <w:r w:rsidRPr="00D47396">
        <w:rPr>
          <w:rFonts w:ascii="David" w:eastAsia="David" w:hAnsi="David" w:cs="David"/>
          <w:noProof/>
          <w:rtl/>
          <w:lang w:val="x-none" w:eastAsia="x-none" w:bidi="he-IL"/>
        </w:rPr>
        <w:t>נחלק את המשתתפים.ות ל 3 קבוצות ובכל קבוצה יוגדר מנחה</w:t>
      </w:r>
      <w:r>
        <w:rPr>
          <w:rFonts w:ascii="David" w:eastAsia="David" w:hAnsi="David" w:cs="David" w:hint="cs"/>
          <w:noProof/>
          <w:rtl/>
          <w:lang w:val="x-none" w:eastAsia="x-none" w:bidi="he-IL"/>
        </w:rPr>
        <w:t xml:space="preserve"> (מישהו מצוות מרחב)</w:t>
      </w:r>
      <w:r w:rsidRPr="00D47396">
        <w:rPr>
          <w:rFonts w:ascii="David" w:eastAsia="David" w:hAnsi="David" w:cs="David"/>
          <w:noProof/>
          <w:rtl/>
          <w:lang w:val="x-none" w:eastAsia="x-none" w:bidi="he-IL"/>
        </w:rPr>
        <w:t xml:space="preserve">, </w:t>
      </w:r>
      <w:r>
        <w:rPr>
          <w:rFonts w:ascii="David" w:eastAsia="David" w:hAnsi="David" w:cs="David" w:hint="cs"/>
          <w:noProof/>
          <w:rtl/>
          <w:lang w:val="x-none" w:eastAsia="x-none" w:bidi="he-IL"/>
        </w:rPr>
        <w:t xml:space="preserve">כל מנחה יכים </w:t>
      </w:r>
      <w:hyperlink r:id="rId12" w:history="1">
        <w:r w:rsidRPr="00735E7E">
          <w:rPr>
            <w:rStyle w:val="Hyperlink"/>
            <w:rFonts w:ascii="David" w:eastAsia="David" w:hAnsi="David" w:cs="David" w:hint="cs"/>
            <w:noProof/>
            <w:rtl/>
            <w:lang w:val="x-none" w:eastAsia="x-none" w:bidi="he-IL"/>
          </w:rPr>
          <w:t>קישור לפדלט</w:t>
        </w:r>
      </w:hyperlink>
      <w:r>
        <w:rPr>
          <w:rFonts w:ascii="David" w:eastAsia="David" w:hAnsi="David" w:cs="David" w:hint="cs"/>
          <w:noProof/>
          <w:rtl/>
          <w:lang w:val="x-none" w:eastAsia="x-none" w:bidi="he-IL"/>
        </w:rPr>
        <w:t xml:space="preserve"> (שמהווה כמו נייר עיתון).</w:t>
      </w:r>
      <w:r w:rsidRPr="00D47396">
        <w:rPr>
          <w:rFonts w:ascii="David" w:eastAsia="David" w:hAnsi="David" w:cs="David"/>
          <w:noProof/>
          <w:rtl/>
          <w:lang w:val="x-none" w:eastAsia="x-none" w:bidi="he-IL"/>
        </w:rPr>
        <w:t xml:space="preserve"> </w:t>
      </w:r>
      <w:r>
        <w:rPr>
          <w:rFonts w:ascii="David" w:eastAsia="David" w:hAnsi="David" w:cs="David" w:hint="cs"/>
          <w:noProof/>
          <w:rtl/>
          <w:lang w:val="x-none" w:eastAsia="x-none" w:bidi="he-IL"/>
        </w:rPr>
        <w:t xml:space="preserve">המשתתפים </w:t>
      </w:r>
      <w:r w:rsidRPr="00D47396">
        <w:rPr>
          <w:rFonts w:ascii="David" w:eastAsia="David" w:hAnsi="David" w:cs="David"/>
          <w:noProof/>
          <w:rtl/>
          <w:lang w:val="x-none" w:eastAsia="x-none" w:bidi="he-IL"/>
        </w:rPr>
        <w:t>יכתבו את התשובות לשאלות שנ</w:t>
      </w:r>
      <w:r>
        <w:rPr>
          <w:rFonts w:ascii="David" w:eastAsia="David" w:hAnsi="David" w:cs="David" w:hint="cs"/>
          <w:noProof/>
          <w:rtl/>
          <w:lang w:val="x-none" w:eastAsia="x-none" w:bidi="he-IL"/>
        </w:rPr>
        <w:t>שלח בכל פעם בצ'ט</w:t>
      </w:r>
      <w:r w:rsidRPr="00D47396">
        <w:rPr>
          <w:rFonts w:ascii="David" w:eastAsia="David" w:hAnsi="David" w:cs="David"/>
          <w:noProof/>
          <w:rtl/>
          <w:lang w:val="x-none" w:eastAsia="x-none" w:bidi="he-IL"/>
        </w:rPr>
        <w:t>. לאחר כל שאלה נ</w:t>
      </w:r>
      <w:r>
        <w:rPr>
          <w:rFonts w:ascii="David" w:eastAsia="David" w:hAnsi="David" w:cs="David" w:hint="cs"/>
          <w:noProof/>
          <w:rtl/>
          <w:lang w:val="x-none" w:eastAsia="x-none" w:bidi="he-IL"/>
        </w:rPr>
        <w:t>חלק אותם שוב לקבוצות רנדומליות חדשות מלבד המנחה</w:t>
      </w:r>
      <w:r w:rsidRPr="00D47396">
        <w:rPr>
          <w:rFonts w:ascii="David" w:eastAsia="David" w:hAnsi="David" w:cs="David"/>
          <w:noProof/>
          <w:rtl/>
          <w:lang w:val="x-none" w:eastAsia="x-none" w:bidi="he-IL"/>
        </w:rPr>
        <w:t>.</w:t>
      </w:r>
      <w:r>
        <w:rPr>
          <w:rFonts w:ascii="David" w:eastAsia="David" w:hAnsi="David" w:cs="David" w:hint="cs"/>
          <w:noProof/>
          <w:rtl/>
          <w:lang w:val="x-none" w:eastAsia="x-none" w:bidi="he-IL"/>
        </w:rPr>
        <w:t xml:space="preserve">  7 דק לשאלה</w:t>
      </w:r>
    </w:p>
    <w:p w14:paraId="58F449FA" w14:textId="77777777" w:rsidR="00675B03" w:rsidRPr="004A7682" w:rsidRDefault="00675B03" w:rsidP="00675B03">
      <w:pPr>
        <w:bidi/>
        <w:spacing w:before="120" w:line="360" w:lineRule="auto"/>
        <w:jc w:val="both"/>
        <w:rPr>
          <w:rFonts w:ascii="David" w:eastAsia="Calibri" w:hAnsi="David" w:cs="David"/>
          <w:b/>
          <w:bCs/>
          <w:rtl/>
          <w:lang w:val="x-none" w:bidi="he-IL"/>
        </w:rPr>
      </w:pPr>
    </w:p>
    <w:p w14:paraId="2EC6D0DE" w14:textId="77777777" w:rsidR="00675B03" w:rsidRPr="004A7682" w:rsidRDefault="00675B03" w:rsidP="00E061CD">
      <w:pPr>
        <w:numPr>
          <w:ilvl w:val="0"/>
          <w:numId w:val="5"/>
        </w:numPr>
        <w:bidi/>
        <w:spacing w:after="200" w:line="360" w:lineRule="auto"/>
        <w:contextualSpacing/>
        <w:rPr>
          <w:rFonts w:ascii="David" w:eastAsia="David" w:hAnsi="David" w:cs="David"/>
          <w:lang w:val="x-none" w:eastAsia="x-none" w:bidi="he-IL"/>
        </w:rPr>
      </w:pPr>
      <w:r w:rsidRPr="004A7682">
        <w:rPr>
          <w:rFonts w:ascii="David" w:eastAsia="David" w:hAnsi="David" w:cs="David"/>
          <w:rtl/>
          <w:lang w:val="x-none" w:eastAsia="x-none" w:bidi="he-IL"/>
        </w:rPr>
        <w:t>שתפו מקרה שבו הרגשתם/ן תחושת צמצום, הקטנה, הגבלה, במסגרת היותכם/ן חניכים/ות בתנועה.</w:t>
      </w:r>
      <w:r>
        <w:rPr>
          <w:rFonts w:ascii="David" w:eastAsia="David" w:hAnsi="David" w:cs="David" w:hint="cs"/>
          <w:rtl/>
          <w:lang w:val="x-none" w:eastAsia="x-none" w:bidi="he-IL"/>
        </w:rPr>
        <w:t xml:space="preserve"> </w:t>
      </w:r>
      <w:r w:rsidRPr="004A7682">
        <w:rPr>
          <w:rFonts w:ascii="David" w:eastAsia="David" w:hAnsi="David" w:cs="David"/>
          <w:rtl/>
          <w:lang w:bidi="he-IL"/>
        </w:rPr>
        <w:t xml:space="preserve">נבקש </w:t>
      </w:r>
      <w:proofErr w:type="spellStart"/>
      <w:r w:rsidRPr="004A7682">
        <w:rPr>
          <w:rFonts w:ascii="David" w:eastAsia="David" w:hAnsi="David" w:cs="David"/>
          <w:rtl/>
          <w:lang w:bidi="he-IL"/>
        </w:rPr>
        <w:t>מהמשתתפים.ות</w:t>
      </w:r>
      <w:proofErr w:type="spellEnd"/>
      <w:r w:rsidRPr="004A7682">
        <w:rPr>
          <w:rFonts w:ascii="David" w:eastAsia="David" w:hAnsi="David" w:cs="David"/>
          <w:rtl/>
          <w:lang w:bidi="he-IL"/>
        </w:rPr>
        <w:t xml:space="preserve"> לכתוב על הדף מילים מרכזיות, תחושות, רגשות שנקשרות לאותו מקרה</w:t>
      </w:r>
      <w:r w:rsidRPr="004A7682">
        <w:rPr>
          <w:rFonts w:ascii="David" w:eastAsia="David" w:hAnsi="David" w:cs="David"/>
          <w:lang w:bidi="he-IL"/>
        </w:rPr>
        <w:t>.</w:t>
      </w:r>
    </w:p>
    <w:p w14:paraId="1C478E59" w14:textId="77777777" w:rsidR="00675B03" w:rsidRPr="004A7682" w:rsidRDefault="00675B03" w:rsidP="00E061CD">
      <w:pPr>
        <w:numPr>
          <w:ilvl w:val="0"/>
          <w:numId w:val="5"/>
        </w:numPr>
        <w:bidi/>
        <w:spacing w:after="200" w:line="360" w:lineRule="auto"/>
        <w:contextualSpacing/>
        <w:rPr>
          <w:rFonts w:ascii="David" w:eastAsia="David" w:hAnsi="David" w:cs="David"/>
          <w:lang w:val="x-none" w:eastAsia="x-none" w:bidi="he-IL"/>
        </w:rPr>
      </w:pPr>
      <w:r w:rsidRPr="004A7682">
        <w:rPr>
          <w:rFonts w:ascii="David" w:eastAsia="David" w:hAnsi="David" w:cs="David"/>
          <w:rtl/>
          <w:lang w:val="x-none" w:eastAsia="x-none" w:bidi="he-IL"/>
        </w:rPr>
        <w:t>בהתייחס לסיפורים ששמעתם/ן, אילו גורמים לדעתכם/ן מנעו תחושת שגשוג באותם מקרים</w:t>
      </w:r>
      <w:r w:rsidRPr="004A7682">
        <w:rPr>
          <w:rFonts w:ascii="David" w:eastAsia="David" w:hAnsi="David" w:cs="David"/>
          <w:lang w:val="x-none" w:eastAsia="x-none" w:bidi="he-IL"/>
        </w:rPr>
        <w:t>?</w:t>
      </w:r>
      <w:r>
        <w:rPr>
          <w:rFonts w:ascii="David" w:eastAsia="David" w:hAnsi="David" w:cs="David"/>
          <w:rtl/>
          <w:lang w:val="x-none" w:eastAsia="x-none" w:bidi="he-IL"/>
        </w:rPr>
        <w:br/>
      </w:r>
      <w:r w:rsidRPr="004A7682">
        <w:rPr>
          <w:rFonts w:ascii="David" w:eastAsia="David" w:hAnsi="David" w:cs="David"/>
          <w:rtl/>
          <w:lang w:bidi="he-IL"/>
        </w:rPr>
        <w:t>נבקש מהמשתתפים לכתוב את הגורמים המעכבים על הדף.</w:t>
      </w:r>
    </w:p>
    <w:p w14:paraId="002C9A91" w14:textId="77777777" w:rsidR="00675B03" w:rsidRDefault="00675B03" w:rsidP="00E061CD">
      <w:pPr>
        <w:numPr>
          <w:ilvl w:val="0"/>
          <w:numId w:val="5"/>
        </w:numPr>
        <w:bidi/>
        <w:spacing w:after="200" w:line="360" w:lineRule="auto"/>
        <w:contextualSpacing/>
        <w:rPr>
          <w:rFonts w:ascii="David" w:eastAsia="David" w:hAnsi="David" w:cs="David"/>
          <w:lang w:bidi="he-IL"/>
        </w:rPr>
      </w:pPr>
      <w:r w:rsidRPr="004A7682">
        <w:rPr>
          <w:rFonts w:ascii="David" w:eastAsia="David" w:hAnsi="David" w:cs="David"/>
          <w:rtl/>
          <w:lang w:val="x-none" w:eastAsia="x-none" w:bidi="he-IL"/>
        </w:rPr>
        <w:t>אילו גורמים בתנועת הצופים עלולים למנוע מחניכים/ות להביא עצמם/ן במלואם/ן? מה החסמים הגלויים והסמויים שמונעים מחניכים/ות להגיע/ להישאר/ להרגיש שייכים/ות</w:t>
      </w:r>
      <w:r w:rsidRPr="004A7682">
        <w:rPr>
          <w:rFonts w:ascii="David" w:eastAsia="David" w:hAnsi="David" w:cs="David"/>
          <w:lang w:val="x-none" w:eastAsia="x-none" w:bidi="he-IL"/>
        </w:rPr>
        <w:t>?</w:t>
      </w:r>
      <w:r w:rsidRPr="004A7682">
        <w:rPr>
          <w:rFonts w:ascii="David" w:eastAsia="David" w:hAnsi="David" w:cs="David"/>
          <w:rtl/>
          <w:lang w:val="x-none" w:eastAsia="x-none" w:bidi="he-IL"/>
        </w:rPr>
        <w:br/>
      </w:r>
      <w:r w:rsidRPr="004A7682">
        <w:rPr>
          <w:rFonts w:ascii="David" w:eastAsia="David" w:hAnsi="David" w:cs="David"/>
          <w:rtl/>
          <w:lang w:bidi="he-IL"/>
        </w:rPr>
        <w:t xml:space="preserve">נבקש </w:t>
      </w:r>
      <w:proofErr w:type="spellStart"/>
      <w:r w:rsidRPr="004A7682">
        <w:rPr>
          <w:rFonts w:ascii="David" w:eastAsia="David" w:hAnsi="David" w:cs="David"/>
          <w:rtl/>
          <w:lang w:bidi="he-IL"/>
        </w:rPr>
        <w:t>מהמשתתפים.ות</w:t>
      </w:r>
      <w:proofErr w:type="spellEnd"/>
      <w:r w:rsidRPr="004A7682">
        <w:rPr>
          <w:rFonts w:ascii="David" w:eastAsia="David" w:hAnsi="David" w:cs="David"/>
          <w:rtl/>
          <w:lang w:bidi="he-IL"/>
        </w:rPr>
        <w:t xml:space="preserve"> לכתוב על השולחן את החסמים השונים</w:t>
      </w:r>
      <w:r w:rsidRPr="004A7682">
        <w:rPr>
          <w:rFonts w:ascii="David" w:eastAsia="David" w:hAnsi="David" w:cs="David"/>
          <w:lang w:bidi="he-IL"/>
        </w:rPr>
        <w:t>.</w:t>
      </w:r>
    </w:p>
    <w:p w14:paraId="4A3262EC" w14:textId="77777777" w:rsidR="00675B03" w:rsidRPr="004A7682" w:rsidRDefault="00675B03" w:rsidP="00E061CD">
      <w:pPr>
        <w:numPr>
          <w:ilvl w:val="0"/>
          <w:numId w:val="5"/>
        </w:numPr>
        <w:bidi/>
        <w:spacing w:before="120" w:after="200" w:line="360" w:lineRule="auto"/>
        <w:contextualSpacing/>
        <w:rPr>
          <w:rFonts w:ascii="David" w:eastAsia="David" w:hAnsi="David" w:cs="David"/>
          <w:rtl/>
          <w:lang w:bidi="he-IL"/>
        </w:rPr>
      </w:pPr>
      <w:r w:rsidRPr="004A7682">
        <w:rPr>
          <w:rFonts w:ascii="David" w:eastAsia="David" w:hAnsi="David" w:cs="David"/>
          <w:rtl/>
          <w:lang w:bidi="he-IL"/>
        </w:rPr>
        <w:t>איזה אוכלוסיות היינו רוצים לראות בשבטי הצופים?</w:t>
      </w:r>
      <w:r>
        <w:rPr>
          <w:rFonts w:ascii="David" w:eastAsia="David" w:hAnsi="David" w:cs="David"/>
          <w:rtl/>
          <w:lang w:bidi="he-IL"/>
        </w:rPr>
        <w:br/>
      </w:r>
      <w:r w:rsidRPr="004A7682">
        <w:rPr>
          <w:rFonts w:ascii="David" w:eastAsia="David" w:hAnsi="David" w:cs="David"/>
          <w:rtl/>
          <w:lang w:bidi="he-IL"/>
        </w:rPr>
        <w:t xml:space="preserve">נבקש </w:t>
      </w:r>
      <w:proofErr w:type="spellStart"/>
      <w:r w:rsidRPr="004A7682">
        <w:rPr>
          <w:rFonts w:ascii="David" w:eastAsia="David" w:hAnsi="David" w:cs="David"/>
          <w:rtl/>
          <w:lang w:bidi="he-IL"/>
        </w:rPr>
        <w:t>מהמשתתפים.ות</w:t>
      </w:r>
      <w:proofErr w:type="spellEnd"/>
      <w:r w:rsidRPr="004A7682">
        <w:rPr>
          <w:rFonts w:ascii="David" w:eastAsia="David" w:hAnsi="David" w:cs="David"/>
          <w:rtl/>
          <w:lang w:bidi="he-IL"/>
        </w:rPr>
        <w:t xml:space="preserve"> לפרט כמה שיותר את קהלי היעד </w:t>
      </w:r>
    </w:p>
    <w:p w14:paraId="0A09E50F" w14:textId="77777777" w:rsidR="00675B03" w:rsidRPr="004A7682" w:rsidRDefault="00675B03" w:rsidP="00675B03">
      <w:pPr>
        <w:bidi/>
        <w:spacing w:before="120" w:line="360" w:lineRule="auto"/>
        <w:jc w:val="both"/>
        <w:rPr>
          <w:rFonts w:ascii="David" w:eastAsia="David" w:hAnsi="David" w:cs="David"/>
          <w:rtl/>
          <w:lang w:bidi="he-IL"/>
        </w:rPr>
      </w:pPr>
    </w:p>
    <w:p w14:paraId="38A532D6" w14:textId="13532E09" w:rsidR="00675B03" w:rsidRPr="004A7682" w:rsidRDefault="00675B03" w:rsidP="00675B03">
      <w:pPr>
        <w:bidi/>
        <w:spacing w:before="120" w:line="360" w:lineRule="auto"/>
        <w:jc w:val="both"/>
        <w:rPr>
          <w:rFonts w:ascii="David" w:eastAsia="David" w:hAnsi="David" w:cs="David"/>
          <w:rtl/>
          <w:lang w:bidi="he-IL"/>
        </w:rPr>
      </w:pPr>
      <w:r w:rsidRPr="004A7682">
        <w:rPr>
          <w:rFonts w:ascii="David" w:eastAsia="David" w:hAnsi="David" w:cs="David"/>
          <w:rtl/>
          <w:lang w:bidi="he-IL"/>
        </w:rPr>
        <w:t>נח</w:t>
      </w:r>
      <w:r w:rsidR="00B92679">
        <w:rPr>
          <w:rFonts w:ascii="David" w:eastAsia="David" w:hAnsi="David" w:cs="David" w:hint="cs"/>
          <w:rtl/>
          <w:lang w:bidi="he-IL"/>
        </w:rPr>
        <w:t xml:space="preserve">זור למליאה נציג </w:t>
      </w:r>
      <w:r w:rsidRPr="004A7682">
        <w:rPr>
          <w:rFonts w:ascii="David" w:eastAsia="David" w:hAnsi="David" w:cs="David"/>
          <w:rtl/>
          <w:lang w:bidi="he-IL"/>
        </w:rPr>
        <w:t>רשימה של גורמים מע</w:t>
      </w:r>
      <w:r>
        <w:rPr>
          <w:rFonts w:ascii="David" w:eastAsia="David" w:hAnsi="David" w:cs="David" w:hint="cs"/>
          <w:rtl/>
          <w:lang w:bidi="he-IL"/>
        </w:rPr>
        <w:t>כ</w:t>
      </w:r>
      <w:r w:rsidRPr="004A7682">
        <w:rPr>
          <w:rFonts w:ascii="David" w:eastAsia="David" w:hAnsi="David" w:cs="David"/>
          <w:rtl/>
          <w:lang w:bidi="he-IL"/>
        </w:rPr>
        <w:t>בים וקהלי יעד</w:t>
      </w:r>
      <w:r>
        <w:rPr>
          <w:rFonts w:ascii="David" w:eastAsia="David" w:hAnsi="David" w:cs="David" w:hint="cs"/>
          <w:rtl/>
          <w:lang w:bidi="he-IL"/>
        </w:rPr>
        <w:t xml:space="preserve"> (מתוך עבודת הקבוצות בחלק הקודם</w:t>
      </w:r>
      <w:r w:rsidR="00B92679">
        <w:rPr>
          <w:rFonts w:ascii="David" w:eastAsia="David" w:hAnsi="David" w:cs="David" w:hint="cs"/>
          <w:rtl/>
          <w:lang w:bidi="he-IL"/>
        </w:rPr>
        <w:t>-התמקדות בתשובות לשאלות 3 ו4</w:t>
      </w:r>
      <w:r>
        <w:rPr>
          <w:rFonts w:ascii="David" w:eastAsia="David" w:hAnsi="David" w:cs="David" w:hint="cs"/>
          <w:rtl/>
          <w:lang w:bidi="he-IL"/>
        </w:rPr>
        <w:t>)</w:t>
      </w:r>
      <w:r w:rsidRPr="004A7682">
        <w:rPr>
          <w:rFonts w:ascii="David" w:eastAsia="David" w:hAnsi="David" w:cs="David"/>
          <w:rtl/>
          <w:lang w:bidi="he-IL"/>
        </w:rPr>
        <w:t>, המטרה היא לחקור ולמצוא רעיונות פרקטיים אשר אפשר ליי</w:t>
      </w:r>
      <w:r>
        <w:rPr>
          <w:rFonts w:ascii="David" w:eastAsia="David" w:hAnsi="David" w:cs="David" w:hint="cs"/>
          <w:rtl/>
          <w:lang w:bidi="he-IL"/>
        </w:rPr>
        <w:t>ש</w:t>
      </w:r>
      <w:r w:rsidRPr="004A7682">
        <w:rPr>
          <w:rFonts w:ascii="David" w:eastAsia="David" w:hAnsi="David" w:cs="David"/>
          <w:rtl/>
          <w:lang w:bidi="he-IL"/>
        </w:rPr>
        <w:t>ם בשבטים השונים</w:t>
      </w:r>
    </w:p>
    <w:p w14:paraId="349C1309" w14:textId="47B43285" w:rsidR="00675B03" w:rsidRDefault="00675B03" w:rsidP="00675B03">
      <w:pPr>
        <w:bidi/>
        <w:spacing w:before="120" w:line="360" w:lineRule="auto"/>
        <w:jc w:val="both"/>
        <w:rPr>
          <w:rFonts w:ascii="David" w:eastAsia="David" w:hAnsi="David" w:cs="David"/>
          <w:rtl/>
          <w:lang w:bidi="he-IL"/>
        </w:rPr>
      </w:pPr>
      <w:r w:rsidRPr="004A7682">
        <w:rPr>
          <w:rFonts w:ascii="David" w:eastAsia="David" w:hAnsi="David" w:cs="David"/>
          <w:rtl/>
          <w:lang w:bidi="he-IL"/>
        </w:rPr>
        <w:t>לבסוף נתכנס להצגה של הרעיונות</w:t>
      </w:r>
      <w:r>
        <w:rPr>
          <w:rFonts w:ascii="David" w:eastAsia="David" w:hAnsi="David" w:cs="David" w:hint="cs"/>
          <w:rtl/>
          <w:lang w:bidi="he-IL"/>
        </w:rPr>
        <w:t>.</w:t>
      </w:r>
    </w:p>
    <w:p w14:paraId="6702F513" w14:textId="7780D528" w:rsidR="00F555E9" w:rsidRDefault="00F555E9">
      <w:pPr>
        <w:spacing w:after="160" w:line="259" w:lineRule="auto"/>
        <w:rPr>
          <w:rFonts w:ascii="David" w:eastAsia="David" w:hAnsi="David" w:cs="David"/>
          <w:rtl/>
          <w:lang w:bidi="he-IL"/>
        </w:rPr>
      </w:pPr>
      <w:r>
        <w:rPr>
          <w:rFonts w:ascii="David" w:eastAsia="David" w:hAnsi="David" w:cs="David"/>
          <w:rtl/>
          <w:lang w:bidi="he-IL"/>
        </w:rPr>
        <w:br w:type="page"/>
      </w:r>
    </w:p>
    <w:p w14:paraId="1E036E4B" w14:textId="2BAFB563" w:rsidR="00F555E9" w:rsidRPr="004A7682" w:rsidRDefault="00F555E9" w:rsidP="00F555E9">
      <w:pPr>
        <w:bidi/>
        <w:spacing w:before="120" w:line="360" w:lineRule="auto"/>
        <w:jc w:val="center"/>
        <w:rPr>
          <w:rFonts w:ascii="David" w:eastAsia="Calibri" w:hAnsi="David" w:cs="David"/>
          <w:b/>
          <w:bCs/>
          <w:noProof/>
          <w:sz w:val="28"/>
          <w:szCs w:val="28"/>
          <w:u w:val="single"/>
          <w:rtl/>
          <w:lang w:bidi="he-IL"/>
        </w:rPr>
      </w:pPr>
      <w:r w:rsidRPr="00D47396">
        <w:rPr>
          <w:rFonts w:ascii="David" w:eastAsia="Calibri" w:hAnsi="David" w:cs="David"/>
          <w:b/>
          <w:bCs/>
          <w:noProof/>
          <w:sz w:val="28"/>
          <w:szCs w:val="28"/>
          <w:u w:val="single"/>
          <w:rtl/>
          <w:lang w:bidi="he-IL"/>
        </w:rPr>
        <w:lastRenderedPageBreak/>
        <w:t>השבט כמרחב מכיל ומגוון</w:t>
      </w:r>
      <w:r w:rsidRPr="00D47396">
        <w:rPr>
          <w:rFonts w:ascii="David" w:eastAsia="Calibri" w:hAnsi="David" w:cs="David" w:hint="cs"/>
          <w:b/>
          <w:bCs/>
          <w:noProof/>
          <w:sz w:val="28"/>
          <w:szCs w:val="28"/>
          <w:u w:val="single"/>
          <w:rtl/>
          <w:lang w:bidi="he-IL"/>
        </w:rPr>
        <w:t xml:space="preserve">- יחידה לצוותי הנהגות </w:t>
      </w:r>
      <w:r>
        <w:rPr>
          <w:rFonts w:ascii="David" w:eastAsia="Calibri" w:hAnsi="David" w:cs="David" w:hint="cs"/>
          <w:b/>
          <w:bCs/>
          <w:noProof/>
          <w:sz w:val="28"/>
          <w:szCs w:val="28"/>
          <w:u w:val="single"/>
          <w:rtl/>
          <w:lang w:bidi="he-IL"/>
        </w:rPr>
        <w:t>ותיקים</w:t>
      </w:r>
      <w:r w:rsidRPr="00D47396">
        <w:rPr>
          <w:rFonts w:ascii="David" w:eastAsia="Calibri" w:hAnsi="David" w:cs="David" w:hint="cs"/>
          <w:b/>
          <w:bCs/>
          <w:noProof/>
          <w:sz w:val="28"/>
          <w:szCs w:val="28"/>
          <w:u w:val="single"/>
          <w:rtl/>
          <w:lang w:bidi="he-IL"/>
        </w:rPr>
        <w:t>/ות</w:t>
      </w:r>
      <w:r>
        <w:rPr>
          <w:rFonts w:ascii="David" w:eastAsia="Calibri" w:hAnsi="David" w:cs="David" w:hint="cs"/>
          <w:b/>
          <w:bCs/>
          <w:noProof/>
          <w:sz w:val="28"/>
          <w:szCs w:val="28"/>
          <w:u w:val="single"/>
          <w:rtl/>
          <w:lang w:bidi="he-IL"/>
        </w:rPr>
        <w:t xml:space="preserve">- </w:t>
      </w:r>
      <w:r w:rsidRPr="00F555E9">
        <w:rPr>
          <w:rFonts w:ascii="David" w:eastAsia="Calibri" w:hAnsi="David" w:cs="David" w:hint="cs"/>
          <w:b/>
          <w:bCs/>
          <w:noProof/>
          <w:sz w:val="28"/>
          <w:szCs w:val="28"/>
          <w:highlight w:val="magenta"/>
          <w:u w:val="single"/>
          <w:rtl/>
          <w:lang w:bidi="he-IL"/>
        </w:rPr>
        <w:t xml:space="preserve">אופציה </w:t>
      </w:r>
      <w:r>
        <w:rPr>
          <w:rFonts w:ascii="David" w:eastAsia="Calibri" w:hAnsi="David" w:cs="David" w:hint="cs"/>
          <w:b/>
          <w:bCs/>
          <w:noProof/>
          <w:sz w:val="28"/>
          <w:szCs w:val="28"/>
          <w:highlight w:val="magenta"/>
          <w:u w:val="single"/>
          <w:rtl/>
          <w:lang w:bidi="he-IL"/>
        </w:rPr>
        <w:t>ב</w:t>
      </w:r>
      <w:r w:rsidRPr="00F555E9">
        <w:rPr>
          <w:rFonts w:ascii="David" w:eastAsia="Calibri" w:hAnsi="David" w:cs="David" w:hint="cs"/>
          <w:b/>
          <w:bCs/>
          <w:noProof/>
          <w:sz w:val="28"/>
          <w:szCs w:val="28"/>
          <w:highlight w:val="magenta"/>
          <w:u w:val="single"/>
          <w:rtl/>
          <w:lang w:bidi="he-IL"/>
        </w:rPr>
        <w:t>'</w:t>
      </w:r>
    </w:p>
    <w:p w14:paraId="73D73751" w14:textId="670F66A3" w:rsidR="00760239" w:rsidRPr="00D47396" w:rsidRDefault="00760239" w:rsidP="00760239">
      <w:pPr>
        <w:bidi/>
        <w:spacing w:before="120" w:line="360" w:lineRule="auto"/>
        <w:jc w:val="both"/>
        <w:rPr>
          <w:rFonts w:ascii="David" w:eastAsia="Calibri" w:hAnsi="David" w:cs="David" w:hint="cs"/>
          <w:noProof/>
          <w:u w:val="single"/>
          <w:rtl/>
          <w:lang w:bidi="he-IL"/>
        </w:rPr>
      </w:pPr>
      <w:r w:rsidRPr="00D47396">
        <w:rPr>
          <w:rFonts w:ascii="David" w:eastAsia="Calibri" w:hAnsi="David" w:cs="David"/>
          <w:b/>
          <w:bCs/>
          <w:noProof/>
          <w:u w:val="single"/>
          <w:rtl/>
          <w:lang w:bidi="he-IL"/>
        </w:rPr>
        <w:t xml:space="preserve">חלק א'- </w:t>
      </w:r>
      <w:r>
        <w:rPr>
          <w:rFonts w:ascii="David" w:eastAsia="Calibri" w:hAnsi="David" w:cs="David" w:hint="cs"/>
          <w:b/>
          <w:bCs/>
          <w:noProof/>
          <w:u w:val="single"/>
          <w:rtl/>
          <w:lang w:bidi="he-IL"/>
        </w:rPr>
        <w:t>השראה</w:t>
      </w:r>
      <w:r w:rsidRPr="00D47396">
        <w:rPr>
          <w:rFonts w:ascii="David" w:eastAsia="Calibri" w:hAnsi="David" w:cs="David"/>
          <w:b/>
          <w:bCs/>
          <w:noProof/>
          <w:rtl/>
          <w:lang w:bidi="he-IL"/>
        </w:rPr>
        <w:t xml:space="preserve">  </w:t>
      </w:r>
      <w:r>
        <w:rPr>
          <w:rFonts w:ascii="David" w:eastAsia="Calibri" w:hAnsi="David" w:cs="David" w:hint="cs"/>
          <w:b/>
          <w:bCs/>
          <w:noProof/>
          <w:sz w:val="20"/>
          <w:szCs w:val="20"/>
          <w:rtl/>
          <w:lang w:bidi="he-IL"/>
        </w:rPr>
        <w:t>(</w:t>
      </w:r>
      <w:r w:rsidRPr="00D47396">
        <w:rPr>
          <w:rFonts w:ascii="David" w:eastAsia="Calibri" w:hAnsi="David" w:cs="David"/>
          <w:b/>
          <w:bCs/>
          <w:noProof/>
          <w:sz w:val="20"/>
          <w:szCs w:val="20"/>
          <w:rtl/>
          <w:lang w:bidi="he-IL"/>
        </w:rPr>
        <w:t>1</w:t>
      </w:r>
      <w:r>
        <w:rPr>
          <w:rFonts w:ascii="David" w:eastAsia="Calibri" w:hAnsi="David" w:cs="David" w:hint="cs"/>
          <w:b/>
          <w:bCs/>
          <w:noProof/>
          <w:sz w:val="20"/>
          <w:szCs w:val="20"/>
          <w:rtl/>
          <w:lang w:bidi="he-IL"/>
        </w:rPr>
        <w:t>0</w:t>
      </w:r>
      <w:r w:rsidRPr="00D47396">
        <w:rPr>
          <w:rFonts w:ascii="David" w:eastAsia="Calibri" w:hAnsi="David" w:cs="David"/>
          <w:b/>
          <w:bCs/>
          <w:noProof/>
          <w:sz w:val="20"/>
          <w:szCs w:val="20"/>
          <w:rtl/>
          <w:lang w:bidi="he-IL"/>
        </w:rPr>
        <w:t xml:space="preserve"> דק</w:t>
      </w:r>
      <w:r>
        <w:rPr>
          <w:rFonts w:ascii="David" w:eastAsia="Calibri" w:hAnsi="David" w:cs="David" w:hint="cs"/>
          <w:b/>
          <w:bCs/>
          <w:noProof/>
          <w:sz w:val="20"/>
          <w:szCs w:val="20"/>
          <w:rtl/>
          <w:lang w:bidi="he-IL"/>
        </w:rPr>
        <w:t>'):</w:t>
      </w:r>
    </w:p>
    <w:p w14:paraId="24EFB219" w14:textId="753DD3EF" w:rsidR="00760239" w:rsidRDefault="000862B5" w:rsidP="00760239">
      <w:pPr>
        <w:bidi/>
        <w:spacing w:before="120" w:line="360" w:lineRule="auto"/>
        <w:rPr>
          <w:rFonts w:ascii="David" w:eastAsia="David" w:hAnsi="David" w:cs="David"/>
          <w:rtl/>
          <w:lang w:bidi="he-IL"/>
        </w:rPr>
      </w:pPr>
      <w:r>
        <w:rPr>
          <w:rFonts w:ascii="David" w:eastAsia="David" w:hAnsi="David" w:cs="David" w:hint="cs"/>
          <w:rtl/>
          <w:lang w:bidi="he-IL"/>
        </w:rPr>
        <w:t>נקרא ביחד את הסיפור "</w:t>
      </w:r>
      <w:r w:rsidR="00760239">
        <w:rPr>
          <w:rFonts w:ascii="David" w:eastAsia="David" w:hAnsi="David" w:cs="David" w:hint="cs"/>
          <w:rtl/>
          <w:lang w:bidi="he-IL"/>
        </w:rPr>
        <w:t xml:space="preserve">מחשבה בצורת סיפור" של אתגר קרת. </w:t>
      </w:r>
      <w:r w:rsidR="00760239">
        <w:rPr>
          <w:rFonts w:ascii="David" w:eastAsia="David" w:hAnsi="David" w:cs="David"/>
          <w:rtl/>
          <w:lang w:bidi="he-IL"/>
        </w:rPr>
        <w:br/>
      </w:r>
      <w:r w:rsidR="00760239">
        <w:rPr>
          <w:rFonts w:ascii="David" w:eastAsia="David" w:hAnsi="David" w:cs="David" w:hint="cs"/>
          <w:rtl/>
          <w:lang w:bidi="he-IL"/>
        </w:rPr>
        <w:t xml:space="preserve">למי שמעדיף/ה- מומלץ לשתף מסך </w:t>
      </w:r>
      <w:hyperlink r:id="rId13" w:history="1">
        <w:r w:rsidR="00760239" w:rsidRPr="002864B4">
          <w:rPr>
            <w:rStyle w:val="Hyperlink"/>
            <w:rFonts w:ascii="David" w:eastAsia="David" w:hAnsi="David" w:cs="David" w:hint="cs"/>
            <w:rtl/>
            <w:lang w:bidi="he-IL"/>
          </w:rPr>
          <w:t>ולהקרין מצגת</w:t>
        </w:r>
      </w:hyperlink>
      <w:r w:rsidR="00760239">
        <w:rPr>
          <w:rFonts w:ascii="David" w:eastAsia="David" w:hAnsi="David" w:cs="David" w:hint="cs"/>
          <w:rtl/>
          <w:lang w:bidi="he-IL"/>
        </w:rPr>
        <w:t xml:space="preserve">, מי שפחות בעניין- אפשר לשלוח למשתתפים את הטקסט של הסיפור (נספח א') ולקרוא ביחד. </w:t>
      </w:r>
    </w:p>
    <w:p w14:paraId="3677AEBA" w14:textId="7C0F248A" w:rsidR="00760239" w:rsidRDefault="00760239" w:rsidP="00760239">
      <w:pPr>
        <w:bidi/>
        <w:spacing w:before="120" w:line="360" w:lineRule="auto"/>
        <w:rPr>
          <w:rFonts w:ascii="David" w:eastAsia="David" w:hAnsi="David" w:cs="David"/>
          <w:rtl/>
          <w:lang w:bidi="he-IL"/>
        </w:rPr>
      </w:pPr>
      <w:r>
        <w:rPr>
          <w:rFonts w:ascii="David" w:eastAsia="David" w:hAnsi="David" w:cs="David" w:hint="cs"/>
          <w:b/>
          <w:bCs/>
          <w:u w:val="single"/>
          <w:rtl/>
          <w:lang w:bidi="he-IL"/>
        </w:rPr>
        <w:t>חלק ב'- חשיבה משותפת</w:t>
      </w:r>
      <w:r w:rsidR="00BD20C5">
        <w:rPr>
          <w:rFonts w:ascii="David" w:eastAsia="David" w:hAnsi="David" w:cs="David" w:hint="cs"/>
          <w:rtl/>
          <w:lang w:bidi="he-IL"/>
        </w:rPr>
        <w:t xml:space="preserve"> </w:t>
      </w:r>
      <w:r w:rsidR="00BD20C5">
        <w:rPr>
          <w:rFonts w:ascii="David" w:eastAsia="Calibri" w:hAnsi="David" w:cs="David" w:hint="cs"/>
          <w:b/>
          <w:bCs/>
          <w:noProof/>
          <w:sz w:val="20"/>
          <w:szCs w:val="20"/>
          <w:rtl/>
          <w:lang w:bidi="he-IL"/>
        </w:rPr>
        <w:t>(</w:t>
      </w:r>
      <w:r w:rsidR="00BD20C5">
        <w:rPr>
          <w:rFonts w:ascii="David" w:eastAsia="Calibri" w:hAnsi="David" w:cs="David" w:hint="cs"/>
          <w:b/>
          <w:bCs/>
          <w:noProof/>
          <w:sz w:val="20"/>
          <w:szCs w:val="20"/>
          <w:rtl/>
          <w:lang w:bidi="he-IL"/>
        </w:rPr>
        <w:t>15</w:t>
      </w:r>
      <w:r w:rsidR="00BD20C5" w:rsidRPr="00D47396">
        <w:rPr>
          <w:rFonts w:ascii="David" w:eastAsia="Calibri" w:hAnsi="David" w:cs="David"/>
          <w:b/>
          <w:bCs/>
          <w:noProof/>
          <w:sz w:val="20"/>
          <w:szCs w:val="20"/>
          <w:rtl/>
          <w:lang w:bidi="he-IL"/>
        </w:rPr>
        <w:t xml:space="preserve"> דק</w:t>
      </w:r>
      <w:r w:rsidR="00BD20C5">
        <w:rPr>
          <w:rFonts w:ascii="David" w:eastAsia="Calibri" w:hAnsi="David" w:cs="David" w:hint="cs"/>
          <w:b/>
          <w:bCs/>
          <w:noProof/>
          <w:sz w:val="20"/>
          <w:szCs w:val="20"/>
          <w:rtl/>
          <w:lang w:bidi="he-IL"/>
        </w:rPr>
        <w:t>'):</w:t>
      </w:r>
    </w:p>
    <w:p w14:paraId="34F16E45" w14:textId="2EAA6798" w:rsidR="00760239" w:rsidRDefault="00760239" w:rsidP="00760239">
      <w:pPr>
        <w:bidi/>
        <w:spacing w:before="120" w:line="360" w:lineRule="auto"/>
        <w:rPr>
          <w:rFonts w:ascii="David" w:eastAsia="David" w:hAnsi="David" w:cs="David"/>
          <w:rtl/>
          <w:lang w:bidi="he-IL"/>
        </w:rPr>
      </w:pPr>
      <w:r>
        <w:rPr>
          <w:rFonts w:ascii="David" w:eastAsia="David" w:hAnsi="David" w:cs="David" w:hint="cs"/>
          <w:rtl/>
          <w:lang w:bidi="he-IL"/>
        </w:rPr>
        <w:t xml:space="preserve">מחלקים את הקבוצה לקבוצות קטנות (4-5 משתתפים/ות בכל קבוצה), ומבקשים מכל קבוצה לחשוב על "הגרסה הצופית" של הסיפור, כלומר לכתוב סיפור אלטרנטיבי, החל מהשורה "מכל האנשים על הירח" </w:t>
      </w:r>
      <w:r w:rsidR="00D429CA">
        <w:rPr>
          <w:rFonts w:ascii="David" w:eastAsia="David" w:hAnsi="David" w:cs="David" w:hint="cs"/>
          <w:rtl/>
          <w:lang w:bidi="he-IL"/>
        </w:rPr>
        <w:t xml:space="preserve">אותה כעת נכתוב כ"מכל האנשים בצופים היה רק אחד/ת ש..." </w:t>
      </w:r>
      <w:r>
        <w:rPr>
          <w:rFonts w:ascii="David" w:eastAsia="David" w:hAnsi="David" w:cs="David" w:hint="cs"/>
          <w:rtl/>
          <w:lang w:bidi="he-IL"/>
        </w:rPr>
        <w:t>(היעזרו בשקופית האחרונה במצגת שמופיע בחלק הראשון של הפעילות</w:t>
      </w:r>
      <w:r w:rsidR="00D429CA">
        <w:rPr>
          <w:rFonts w:ascii="David" w:eastAsia="David" w:hAnsi="David" w:cs="David" w:hint="cs"/>
          <w:rtl/>
          <w:lang w:bidi="he-IL"/>
        </w:rPr>
        <w:t xml:space="preserve">, אחרי שתקראו את הסיפור והמצגת- זה יהיה ברור יותר </w:t>
      </w:r>
      <w:r w:rsidR="00D429CA" w:rsidRPr="00D429CA">
        <w:rPr>
          <mc:AlternateContent>
            <mc:Choice Requires="w16se">
              <w:rFonts w:ascii="David" w:eastAsia="David" w:hAnsi="David" w:cs="David"/>
            </mc:Choice>
            <mc:Fallback>
              <w:rFonts w:ascii="Segoe UI Emoji" w:eastAsia="Segoe UI Emoji" w:hAnsi="Segoe UI Emoji" w:cs="Segoe UI Emoji"/>
            </mc:Fallback>
          </mc:AlternateContent>
          <w:rtl/>
          <w:lang w:bidi="he-IL"/>
        </w:rPr>
        <mc:AlternateContent>
          <mc:Choice Requires="w16se">
            <w16se:symEx w16se:font="Segoe UI Emoji" w16se:char="1F60A"/>
          </mc:Choice>
          <mc:Fallback>
            <w:t>😊</w:t>
          </mc:Fallback>
        </mc:AlternateContent>
      </w:r>
      <w:r>
        <w:rPr>
          <w:rFonts w:ascii="David" w:eastAsia="David" w:hAnsi="David" w:cs="David" w:hint="cs"/>
          <w:rtl/>
          <w:lang w:bidi="he-IL"/>
        </w:rPr>
        <w:t>).</w:t>
      </w:r>
    </w:p>
    <w:p w14:paraId="04EF5F6B" w14:textId="71E03B8A" w:rsidR="00760239" w:rsidRDefault="00760239" w:rsidP="00760239">
      <w:pPr>
        <w:bidi/>
        <w:spacing w:before="120" w:line="360" w:lineRule="auto"/>
        <w:rPr>
          <w:rFonts w:ascii="David" w:eastAsia="David" w:hAnsi="David" w:cs="David"/>
          <w:rtl/>
          <w:lang w:bidi="he-IL"/>
        </w:rPr>
      </w:pPr>
      <w:r>
        <w:rPr>
          <w:rFonts w:ascii="David" w:eastAsia="David" w:hAnsi="David" w:cs="David" w:hint="cs"/>
          <w:rtl/>
          <w:lang w:bidi="he-IL"/>
        </w:rPr>
        <w:t>נבקש מכל קבוצה לחשוב על חניך/ה שהוא/היא האיש השונה בסיפור שלנו. למי שמתקשה- הנה כמה הצעות:</w:t>
      </w:r>
    </w:p>
    <w:p w14:paraId="4259147E" w14:textId="4C7C181B" w:rsidR="00760239" w:rsidRDefault="00760239" w:rsidP="00E061CD">
      <w:pPr>
        <w:pStyle w:val="a9"/>
        <w:numPr>
          <w:ilvl w:val="0"/>
          <w:numId w:val="8"/>
        </w:numPr>
        <w:spacing w:before="120" w:line="360" w:lineRule="auto"/>
        <w:rPr>
          <w:rFonts w:ascii="David" w:eastAsia="David" w:hAnsi="David"/>
        </w:rPr>
      </w:pPr>
      <w:r>
        <w:rPr>
          <w:rFonts w:ascii="David" w:eastAsia="David" w:hAnsi="David" w:hint="cs"/>
          <w:rtl/>
        </w:rPr>
        <w:t>החניך/ה ששומר שבת</w:t>
      </w:r>
    </w:p>
    <w:p w14:paraId="4FB5A0A5" w14:textId="2B0599BC" w:rsidR="00760239" w:rsidRDefault="00760239" w:rsidP="00E061CD">
      <w:pPr>
        <w:pStyle w:val="a9"/>
        <w:numPr>
          <w:ilvl w:val="0"/>
          <w:numId w:val="8"/>
        </w:numPr>
        <w:spacing w:before="120" w:line="360" w:lineRule="auto"/>
        <w:rPr>
          <w:rFonts w:ascii="David" w:eastAsia="David" w:hAnsi="David"/>
        </w:rPr>
      </w:pPr>
      <w:r>
        <w:rPr>
          <w:rFonts w:ascii="David" w:eastAsia="David" w:hAnsi="David" w:hint="cs"/>
          <w:rtl/>
        </w:rPr>
        <w:t>החניך/ה בעל/ת תפיסה אידיאולוגית או פוליטית שונה משל כולם</w:t>
      </w:r>
    </w:p>
    <w:p w14:paraId="10E77D3E" w14:textId="54DB2A8D" w:rsidR="00760239" w:rsidRDefault="00760239" w:rsidP="00E061CD">
      <w:pPr>
        <w:pStyle w:val="a9"/>
        <w:numPr>
          <w:ilvl w:val="0"/>
          <w:numId w:val="8"/>
        </w:numPr>
        <w:spacing w:before="120" w:line="360" w:lineRule="auto"/>
        <w:rPr>
          <w:rFonts w:ascii="David" w:eastAsia="David" w:hAnsi="David"/>
        </w:rPr>
      </w:pPr>
      <w:r>
        <w:rPr>
          <w:rFonts w:ascii="David" w:eastAsia="David" w:hAnsi="David" w:hint="cs"/>
          <w:rtl/>
        </w:rPr>
        <w:t>החניך/ה עם העדפה מינית שונה משל שאר הקבוצה</w:t>
      </w:r>
    </w:p>
    <w:p w14:paraId="76FC5410" w14:textId="7CAEC97D" w:rsidR="00760239" w:rsidRDefault="00760239" w:rsidP="00E061CD">
      <w:pPr>
        <w:pStyle w:val="a9"/>
        <w:numPr>
          <w:ilvl w:val="0"/>
          <w:numId w:val="8"/>
        </w:numPr>
        <w:spacing w:before="120" w:line="360" w:lineRule="auto"/>
        <w:rPr>
          <w:rFonts w:ascii="David" w:eastAsia="David" w:hAnsi="David"/>
        </w:rPr>
      </w:pPr>
      <w:r>
        <w:rPr>
          <w:rFonts w:ascii="David" w:eastAsia="David" w:hAnsi="David" w:hint="cs"/>
          <w:rtl/>
        </w:rPr>
        <w:t>החניך/ה שמשקיע/ה מאוד בעוד משהו כמו בצופים (או אפילו יותר)</w:t>
      </w:r>
    </w:p>
    <w:p w14:paraId="4961B515" w14:textId="556B113D" w:rsidR="00760239" w:rsidRDefault="00760239" w:rsidP="00760239">
      <w:pPr>
        <w:bidi/>
        <w:spacing w:before="120" w:line="360" w:lineRule="auto"/>
        <w:rPr>
          <w:rFonts w:ascii="David" w:eastAsia="David" w:hAnsi="David" w:cs="David"/>
          <w:rtl/>
          <w:lang w:bidi="he-IL"/>
        </w:rPr>
      </w:pPr>
      <w:r>
        <w:rPr>
          <w:rFonts w:ascii="David" w:eastAsia="David" w:hAnsi="David" w:cs="David" w:hint="cs"/>
          <w:rtl/>
          <w:lang w:bidi="he-IL"/>
        </w:rPr>
        <w:t xml:space="preserve">נשתדל בחלק הזה להימנע מ"סוגי" חניכים/ות "ברורים מאליהם" (דוגמת חניכים/ות עולים/ות ובני/בנות עולים/ות, חניכים/ות עם צרכים מיוחדים, וכד') כדי לדבר על המרכיבים השונים שהופכים את השבט שלנו למכיל או לא מכיל. </w:t>
      </w:r>
    </w:p>
    <w:p w14:paraId="77002E3F" w14:textId="192F3FB4" w:rsidR="00BD20C5" w:rsidRDefault="00BD20C5" w:rsidP="00BD20C5">
      <w:pPr>
        <w:bidi/>
        <w:spacing w:before="120" w:line="360" w:lineRule="auto"/>
        <w:rPr>
          <w:rFonts w:ascii="David" w:eastAsia="David" w:hAnsi="David" w:cs="David"/>
          <w:rtl/>
          <w:lang w:bidi="he-IL"/>
        </w:rPr>
      </w:pPr>
      <w:r>
        <w:rPr>
          <w:rFonts w:ascii="David" w:eastAsia="David" w:hAnsi="David" w:cs="David" w:hint="cs"/>
          <w:b/>
          <w:bCs/>
          <w:u w:val="single"/>
          <w:rtl/>
          <w:lang w:bidi="he-IL"/>
        </w:rPr>
        <w:t xml:space="preserve">חלק </w:t>
      </w:r>
      <w:r>
        <w:rPr>
          <w:rFonts w:ascii="David" w:eastAsia="David" w:hAnsi="David" w:cs="David" w:hint="cs"/>
          <w:b/>
          <w:bCs/>
          <w:u w:val="single"/>
          <w:rtl/>
          <w:lang w:bidi="he-IL"/>
        </w:rPr>
        <w:t>ג</w:t>
      </w:r>
      <w:r>
        <w:rPr>
          <w:rFonts w:ascii="David" w:eastAsia="David" w:hAnsi="David" w:cs="David" w:hint="cs"/>
          <w:b/>
          <w:bCs/>
          <w:u w:val="single"/>
          <w:rtl/>
          <w:lang w:bidi="he-IL"/>
        </w:rPr>
        <w:t xml:space="preserve">'- </w:t>
      </w:r>
      <w:r>
        <w:rPr>
          <w:rFonts w:ascii="David" w:eastAsia="David" w:hAnsi="David" w:cs="David" w:hint="cs"/>
          <w:b/>
          <w:bCs/>
          <w:u w:val="single"/>
          <w:rtl/>
          <w:lang w:bidi="he-IL"/>
        </w:rPr>
        <w:t>דיון בשאלה</w:t>
      </w:r>
      <w:r>
        <w:rPr>
          <w:rFonts w:ascii="David" w:eastAsia="David" w:hAnsi="David" w:cs="David" w:hint="cs"/>
          <w:rtl/>
          <w:lang w:bidi="he-IL"/>
        </w:rPr>
        <w:t xml:space="preserve"> </w:t>
      </w:r>
      <w:r>
        <w:rPr>
          <w:rFonts w:ascii="David" w:eastAsia="Calibri" w:hAnsi="David" w:cs="David" w:hint="cs"/>
          <w:b/>
          <w:bCs/>
          <w:noProof/>
          <w:sz w:val="20"/>
          <w:szCs w:val="20"/>
          <w:rtl/>
          <w:lang w:bidi="he-IL"/>
        </w:rPr>
        <w:t>(</w:t>
      </w:r>
      <w:r>
        <w:rPr>
          <w:rFonts w:ascii="David" w:eastAsia="Calibri" w:hAnsi="David" w:cs="David" w:hint="cs"/>
          <w:b/>
          <w:bCs/>
          <w:noProof/>
          <w:sz w:val="20"/>
          <w:szCs w:val="20"/>
          <w:rtl/>
          <w:lang w:bidi="he-IL"/>
        </w:rPr>
        <w:t>20</w:t>
      </w:r>
      <w:r w:rsidRPr="00D47396">
        <w:rPr>
          <w:rFonts w:ascii="David" w:eastAsia="Calibri" w:hAnsi="David" w:cs="David"/>
          <w:b/>
          <w:bCs/>
          <w:noProof/>
          <w:sz w:val="20"/>
          <w:szCs w:val="20"/>
          <w:rtl/>
          <w:lang w:bidi="he-IL"/>
        </w:rPr>
        <w:t xml:space="preserve"> דק</w:t>
      </w:r>
      <w:r>
        <w:rPr>
          <w:rFonts w:ascii="David" w:eastAsia="Calibri" w:hAnsi="David" w:cs="David" w:hint="cs"/>
          <w:b/>
          <w:bCs/>
          <w:noProof/>
          <w:sz w:val="20"/>
          <w:szCs w:val="20"/>
          <w:rtl/>
          <w:lang w:bidi="he-IL"/>
        </w:rPr>
        <w:t>'):</w:t>
      </w:r>
    </w:p>
    <w:p w14:paraId="5E1CD613" w14:textId="0E0B2949" w:rsidR="00BD20C5" w:rsidRPr="00D429CA" w:rsidRDefault="00BD20C5" w:rsidP="00BD20C5">
      <w:pPr>
        <w:bidi/>
        <w:spacing w:before="120" w:line="360" w:lineRule="auto"/>
        <w:rPr>
          <w:rFonts w:ascii="David" w:eastAsia="David" w:hAnsi="David" w:cs="David"/>
          <w:rtl/>
          <w:lang w:bidi="he-IL"/>
        </w:rPr>
      </w:pPr>
      <w:r>
        <w:rPr>
          <w:rFonts w:ascii="David" w:eastAsia="David" w:hAnsi="David" w:cs="David" w:hint="cs"/>
          <w:rtl/>
          <w:lang w:bidi="he-IL"/>
        </w:rPr>
        <w:t>נתכנס במליאה ונקרא את הסיפורים השונים, ומתוכם נדלה את המרכיבים שמדגישים את השוני / מאתגרים את המרחב שלנו ואת מידת ההכלה שלו. אפשר להשתמש בשאלות מנחות:</w:t>
      </w:r>
      <w:r w:rsidRPr="00BD20C5">
        <w:rPr>
          <w:rFonts w:ascii="David" w:eastAsia="David" w:hAnsi="David" w:cs="David" w:hint="cs"/>
          <w:rtl/>
        </w:rPr>
        <w:t xml:space="preserve">מה הקשה על הקבוצה / </w:t>
      </w:r>
      <w:proofErr w:type="spellStart"/>
      <w:r w:rsidRPr="00BD20C5">
        <w:rPr>
          <w:rFonts w:ascii="David" w:eastAsia="David" w:hAnsi="David" w:cs="David" w:hint="cs"/>
          <w:rtl/>
        </w:rPr>
        <w:t>הסביבה</w:t>
      </w:r>
      <w:proofErr w:type="spellEnd"/>
      <w:r w:rsidRPr="00BD20C5">
        <w:rPr>
          <w:rFonts w:ascii="David" w:eastAsia="David" w:hAnsi="David" w:cs="David" w:hint="cs"/>
          <w:rtl/>
        </w:rPr>
        <w:t xml:space="preserve"> </w:t>
      </w:r>
      <w:proofErr w:type="spellStart"/>
      <w:r w:rsidRPr="00BD20C5">
        <w:rPr>
          <w:rFonts w:ascii="David" w:eastAsia="David" w:hAnsi="David" w:cs="David" w:hint="cs"/>
          <w:rtl/>
        </w:rPr>
        <w:t>לקבל</w:t>
      </w:r>
      <w:proofErr w:type="spellEnd"/>
      <w:r w:rsidRPr="00BD20C5">
        <w:rPr>
          <w:rFonts w:ascii="David" w:eastAsia="David" w:hAnsi="David" w:cs="David" w:hint="cs"/>
          <w:rtl/>
        </w:rPr>
        <w:t xml:space="preserve"> את </w:t>
      </w:r>
      <w:proofErr w:type="spellStart"/>
      <w:r w:rsidRPr="00BD20C5">
        <w:rPr>
          <w:rFonts w:ascii="David" w:eastAsia="David" w:hAnsi="David" w:cs="David" w:hint="cs"/>
          <w:rtl/>
        </w:rPr>
        <w:t>החניך</w:t>
      </w:r>
      <w:proofErr w:type="spellEnd"/>
      <w:r w:rsidRPr="00BD20C5">
        <w:rPr>
          <w:rFonts w:ascii="David" w:eastAsia="David" w:hAnsi="David" w:cs="David" w:hint="cs"/>
          <w:rtl/>
        </w:rPr>
        <w:t>/ה?</w:t>
      </w:r>
      <w:r w:rsidRPr="00BD20C5">
        <w:rPr>
          <w:rFonts w:ascii="David" w:eastAsia="David" w:hAnsi="David" w:cs="David" w:hint="cs"/>
          <w:rtl/>
          <w:lang w:bidi="he-IL"/>
        </w:rPr>
        <w:t xml:space="preserve"> </w:t>
      </w:r>
      <w:r w:rsidRPr="00BD20C5">
        <w:rPr>
          <w:rFonts w:ascii="David" w:eastAsia="David" w:hAnsi="David" w:cs="David" w:hint="cs"/>
          <w:rtl/>
        </w:rPr>
        <w:t xml:space="preserve">מה היה </w:t>
      </w:r>
      <w:proofErr w:type="spellStart"/>
      <w:r w:rsidRPr="00BD20C5">
        <w:rPr>
          <w:rFonts w:ascii="David" w:eastAsia="David" w:hAnsi="David" w:cs="David" w:hint="cs"/>
          <w:rtl/>
        </w:rPr>
        <w:t>חסר</w:t>
      </w:r>
      <w:proofErr w:type="spellEnd"/>
      <w:r w:rsidRPr="00BD20C5">
        <w:rPr>
          <w:rFonts w:ascii="David" w:eastAsia="David" w:hAnsi="David" w:cs="David" w:hint="cs"/>
          <w:rtl/>
        </w:rPr>
        <w:t xml:space="preserve"> </w:t>
      </w:r>
      <w:proofErr w:type="spellStart"/>
      <w:r w:rsidRPr="00BD20C5">
        <w:rPr>
          <w:rFonts w:ascii="David" w:eastAsia="David" w:hAnsi="David" w:cs="David" w:hint="cs"/>
          <w:rtl/>
        </w:rPr>
        <w:t>בקבוצה</w:t>
      </w:r>
      <w:proofErr w:type="spellEnd"/>
      <w:r w:rsidRPr="00BD20C5">
        <w:rPr>
          <w:rFonts w:ascii="David" w:eastAsia="David" w:hAnsi="David" w:cs="David" w:hint="cs"/>
          <w:rtl/>
        </w:rPr>
        <w:t xml:space="preserve"> / </w:t>
      </w:r>
      <w:proofErr w:type="spellStart"/>
      <w:r w:rsidRPr="00BD20C5">
        <w:rPr>
          <w:rFonts w:ascii="David" w:eastAsia="David" w:hAnsi="David" w:cs="David" w:hint="cs"/>
          <w:rtl/>
        </w:rPr>
        <w:t>בקהילה</w:t>
      </w:r>
      <w:proofErr w:type="spellEnd"/>
      <w:r w:rsidRPr="00BD20C5">
        <w:rPr>
          <w:rFonts w:ascii="David" w:eastAsia="David" w:hAnsi="David" w:cs="David" w:hint="cs"/>
          <w:rtl/>
        </w:rPr>
        <w:t xml:space="preserve"> כדי שהחניך/ה יוכלו להרגיש שייכים/ות? </w:t>
      </w:r>
    </w:p>
    <w:p w14:paraId="134D6EA5" w14:textId="77777777" w:rsidR="00BD20C5" w:rsidRDefault="00BD20C5" w:rsidP="00BD20C5">
      <w:pPr>
        <w:bidi/>
        <w:spacing w:before="120" w:line="360" w:lineRule="auto"/>
        <w:rPr>
          <w:rFonts w:ascii="David" w:eastAsia="David" w:hAnsi="David" w:cs="David"/>
          <w:rtl/>
          <w:lang w:bidi="he-IL"/>
        </w:rPr>
      </w:pPr>
      <w:r>
        <w:rPr>
          <w:rFonts w:ascii="David" w:eastAsia="David" w:hAnsi="David" w:cs="David" w:hint="cs"/>
          <w:rtl/>
          <w:lang w:bidi="he-IL"/>
        </w:rPr>
        <w:t xml:space="preserve">נקודות שאפשר להתייחס אליהן: מבנה פיזי, מעמדות חברתיים, אופן ההתנהלות, לו"ז פעילות, נראות, אופי, תרבות שבטית, מועדי הפעילות, חשיפה לתחומי עניין שונים ולדעות / אידיאולוגיות שונות, טכנולוגיה, תכנים ומתודיקה, וכו'. </w:t>
      </w:r>
    </w:p>
    <w:p w14:paraId="36B0E465" w14:textId="1FBCB1E1" w:rsidR="00BD20C5" w:rsidRDefault="00BD20C5" w:rsidP="00BD20C5">
      <w:pPr>
        <w:bidi/>
        <w:spacing w:before="120" w:line="360" w:lineRule="auto"/>
        <w:rPr>
          <w:rFonts w:ascii="David" w:eastAsia="David" w:hAnsi="David" w:cs="David"/>
          <w:rtl/>
          <w:lang w:bidi="he-IL"/>
        </w:rPr>
      </w:pPr>
      <w:r>
        <w:rPr>
          <w:rFonts w:ascii="David" w:eastAsia="David" w:hAnsi="David" w:cs="David" w:hint="cs"/>
          <w:rtl/>
          <w:lang w:bidi="he-IL"/>
        </w:rPr>
        <w:t>לאחר מכן, נדון במספר שאלות נוספות:</w:t>
      </w:r>
    </w:p>
    <w:p w14:paraId="2500C2A2" w14:textId="61D922D8" w:rsidR="00BD20C5" w:rsidRDefault="00BD20C5" w:rsidP="00E061CD">
      <w:pPr>
        <w:pStyle w:val="a9"/>
        <w:numPr>
          <w:ilvl w:val="0"/>
          <w:numId w:val="9"/>
        </w:numPr>
        <w:spacing w:before="120" w:line="360" w:lineRule="auto"/>
        <w:rPr>
          <w:rFonts w:ascii="David" w:eastAsia="David" w:hAnsi="David"/>
        </w:rPr>
      </w:pPr>
      <w:r>
        <w:rPr>
          <w:rFonts w:ascii="David" w:eastAsia="David" w:hAnsi="David" w:hint="cs"/>
          <w:rtl/>
        </w:rPr>
        <w:t>מה אנחנו צריכים/ות לעשות כדי לאפשר לכל אחת מהדמויות להיות חלק מהקהילה השבטית שלנו?</w:t>
      </w:r>
      <w:r>
        <w:rPr>
          <w:rFonts w:ascii="David" w:eastAsia="David" w:hAnsi="David" w:hint="cs"/>
        </w:rPr>
        <w:t xml:space="preserve"> </w:t>
      </w:r>
    </w:p>
    <w:p w14:paraId="621AA0BB" w14:textId="35E4BB4A" w:rsidR="00BD20C5" w:rsidRDefault="00BD20C5" w:rsidP="00E061CD">
      <w:pPr>
        <w:pStyle w:val="a9"/>
        <w:numPr>
          <w:ilvl w:val="0"/>
          <w:numId w:val="9"/>
        </w:numPr>
        <w:spacing w:before="120" w:line="360" w:lineRule="auto"/>
        <w:rPr>
          <w:rFonts w:ascii="David" w:eastAsia="David" w:hAnsi="David"/>
        </w:rPr>
      </w:pPr>
      <w:r>
        <w:rPr>
          <w:rFonts w:ascii="David" w:eastAsia="David" w:hAnsi="David" w:hint="cs"/>
          <w:rtl/>
        </w:rPr>
        <w:t>האם אנחנו בכלל רוצים/ות שאוכלוסייה שונה מאיתנו תגיע לשבט שלנו?</w:t>
      </w:r>
      <w:r>
        <w:rPr>
          <w:rFonts w:ascii="David" w:eastAsia="David" w:hAnsi="David" w:hint="cs"/>
        </w:rPr>
        <w:t xml:space="preserve"> </w:t>
      </w:r>
    </w:p>
    <w:p w14:paraId="22F1D349" w14:textId="4137FD44" w:rsidR="00BD20C5" w:rsidRDefault="00BD20C5" w:rsidP="00E061CD">
      <w:pPr>
        <w:pStyle w:val="a9"/>
        <w:numPr>
          <w:ilvl w:val="0"/>
          <w:numId w:val="9"/>
        </w:numPr>
        <w:spacing w:before="120" w:line="360" w:lineRule="auto"/>
        <w:rPr>
          <w:rFonts w:ascii="David" w:eastAsia="David" w:hAnsi="David"/>
        </w:rPr>
      </w:pPr>
      <w:r>
        <w:rPr>
          <w:rFonts w:ascii="David" w:eastAsia="David" w:hAnsi="David" w:hint="cs"/>
          <w:rtl/>
        </w:rPr>
        <w:t>האם אנחנו מסוגלים/ות להתמודד ו"לשלם את המחיר" על כך? איפה כן?</w:t>
      </w:r>
      <w:r>
        <w:rPr>
          <w:rFonts w:ascii="David" w:eastAsia="David" w:hAnsi="David" w:hint="cs"/>
        </w:rPr>
        <w:t xml:space="preserve"> </w:t>
      </w:r>
      <w:r>
        <w:rPr>
          <w:rFonts w:ascii="David" w:eastAsia="David" w:hAnsi="David" w:hint="cs"/>
          <w:rtl/>
        </w:rPr>
        <w:t>איפה לא?</w:t>
      </w:r>
      <w:r>
        <w:rPr>
          <w:rFonts w:ascii="David" w:eastAsia="David" w:hAnsi="David" w:hint="cs"/>
        </w:rPr>
        <w:t xml:space="preserve"> </w:t>
      </w:r>
    </w:p>
    <w:p w14:paraId="1BFBFF88" w14:textId="26EDF723" w:rsidR="00BD20C5" w:rsidRPr="00BD20C5" w:rsidRDefault="00BD20C5" w:rsidP="00E061CD">
      <w:pPr>
        <w:pStyle w:val="a9"/>
        <w:numPr>
          <w:ilvl w:val="0"/>
          <w:numId w:val="9"/>
        </w:numPr>
        <w:spacing w:before="120" w:line="360" w:lineRule="auto"/>
        <w:rPr>
          <w:rFonts w:ascii="David" w:eastAsia="David" w:hAnsi="David"/>
          <w:rtl/>
        </w:rPr>
      </w:pPr>
      <w:r>
        <w:rPr>
          <w:rFonts w:ascii="David" w:eastAsia="David" w:hAnsi="David" w:hint="cs"/>
          <w:rtl/>
        </w:rPr>
        <w:t>איפה בשבטים שלנו היום אנחנו מצליחים להכיל מגוון ושונות בצורה טובה?</w:t>
      </w:r>
      <w:r>
        <w:rPr>
          <w:rFonts w:ascii="David" w:eastAsia="David" w:hAnsi="David" w:hint="cs"/>
        </w:rPr>
        <w:t xml:space="preserve"> </w:t>
      </w:r>
      <w:r>
        <w:rPr>
          <w:rFonts w:ascii="David" w:eastAsia="David" w:hAnsi="David" w:hint="cs"/>
          <w:rtl/>
        </w:rPr>
        <w:t>איפה לא?</w:t>
      </w:r>
      <w:r>
        <w:rPr>
          <w:rFonts w:ascii="David" w:eastAsia="David" w:hAnsi="David" w:hint="cs"/>
        </w:rPr>
        <w:t xml:space="preserve"> </w:t>
      </w:r>
      <w:r>
        <w:rPr>
          <w:rFonts w:ascii="David" w:eastAsia="David" w:hAnsi="David" w:hint="cs"/>
          <w:rtl/>
        </w:rPr>
        <w:t xml:space="preserve">במה זה תלוי? </w:t>
      </w:r>
    </w:p>
    <w:p w14:paraId="27C02625" w14:textId="77777777" w:rsidR="005D5310" w:rsidRPr="005D5310" w:rsidRDefault="005D5310" w:rsidP="005D5310">
      <w:pPr>
        <w:bidi/>
        <w:spacing w:line="360" w:lineRule="auto"/>
        <w:rPr>
          <w:rStyle w:val="title"/>
          <w:rFonts w:ascii="David" w:hAnsi="David" w:cs="David"/>
          <w:noProof/>
          <w:sz w:val="10"/>
          <w:szCs w:val="10"/>
          <w:rtl/>
          <w:lang w:bidi="he-IL"/>
        </w:rPr>
      </w:pPr>
    </w:p>
    <w:p w14:paraId="40097FEC" w14:textId="0796301B" w:rsidR="000862B5" w:rsidRPr="005D5310" w:rsidRDefault="000862B5" w:rsidP="005D5310">
      <w:pPr>
        <w:bidi/>
        <w:spacing w:line="360" w:lineRule="auto"/>
        <w:jc w:val="center"/>
        <w:rPr>
          <w:rStyle w:val="Hyperlink"/>
          <w:rFonts w:ascii="David" w:hAnsi="David" w:cs="David" w:hint="cs"/>
          <w:noProof/>
          <w:color w:val="auto"/>
          <w:sz w:val="18"/>
          <w:szCs w:val="18"/>
          <w:u w:val="none"/>
          <w:rtl/>
          <w:lang w:bidi="he-IL"/>
        </w:rPr>
      </w:pPr>
      <w:r w:rsidRPr="00F555E9">
        <w:rPr>
          <w:rStyle w:val="title"/>
          <w:rFonts w:ascii="David" w:hAnsi="David" w:cs="David"/>
          <w:noProof/>
          <w:lang w:bidi="he-IL"/>
        </w:rPr>
        <w:fldChar w:fldCharType="begin"/>
      </w:r>
      <w:r w:rsidRPr="00F555E9">
        <w:rPr>
          <w:rStyle w:val="title"/>
          <w:rFonts w:ascii="David" w:hAnsi="David" w:cs="David"/>
          <w:noProof/>
          <w:lang w:bidi="he-IL"/>
        </w:rPr>
        <w:instrText xml:space="preserve"> HYPERLINK "http://israblog.org/blogread.asp?blog=388292&amp;blogcode=8849549" </w:instrText>
      </w:r>
      <w:r w:rsidRPr="00F555E9">
        <w:rPr>
          <w:rStyle w:val="title"/>
          <w:rFonts w:ascii="David" w:hAnsi="David" w:cs="David"/>
          <w:noProof/>
          <w:lang w:bidi="he-IL"/>
        </w:rPr>
        <w:fldChar w:fldCharType="separate"/>
      </w:r>
      <w:r w:rsidR="005D5310">
        <w:rPr>
          <w:rStyle w:val="title"/>
          <w:rFonts w:ascii="David" w:hAnsi="David" w:cs="David" w:hint="cs"/>
          <w:noProof/>
          <w:sz w:val="18"/>
          <w:szCs w:val="18"/>
          <w:rtl/>
          <w:lang w:bidi="he-IL"/>
        </w:rPr>
        <w:t>גילוי נאות- יחידה זו היא למעשה פעילות תוכן מתוך המסלול ה-5 של שכבת ט'.</w:t>
      </w:r>
    </w:p>
    <w:p w14:paraId="477D442B" w14:textId="3A284B48" w:rsidR="000862B5" w:rsidRPr="00D429CA" w:rsidRDefault="000862B5" w:rsidP="000862B5">
      <w:pPr>
        <w:pStyle w:val="2"/>
        <w:bidi/>
        <w:spacing w:before="0" w:beforeAutospacing="0" w:after="0" w:afterAutospacing="0" w:line="360" w:lineRule="auto"/>
        <w:rPr>
          <w:rFonts w:ascii="David" w:hAnsi="David" w:cs="David" w:hint="cs"/>
          <w:noProof/>
          <w:sz w:val="24"/>
          <w:szCs w:val="24"/>
          <w:u w:val="single"/>
          <w:rtl/>
        </w:rPr>
      </w:pPr>
      <w:r w:rsidRPr="00D429CA">
        <w:rPr>
          <w:rFonts w:ascii="David" w:hAnsi="David" w:cs="David" w:hint="cs"/>
          <w:noProof/>
          <w:sz w:val="24"/>
          <w:szCs w:val="24"/>
          <w:u w:val="single"/>
          <w:rtl/>
        </w:rPr>
        <w:lastRenderedPageBreak/>
        <w:t xml:space="preserve">נספח א'- </w:t>
      </w:r>
      <w:r w:rsidRPr="00D429CA">
        <w:rPr>
          <w:rFonts w:ascii="David" w:hAnsi="David" w:cs="David"/>
          <w:noProof/>
          <w:sz w:val="24"/>
          <w:szCs w:val="24"/>
          <w:u w:val="single"/>
          <w:rtl/>
        </w:rPr>
        <w:t>מחשבה בצורת סיפור / אתגר קרת</w:t>
      </w:r>
    </w:p>
    <w:p w14:paraId="298E83FC" w14:textId="36DCD596" w:rsidR="000862B5" w:rsidRPr="00F555E9" w:rsidRDefault="000862B5" w:rsidP="000862B5">
      <w:pPr>
        <w:bidi/>
        <w:spacing w:line="360" w:lineRule="auto"/>
        <w:rPr>
          <w:rFonts w:ascii="David" w:hAnsi="David" w:cs="David"/>
          <w:noProof/>
          <w:lang w:bidi="he-IL"/>
        </w:rPr>
      </w:pPr>
      <w:r w:rsidRPr="00F555E9">
        <w:rPr>
          <w:rStyle w:val="title"/>
          <w:rFonts w:ascii="David" w:hAnsi="David" w:cs="David"/>
          <w:noProof/>
          <w:lang w:bidi="he-IL"/>
        </w:rPr>
        <w:fldChar w:fldCharType="end"/>
      </w:r>
      <w:r w:rsidRPr="00F555E9">
        <w:rPr>
          <w:rFonts w:ascii="David" w:hAnsi="David" w:cs="David"/>
          <w:noProof/>
          <w:lang w:bidi="he-IL"/>
        </w:rPr>
        <w:br/>
      </w:r>
      <w:r w:rsidRPr="00F555E9">
        <w:rPr>
          <w:rFonts w:ascii="David" w:hAnsi="David" w:cs="David"/>
          <w:noProof/>
          <w:bdr w:val="none" w:sz="0" w:space="0" w:color="auto" w:frame="1"/>
          <w:rtl/>
          <w:lang w:bidi="he-IL"/>
        </w:rPr>
        <w:t>זה סיפור על אנשים שגרו פעם על הירח. היום כבר אין שם אף אחד, אבל עד לפני לא הרבה שנים היה שם פשוט מפוצץ.</w:t>
      </w:r>
    </w:p>
    <w:p w14:paraId="5B6A2BD8" w14:textId="77777777" w:rsidR="000862B5" w:rsidRPr="00F555E9" w:rsidRDefault="000862B5" w:rsidP="000862B5">
      <w:pPr>
        <w:bidi/>
        <w:spacing w:line="360" w:lineRule="auto"/>
        <w:rPr>
          <w:rFonts w:ascii="David" w:hAnsi="David" w:cs="David"/>
          <w:noProof/>
          <w:bdr w:val="none" w:sz="0" w:space="0" w:color="auto" w:frame="1"/>
          <w:rtl/>
          <w:lang w:bidi="he-IL"/>
        </w:rPr>
      </w:pPr>
      <w:r w:rsidRPr="00F555E9">
        <w:rPr>
          <w:rFonts w:ascii="David" w:hAnsi="David" w:cs="David"/>
          <w:noProof/>
          <w:bdr w:val="none" w:sz="0" w:space="0" w:color="auto" w:frame="1"/>
          <w:rtl/>
          <w:lang w:bidi="he-IL"/>
        </w:rPr>
        <w:t>האנשים שעל הירח חשבו שהם מאוד מיוחדים, כי הם יכלו לחשוב את המחשבות שלהם בכול צורה שרק רצו. בצורת סיר, או בצורת שולחן, אפילו בצורת מכנסיים מתרחבים. וככה האנשים על הירח יכלו להביא לחברה שלהם מתנה מקורית, כמו מחשבת אהבה בצורת ספל קפה או מחשבת נאמנות בצורת אגרטל.</w:t>
      </w:r>
    </w:p>
    <w:p w14:paraId="1320DA62" w14:textId="77777777" w:rsidR="000862B5" w:rsidRPr="00F555E9" w:rsidRDefault="000862B5" w:rsidP="000862B5">
      <w:pPr>
        <w:bidi/>
        <w:spacing w:line="360" w:lineRule="auto"/>
        <w:rPr>
          <w:rFonts w:ascii="David" w:hAnsi="David" w:cs="David"/>
          <w:noProof/>
          <w:bdr w:val="none" w:sz="0" w:space="0" w:color="auto" w:frame="1"/>
          <w:rtl/>
          <w:lang w:bidi="he-IL"/>
        </w:rPr>
      </w:pPr>
      <w:r w:rsidRPr="00F555E9">
        <w:rPr>
          <w:rFonts w:ascii="David" w:hAnsi="David" w:cs="David"/>
          <w:noProof/>
          <w:bdr w:val="none" w:sz="0" w:space="0" w:color="auto" w:frame="1"/>
          <w:rtl/>
          <w:lang w:bidi="he-IL"/>
        </w:rPr>
        <w:t>זה היה מאוד מרשים, כל המחשבות המעוצבות האלה, רק שעם הזמן התגבשה אצל האנשים שעל הירח מין הסכמה, איך כל מחשבה צריכה להיראות. מחשבה על אהבת אב עוצבה כמאפרה, ככה שלא משנה לאיזה בית היית מגיע, תמיד יכולת לנחש אילו מחשבות ובצורת מה יחכו שם מסודרות על עגלת התה בסלון.</w:t>
      </w:r>
    </w:p>
    <w:p w14:paraId="6E669E11" w14:textId="77777777" w:rsidR="000862B5" w:rsidRPr="00F555E9" w:rsidRDefault="000862B5" w:rsidP="000862B5">
      <w:pPr>
        <w:bidi/>
        <w:spacing w:line="360" w:lineRule="auto"/>
        <w:rPr>
          <w:rFonts w:ascii="David" w:hAnsi="David" w:cs="David"/>
          <w:noProof/>
          <w:bdr w:val="none" w:sz="0" w:space="0" w:color="auto" w:frame="1"/>
          <w:rtl/>
          <w:lang w:bidi="he-IL"/>
        </w:rPr>
      </w:pPr>
      <w:r w:rsidRPr="00760239">
        <w:rPr>
          <w:rFonts w:ascii="David" w:hAnsi="David" w:cs="David"/>
          <w:b/>
          <w:bCs/>
          <w:noProof/>
          <w:bdr w:val="none" w:sz="0" w:space="0" w:color="auto" w:frame="1"/>
          <w:rtl/>
          <w:lang w:bidi="he-IL"/>
        </w:rPr>
        <w:t>מכל האנשים על הירח היה רק אחד</w:t>
      </w:r>
      <w:r w:rsidRPr="00F555E9">
        <w:rPr>
          <w:rFonts w:ascii="David" w:hAnsi="David" w:cs="David"/>
          <w:noProof/>
          <w:bdr w:val="none" w:sz="0" w:space="0" w:color="auto" w:frame="1"/>
          <w:rtl/>
          <w:lang w:bidi="he-IL"/>
        </w:rPr>
        <w:t xml:space="preserve"> שעיצב את המחשבות שלו בצורה שונה. הוא היה בחור צעיר וקצת משונה, שרוב הזמן היה טרוד בשאלות קיומיות ומעט טרחניות. המחשבה העיקרית שהסתובבה לו בראש הייתה מהסוג שמאמין שלכל איש יש לפחות מחשבה אחת ייחודית שדומה לעצמו ולו. מחשבה עם צבע ונפח ותוכן שרק הוא יכול היה לחשוב.</w:t>
      </w:r>
    </w:p>
    <w:p w14:paraId="71CAE26A" w14:textId="77777777" w:rsidR="000862B5" w:rsidRPr="00F555E9" w:rsidRDefault="000862B5" w:rsidP="000862B5">
      <w:pPr>
        <w:bidi/>
        <w:spacing w:line="360" w:lineRule="auto"/>
        <w:rPr>
          <w:rFonts w:ascii="David" w:hAnsi="David" w:cs="David"/>
          <w:noProof/>
          <w:bdr w:val="none" w:sz="0" w:space="0" w:color="auto" w:frame="1"/>
          <w:rtl/>
          <w:lang w:bidi="he-IL"/>
        </w:rPr>
      </w:pPr>
      <w:r w:rsidRPr="00F555E9">
        <w:rPr>
          <w:rFonts w:ascii="David" w:hAnsi="David" w:cs="David"/>
          <w:noProof/>
          <w:bdr w:val="none" w:sz="0" w:space="0" w:color="auto" w:frame="1"/>
          <w:rtl/>
          <w:lang w:bidi="he-IL"/>
        </w:rPr>
        <w:t>החלום של האיש הזה היה לבנות חללית, להסתובב איתה בחלל ולאסוף את כל המחשבות הייחודיות. הוא לא הלך לאירועים חברתיים או לבילויים, ואת כל הזמן שלו הקדיש רק לבניית החללית. לחללית הזאת הוא בנה מנוע בצורת מחשבת תהייה, ומנגנון היגוי שהיה עשוי מהיגיון צרוף, וזאת הייתה רק ההתחלה. הוא הוסיף עוד המון מחשבות מתוחכמות שיעזרו לו לנווט ולשרוד בחלל החיצון, רק שהשכנים שלו, שהשגיחו עליו בזמן שעבד, ראו איך הוא טועה כל הזמן, כי רק מישהו שבאמת לא מבין יכול לעצב מחשבה על סקרנות בתור מנוע, בזמן שברור לגמרי שמחשבה כזאת צריכה להיראות כמו מיקרוסקופ. שלא לדבר על זה שמחשבת היגיון צרוף, אם לא רוצים שתיראה בטעם רע, חייבת להיות מעוצבת כמדף. הם ניסו להסביר לו את זה , אבל הוא פשוט לא הקשיב . השאיפה שלו למצוא את כל המחשבות האמתיות ביקום פשוט העבירה אותו על טעמו הטוב , שלא לומר על דעתו .</w:t>
      </w:r>
    </w:p>
    <w:p w14:paraId="0F5D009C" w14:textId="77777777" w:rsidR="000862B5" w:rsidRPr="00F555E9" w:rsidRDefault="000862B5" w:rsidP="000862B5">
      <w:pPr>
        <w:bidi/>
        <w:spacing w:line="360" w:lineRule="auto"/>
        <w:rPr>
          <w:rFonts w:ascii="David" w:hAnsi="David" w:cs="David"/>
          <w:noProof/>
          <w:bdr w:val="none" w:sz="0" w:space="0" w:color="auto" w:frame="1"/>
          <w:rtl/>
          <w:lang w:bidi="he-IL"/>
        </w:rPr>
      </w:pPr>
      <w:r w:rsidRPr="00F555E9">
        <w:rPr>
          <w:rFonts w:ascii="David" w:hAnsi="David" w:cs="David"/>
          <w:noProof/>
          <w:bdr w:val="none" w:sz="0" w:space="0" w:color="auto" w:frame="1"/>
          <w:rtl/>
          <w:lang w:bidi="he-IL"/>
        </w:rPr>
        <w:t>לילה אחד , בזמן שהצעיר ישן, התאספו כמה מהשכנים שלו על הירח , ומתוך רחמים פירקו את החללית שכמעט הושלמה  למחשבות הרכיבו אותה , וסידרו אותה מחדש .</w:t>
      </w:r>
    </w:p>
    <w:p w14:paraId="7DED1D23" w14:textId="77777777" w:rsidR="000862B5" w:rsidRPr="00F555E9" w:rsidRDefault="000862B5" w:rsidP="000862B5">
      <w:pPr>
        <w:bidi/>
        <w:spacing w:line="360" w:lineRule="auto"/>
        <w:rPr>
          <w:rFonts w:ascii="David" w:hAnsi="David" w:cs="David"/>
          <w:noProof/>
          <w:bdr w:val="none" w:sz="0" w:space="0" w:color="auto" w:frame="1"/>
          <w:rtl/>
          <w:lang w:bidi="he-IL"/>
        </w:rPr>
      </w:pPr>
      <w:r w:rsidRPr="00F555E9">
        <w:rPr>
          <w:rFonts w:ascii="David" w:hAnsi="David" w:cs="David"/>
          <w:noProof/>
          <w:bdr w:val="none" w:sz="0" w:space="0" w:color="auto" w:frame="1"/>
          <w:rtl/>
          <w:lang w:bidi="he-IL"/>
        </w:rPr>
        <w:t>כשהצעיר קם בבוקר הוא מצא במקום שבו עמדה החללית מדפים , אגרטלים, תרמוסים ומיקרוסקופים , כשאת כל הערמה הזאת מכסה מחשבת צער על כלבו האהוב שמת , אשר הוצבה כמפת שולחן רקומה .</w:t>
      </w:r>
    </w:p>
    <w:p w14:paraId="0C83B7F6" w14:textId="77777777" w:rsidR="000862B5" w:rsidRPr="00F555E9" w:rsidRDefault="000862B5" w:rsidP="000862B5">
      <w:pPr>
        <w:bidi/>
        <w:spacing w:line="360" w:lineRule="auto"/>
        <w:rPr>
          <w:rFonts w:ascii="David" w:hAnsi="David" w:cs="David"/>
          <w:noProof/>
          <w:bdr w:val="none" w:sz="0" w:space="0" w:color="auto" w:frame="1"/>
          <w:rtl/>
          <w:lang w:bidi="he-IL"/>
        </w:rPr>
      </w:pPr>
      <w:r w:rsidRPr="00F555E9">
        <w:rPr>
          <w:rFonts w:ascii="David" w:hAnsi="David" w:cs="David"/>
          <w:noProof/>
          <w:bdr w:val="none" w:sz="0" w:space="0" w:color="auto" w:frame="1"/>
          <w:rtl/>
          <w:lang w:bidi="he-IL"/>
        </w:rPr>
        <w:t>הצעיר לא היה מרוצה בכלל מההפתעה . ובמקום להגיד תודה, הוא התחיל להשתולל ולשבור דברים בהתקף של טרוף. האנשים על הירח הביטו מהצד המומים . ומאוד לא אהבו השתוללויות . הירח , כידוע, הוא כוכב עם כוח כבידה קטן מאוד . וככל שכוח הכבידה של כוכב הוא קטן יותר , ככה הוא תלוי יותר במשמעת ובסדר, מפני שכל החפצים בו זקוקים ללא יותר מדחיפה קלה כדיי לאבד את שיווי המשקל שלהם. ועם כל מי שהרגיש טיפה מריר היה מתחיל להשתולל , זה היה פשוט ניגמר באסון. בסופו של דבר, כשראו שהצעיר לא עומד להירגע, לא הייתה להם ברירה, והם נאלצו לחשוב על דרך לעצור אותו . אז הם חשבו מחשבה אחת על בדידות בגודל 3 על 3 , ושמו אותו בתוכה , מחשבה בגובה של צינוק עם תקרה נמוכה מאוד . ובכל פעם שנגע בטעות באחת הדפנות הוא הרגיש מן מכת קור כזאת ,שהזכירה לו שהוא בעצם לבד.</w:t>
      </w:r>
    </w:p>
    <w:p w14:paraId="34350FBE" w14:textId="77777777" w:rsidR="000862B5" w:rsidRPr="00F555E9" w:rsidRDefault="000862B5" w:rsidP="000862B5">
      <w:pPr>
        <w:bidi/>
        <w:spacing w:line="360" w:lineRule="auto"/>
        <w:rPr>
          <w:rFonts w:ascii="David" w:hAnsi="David" w:cs="David"/>
          <w:noProof/>
          <w:bdr w:val="none" w:sz="0" w:space="0" w:color="auto" w:frame="1"/>
          <w:rtl/>
          <w:lang w:bidi="he-IL"/>
        </w:rPr>
      </w:pPr>
      <w:r w:rsidRPr="00F555E9">
        <w:rPr>
          <w:rFonts w:ascii="David" w:hAnsi="David" w:cs="David"/>
          <w:noProof/>
          <w:bdr w:val="none" w:sz="0" w:space="0" w:color="auto" w:frame="1"/>
          <w:rtl/>
          <w:lang w:bidi="he-IL"/>
        </w:rPr>
        <w:t>זה היה בתא הזה שחשב לעצמו מחשבה אחרונה של ייאוש בצורת חבל , עשה בה לולאה ותלה את עצמו .</w:t>
      </w:r>
    </w:p>
    <w:p w14:paraId="72A9A86A" w14:textId="77777777" w:rsidR="000862B5" w:rsidRPr="00F555E9" w:rsidRDefault="000862B5" w:rsidP="000862B5">
      <w:pPr>
        <w:bidi/>
        <w:spacing w:line="360" w:lineRule="auto"/>
        <w:rPr>
          <w:rFonts w:ascii="David" w:hAnsi="David" w:cs="David"/>
          <w:noProof/>
          <w:bdr w:val="none" w:sz="0" w:space="0" w:color="auto" w:frame="1"/>
          <w:rtl/>
          <w:lang w:bidi="he-IL"/>
        </w:rPr>
      </w:pPr>
      <w:r w:rsidRPr="00F555E9">
        <w:rPr>
          <w:rFonts w:ascii="David" w:hAnsi="David" w:cs="David"/>
          <w:noProof/>
          <w:bdr w:val="none" w:sz="0" w:space="0" w:color="auto" w:frame="1"/>
          <w:rtl/>
          <w:lang w:bidi="he-IL"/>
        </w:rPr>
        <w:lastRenderedPageBreak/>
        <w:t>האנשים על הירח מאוד התלהבו מהרעיון של חבל הייאוש והלולאה בקצה שלו , ומיד חשבו לעצמם מחשבת ייאוש משל עצמם וכרכו אותה מסביב לצוואר . וככה נכחדו להם כל האנשים על הירח , וכל מה שנישאר מהם היה רק הצינוק הזה של הבדידות . רק שאחרי כמה מאות שנים של סופות חלל , גם הוא קרס . כשהחללית הראשונה הגיעה לירח , האסטרונאוטים לא מצאו אף אחד . מה שהם כן מצאו זה מיליון בורות . בהתחלה האסטרונאוטים חשבו שהברות האלה הם קברים קדמוניים של האנשים שפעם גרו על הירח . רק שבדקו מקרוב גילו שהבורות האלה היו פשוט מחשבות על כלום. </w:t>
      </w:r>
    </w:p>
    <w:p w14:paraId="2F7F41BB" w14:textId="77777777" w:rsidR="000862B5" w:rsidRDefault="000862B5" w:rsidP="000862B5">
      <w:pPr>
        <w:bidi/>
        <w:spacing w:before="120" w:line="360" w:lineRule="auto"/>
        <w:jc w:val="both"/>
        <w:rPr>
          <w:rFonts w:ascii="David" w:eastAsia="David" w:hAnsi="David" w:cs="David"/>
          <w:rtl/>
          <w:lang w:bidi="he-IL"/>
        </w:rPr>
      </w:pPr>
    </w:p>
    <w:p w14:paraId="38EDC09E" w14:textId="14035015" w:rsidR="00935BFD" w:rsidRDefault="00935BFD">
      <w:pPr>
        <w:spacing w:after="160" w:line="259" w:lineRule="auto"/>
        <w:rPr>
          <w:rFonts w:ascii="David" w:eastAsia="David" w:hAnsi="David" w:cs="David"/>
          <w:rtl/>
          <w:lang w:bidi="he-IL"/>
        </w:rPr>
      </w:pPr>
      <w:r>
        <w:rPr>
          <w:rFonts w:ascii="David" w:eastAsia="David" w:hAnsi="David" w:cs="David"/>
          <w:rtl/>
          <w:lang w:bidi="he-IL"/>
        </w:rPr>
        <w:br w:type="page"/>
      </w:r>
    </w:p>
    <w:p w14:paraId="152B5FB7" w14:textId="77777777" w:rsidR="00206A44" w:rsidRPr="00EF6AF7" w:rsidRDefault="00206A44" w:rsidP="00206A44">
      <w:pPr>
        <w:bidi/>
        <w:spacing w:line="360" w:lineRule="auto"/>
        <w:jc w:val="center"/>
        <w:rPr>
          <w:rFonts w:ascii="David" w:hAnsi="David" w:cs="David"/>
          <w:b/>
          <w:bCs/>
          <w:sz w:val="28"/>
          <w:szCs w:val="28"/>
          <w:u w:val="single"/>
          <w:rtl/>
          <w:lang w:bidi="he-IL"/>
        </w:rPr>
      </w:pPr>
      <w:r w:rsidRPr="00EF6AF7">
        <w:rPr>
          <w:rFonts w:ascii="David" w:hAnsi="David" w:cs="David" w:hint="cs"/>
          <w:b/>
          <w:bCs/>
          <w:sz w:val="28"/>
          <w:szCs w:val="28"/>
          <w:u w:val="single"/>
          <w:rtl/>
          <w:lang w:bidi="he-IL"/>
        </w:rPr>
        <w:lastRenderedPageBreak/>
        <w:t>מה הופך את השבט ל"קהילתי דיו"?</w:t>
      </w:r>
    </w:p>
    <w:p w14:paraId="3C03BE9B" w14:textId="40C69A50" w:rsidR="00206A44" w:rsidRDefault="00206A44" w:rsidP="00206A44">
      <w:pPr>
        <w:bidi/>
        <w:spacing w:line="360" w:lineRule="auto"/>
        <w:jc w:val="both"/>
        <w:rPr>
          <w:rFonts w:ascii="David" w:hAnsi="David" w:cs="David"/>
          <w:sz w:val="20"/>
          <w:szCs w:val="20"/>
          <w:rtl/>
          <w:lang w:bidi="he-IL"/>
        </w:rPr>
      </w:pPr>
      <w:r>
        <w:rPr>
          <w:rFonts w:ascii="David" w:hAnsi="David" w:cs="David" w:hint="cs"/>
          <w:b/>
          <w:bCs/>
          <w:u w:val="single"/>
          <w:rtl/>
          <w:lang w:bidi="he-IL"/>
        </w:rPr>
        <w:t xml:space="preserve">חלק א- </w:t>
      </w:r>
      <w:r w:rsidRPr="00345D1F">
        <w:rPr>
          <w:rFonts w:ascii="David" w:hAnsi="David" w:cs="David" w:hint="cs"/>
          <w:b/>
          <w:bCs/>
          <w:u w:val="single"/>
          <w:rtl/>
          <w:lang w:bidi="he-IL"/>
        </w:rPr>
        <w:t>הסבר</w:t>
      </w:r>
      <w:r>
        <w:rPr>
          <w:rFonts w:ascii="David" w:hAnsi="David" w:cs="David" w:hint="cs"/>
          <w:rtl/>
          <w:lang w:bidi="he-IL"/>
        </w:rPr>
        <w:t xml:space="preserve"> </w:t>
      </w:r>
      <w:r>
        <w:rPr>
          <w:rFonts w:ascii="David" w:hAnsi="David" w:cs="David" w:hint="cs"/>
          <w:sz w:val="20"/>
          <w:szCs w:val="20"/>
          <w:rtl/>
          <w:lang w:bidi="he-IL"/>
        </w:rPr>
        <w:t>10 דק'</w:t>
      </w:r>
    </w:p>
    <w:p w14:paraId="76B412F4" w14:textId="351867E3" w:rsidR="00206A44" w:rsidRDefault="00206A44" w:rsidP="00206A44">
      <w:pPr>
        <w:bidi/>
        <w:spacing w:line="360" w:lineRule="auto"/>
        <w:jc w:val="both"/>
        <w:rPr>
          <w:rFonts w:ascii="David" w:hAnsi="David" w:cs="David"/>
          <w:rtl/>
          <w:lang w:bidi="he-IL"/>
        </w:rPr>
      </w:pPr>
      <w:r>
        <w:rPr>
          <w:rFonts w:ascii="David" w:hAnsi="David" w:cs="David" w:hint="cs"/>
          <w:rtl/>
          <w:lang w:bidi="he-IL"/>
        </w:rPr>
        <w:t xml:space="preserve">לאחר היחידות המפוצלות, נתכנס במליאה. </w:t>
      </w:r>
    </w:p>
    <w:p w14:paraId="754801E4" w14:textId="77777777" w:rsidR="00206A44" w:rsidRDefault="00206A44" w:rsidP="00206A44">
      <w:pPr>
        <w:bidi/>
        <w:spacing w:line="360" w:lineRule="auto"/>
        <w:jc w:val="both"/>
        <w:rPr>
          <w:rFonts w:ascii="David" w:hAnsi="David" w:cs="David"/>
          <w:rtl/>
          <w:lang w:bidi="he-IL"/>
        </w:rPr>
      </w:pPr>
      <w:r>
        <w:rPr>
          <w:rFonts w:ascii="David" w:hAnsi="David" w:cs="David" w:hint="cs"/>
          <w:rtl/>
          <w:lang w:bidi="he-IL"/>
        </w:rPr>
        <w:t xml:space="preserve">נערוך סבב קצר בו המשתתפים/ות ישתפו במחשבה או שאלה מרכזית איתה הם יצאו מהיחידות הקודמות לגבי מידת הקהילתיות של השבטים בהנהגה שלהם/ן. </w:t>
      </w:r>
    </w:p>
    <w:p w14:paraId="667D6D5B" w14:textId="77777777" w:rsidR="00206A44" w:rsidRDefault="00206A44" w:rsidP="00206A44">
      <w:pPr>
        <w:bidi/>
        <w:spacing w:line="360" w:lineRule="auto"/>
        <w:jc w:val="both"/>
        <w:rPr>
          <w:rFonts w:ascii="David" w:hAnsi="David" w:cs="David"/>
          <w:rtl/>
          <w:lang w:bidi="he-IL"/>
        </w:rPr>
      </w:pPr>
      <w:r>
        <w:rPr>
          <w:rFonts w:ascii="David" w:hAnsi="David" w:cs="David" w:hint="cs"/>
          <w:rtl/>
          <w:lang w:bidi="he-IL"/>
        </w:rPr>
        <w:t>לאחר מכן נסביר כי לאחר שבחלק הראשון של היום עסקנו בעיקר בשבט כמרחב מכיל מגוון ושונות, את החלק הבא נקדיש לעשייה הקהילתית של השבט ולחיבור לעשייה קהילתית.</w:t>
      </w:r>
    </w:p>
    <w:p w14:paraId="74D91AB1" w14:textId="77777777" w:rsidR="00206A44" w:rsidRPr="00345D1F" w:rsidRDefault="00206A44" w:rsidP="00206A44">
      <w:pPr>
        <w:bidi/>
        <w:spacing w:line="360" w:lineRule="auto"/>
        <w:jc w:val="both"/>
        <w:rPr>
          <w:rFonts w:ascii="David" w:hAnsi="David" w:cs="David"/>
          <w:rtl/>
          <w:lang w:bidi="he-IL"/>
        </w:rPr>
      </w:pPr>
    </w:p>
    <w:p w14:paraId="47E1E1F3" w14:textId="77777777" w:rsidR="00206A44" w:rsidRDefault="00206A44" w:rsidP="00206A44">
      <w:pPr>
        <w:bidi/>
        <w:spacing w:line="360" w:lineRule="auto"/>
        <w:jc w:val="both"/>
        <w:rPr>
          <w:rFonts w:ascii="David" w:hAnsi="David" w:cs="David"/>
          <w:sz w:val="20"/>
          <w:szCs w:val="20"/>
          <w:rtl/>
          <w:lang w:bidi="he-IL"/>
        </w:rPr>
      </w:pPr>
      <w:r w:rsidRPr="00345D1F">
        <w:rPr>
          <w:rFonts w:ascii="David" w:hAnsi="David" w:cs="David" w:hint="cs"/>
          <w:b/>
          <w:bCs/>
          <w:u w:val="single"/>
          <w:rtl/>
          <w:lang w:bidi="he-IL"/>
        </w:rPr>
        <w:t xml:space="preserve">חלק ב- </w:t>
      </w:r>
      <w:r>
        <w:rPr>
          <w:rFonts w:ascii="David" w:hAnsi="David" w:cs="David" w:hint="cs"/>
          <w:b/>
          <w:bCs/>
          <w:u w:val="single"/>
          <w:rtl/>
          <w:lang w:bidi="he-IL"/>
        </w:rPr>
        <w:t>דיון בשאלה</w:t>
      </w:r>
      <w:r>
        <w:rPr>
          <w:rFonts w:ascii="David" w:hAnsi="David" w:cs="David" w:hint="cs"/>
          <w:sz w:val="20"/>
          <w:szCs w:val="20"/>
          <w:rtl/>
          <w:lang w:bidi="he-IL"/>
        </w:rPr>
        <w:t xml:space="preserve"> 15 דק'</w:t>
      </w:r>
    </w:p>
    <w:p w14:paraId="3FA6059D" w14:textId="77777777" w:rsidR="00206A44" w:rsidRDefault="00206A44" w:rsidP="00206A44">
      <w:pPr>
        <w:bidi/>
        <w:spacing w:line="360" w:lineRule="auto"/>
        <w:jc w:val="both"/>
        <w:rPr>
          <w:rFonts w:ascii="David" w:hAnsi="David" w:cs="David"/>
          <w:rtl/>
          <w:lang w:bidi="he-IL"/>
        </w:rPr>
      </w:pPr>
      <w:r>
        <w:rPr>
          <w:rFonts w:ascii="David" w:hAnsi="David" w:cs="David" w:hint="cs"/>
          <w:rtl/>
          <w:lang w:bidi="he-IL"/>
        </w:rPr>
        <w:t xml:space="preserve">נחלק את המשתתפים/ות לפי הנהגות, כל צוות הנהגה יקבל כרטיסיה ועליה החלק מתוך אתגרי האגף לחינוך שנוגע לתמונה המיטבית של "צופים לכל- קהילתיות" (נספח א'). </w:t>
      </w:r>
    </w:p>
    <w:p w14:paraId="5F3225CF" w14:textId="77777777" w:rsidR="00206A44" w:rsidRDefault="00206A44" w:rsidP="00206A44">
      <w:pPr>
        <w:bidi/>
        <w:spacing w:line="360" w:lineRule="auto"/>
        <w:jc w:val="both"/>
        <w:rPr>
          <w:rFonts w:ascii="David" w:hAnsi="David" w:cs="David"/>
          <w:rtl/>
          <w:lang w:bidi="he-IL"/>
        </w:rPr>
      </w:pPr>
      <w:r>
        <w:rPr>
          <w:rFonts w:ascii="David" w:hAnsi="David" w:cs="David" w:hint="cs"/>
          <w:rtl/>
          <w:lang w:bidi="he-IL"/>
        </w:rPr>
        <w:t xml:space="preserve">נקרא ביחד את התמונה המיטבית שהוגדרה במסמך אתגרי האגף, ונסב את תשומת לב המשתתפים/ות לכך שעד כה עסקנו בחלק מתוך התמונה המיטבית המתייחס לשבט כמרחב מכיל, וכעת נעסוק בשבט כמרכז החיים הקהילתיים- המשפטים המסומנים בצבע בפסקת התמונה המיטבית. </w:t>
      </w:r>
    </w:p>
    <w:p w14:paraId="21E164DF" w14:textId="77777777" w:rsidR="00206A44" w:rsidRPr="008068CB" w:rsidRDefault="00206A44" w:rsidP="00206A44">
      <w:pPr>
        <w:bidi/>
        <w:spacing w:line="360" w:lineRule="auto"/>
        <w:jc w:val="both"/>
        <w:rPr>
          <w:rFonts w:ascii="David" w:hAnsi="David" w:cs="David"/>
          <w:rtl/>
          <w:lang w:bidi="he-IL"/>
        </w:rPr>
      </w:pPr>
      <w:r>
        <w:rPr>
          <w:rFonts w:ascii="David" w:hAnsi="David" w:cs="David" w:hint="cs"/>
          <w:rtl/>
          <w:lang w:bidi="he-IL"/>
        </w:rPr>
        <w:t xml:space="preserve">כעת נבקש מכל צוות הנהגה "לפרש" את המשפטים המסומנים בצבע ולדון בשאלה "כיצד היינו רוצים/ות לראות את הדברים בהם עוסקת התמונה המיטבית במסמך אתגרי האגף באים לידי ביטוי בשבטי ההנהגה שלנו?". כדאי להתחיל את העיסוק בשאלה בחשיבה אישית של כל אחד/ת מחברי/ות הצוות, ולאחר מכן לקיים דיון משותף ולנסח ביחד תמונה מיטבית הנהגתית.  </w:t>
      </w:r>
    </w:p>
    <w:p w14:paraId="5EE77D5A" w14:textId="77777777" w:rsidR="00206A44" w:rsidRDefault="00206A44" w:rsidP="00206A44">
      <w:pPr>
        <w:bidi/>
        <w:spacing w:line="360" w:lineRule="auto"/>
        <w:jc w:val="both"/>
        <w:rPr>
          <w:rFonts w:ascii="David" w:hAnsi="David" w:cs="David"/>
          <w:sz w:val="20"/>
          <w:szCs w:val="20"/>
          <w:rtl/>
          <w:lang w:bidi="he-IL"/>
        </w:rPr>
      </w:pPr>
    </w:p>
    <w:p w14:paraId="1E2377F2" w14:textId="77777777" w:rsidR="00206A44" w:rsidRDefault="00206A44" w:rsidP="00206A44">
      <w:pPr>
        <w:bidi/>
        <w:spacing w:line="360" w:lineRule="auto"/>
        <w:jc w:val="both"/>
        <w:rPr>
          <w:rFonts w:ascii="David" w:hAnsi="David" w:cs="David"/>
          <w:sz w:val="20"/>
          <w:szCs w:val="20"/>
          <w:rtl/>
          <w:lang w:bidi="he-IL"/>
        </w:rPr>
      </w:pPr>
    </w:p>
    <w:p w14:paraId="51BD3D41" w14:textId="7A250B16" w:rsidR="00206A44" w:rsidRDefault="00206A44" w:rsidP="00206A44">
      <w:pPr>
        <w:bidi/>
        <w:spacing w:line="360" w:lineRule="auto"/>
        <w:jc w:val="both"/>
        <w:rPr>
          <w:rFonts w:ascii="David" w:hAnsi="David" w:cs="David"/>
          <w:sz w:val="20"/>
          <w:szCs w:val="20"/>
          <w:rtl/>
          <w:lang w:bidi="he-IL"/>
        </w:rPr>
      </w:pPr>
      <w:r>
        <w:rPr>
          <w:rFonts w:ascii="David" w:hAnsi="David" w:cs="David" w:hint="cs"/>
          <w:b/>
          <w:bCs/>
          <w:u w:val="single"/>
          <w:rtl/>
          <w:lang w:bidi="he-IL"/>
        </w:rPr>
        <w:t>חלק ג- חשיבה משותפת</w:t>
      </w:r>
      <w:r>
        <w:rPr>
          <w:rFonts w:ascii="David" w:hAnsi="David" w:cs="David" w:hint="cs"/>
          <w:rtl/>
          <w:lang w:bidi="he-IL"/>
        </w:rPr>
        <w:t xml:space="preserve"> </w:t>
      </w:r>
      <w:r>
        <w:rPr>
          <w:rFonts w:ascii="David" w:hAnsi="David" w:cs="David" w:hint="cs"/>
          <w:sz w:val="20"/>
          <w:szCs w:val="20"/>
          <w:rtl/>
          <w:lang w:bidi="he-IL"/>
        </w:rPr>
        <w:t>20 דק'</w:t>
      </w:r>
    </w:p>
    <w:p w14:paraId="63E3C53F" w14:textId="2C3C9DBF" w:rsidR="00206A44" w:rsidRDefault="00206A44" w:rsidP="00206A44">
      <w:pPr>
        <w:bidi/>
        <w:spacing w:line="360" w:lineRule="auto"/>
        <w:jc w:val="both"/>
        <w:rPr>
          <w:rFonts w:ascii="David" w:hAnsi="David" w:cs="David"/>
          <w:rtl/>
          <w:lang w:bidi="he-IL"/>
        </w:rPr>
      </w:pPr>
      <w:r>
        <w:rPr>
          <w:rFonts w:ascii="David" w:hAnsi="David" w:cs="David" w:hint="cs"/>
          <w:rtl/>
          <w:lang w:bidi="he-IL"/>
        </w:rPr>
        <w:t>עדיין בצוותים, חברי/ות יקיימו דיון משותף בצוות לפי שאלות מנחות ויבנו שאלון "מדד קהילתיות" לשבטי ההנהגה:</w:t>
      </w:r>
    </w:p>
    <w:p w14:paraId="3412EB89" w14:textId="77777777" w:rsidR="00206A44" w:rsidRDefault="00206A44" w:rsidP="00E061CD">
      <w:pPr>
        <w:pStyle w:val="a9"/>
        <w:numPr>
          <w:ilvl w:val="0"/>
          <w:numId w:val="6"/>
        </w:numPr>
        <w:spacing w:line="360" w:lineRule="auto"/>
        <w:jc w:val="both"/>
        <w:rPr>
          <w:rFonts w:ascii="David" w:hAnsi="David"/>
        </w:rPr>
      </w:pPr>
      <w:r>
        <w:rPr>
          <w:rFonts w:ascii="David" w:hAnsi="David" w:hint="cs"/>
          <w:rtl/>
        </w:rPr>
        <w:t>מבין המודלים / סוגי העבודה הקהילתית- מה "תפס" אותי במיוחד? מדוע? מה יהיה לנו הכי קל ליישם "מחר בבוקר"? מאיזה מודל אנחנו הכי רחוקים?</w:t>
      </w:r>
    </w:p>
    <w:p w14:paraId="54E2C4F4" w14:textId="6C7AFA76" w:rsidR="00206A44" w:rsidRDefault="00206A44" w:rsidP="00E061CD">
      <w:pPr>
        <w:pStyle w:val="a9"/>
        <w:numPr>
          <w:ilvl w:val="0"/>
          <w:numId w:val="6"/>
        </w:numPr>
        <w:spacing w:line="360" w:lineRule="auto"/>
        <w:jc w:val="both"/>
        <w:rPr>
          <w:rFonts w:ascii="David" w:hAnsi="David"/>
        </w:rPr>
      </w:pPr>
      <w:r>
        <w:rPr>
          <w:rFonts w:ascii="David" w:hAnsi="David" w:hint="cs"/>
          <w:rtl/>
        </w:rPr>
        <w:t xml:space="preserve">אם </w:t>
      </w:r>
      <w:proofErr w:type="spellStart"/>
      <w:r>
        <w:rPr>
          <w:rFonts w:ascii="David" w:hAnsi="David" w:hint="cs"/>
          <w:rtl/>
        </w:rPr>
        <w:t>נידרש</w:t>
      </w:r>
      <w:proofErr w:type="spellEnd"/>
      <w:r>
        <w:rPr>
          <w:rFonts w:ascii="David" w:hAnsi="David" w:hint="cs"/>
          <w:rtl/>
        </w:rPr>
        <w:t xml:space="preserve"> לבנות "מדד קהילתיות" לשבטי ההנהגה, אילו רכיבים נרצה שיהיו בו? מה נרצה לראות בכל רכיב שכזה?</w:t>
      </w:r>
      <w:r>
        <w:rPr>
          <w:rFonts w:ascii="David" w:hAnsi="David" w:hint="cs"/>
        </w:rPr>
        <w:t xml:space="preserve"> </w:t>
      </w:r>
      <w:r>
        <w:rPr>
          <w:rFonts w:ascii="David" w:hAnsi="David" w:hint="cs"/>
          <w:rtl/>
        </w:rPr>
        <w:t>(ניתן לשאוב השראה משאלונים/ מדדים קיימים- ר' נספח ב').</w:t>
      </w:r>
    </w:p>
    <w:p w14:paraId="44E7656C" w14:textId="434E333C" w:rsidR="00795695" w:rsidRPr="00795695" w:rsidRDefault="00795695" w:rsidP="00795695">
      <w:pPr>
        <w:bidi/>
        <w:spacing w:line="360" w:lineRule="auto"/>
        <w:jc w:val="both"/>
        <w:rPr>
          <w:rFonts w:ascii="David" w:hAnsi="David" w:cs="David" w:hint="cs"/>
          <w:b/>
          <w:bCs/>
          <w:lang w:bidi="he-IL"/>
        </w:rPr>
      </w:pPr>
      <w:r w:rsidRPr="00795695">
        <w:rPr>
          <w:rFonts w:ascii="David" w:hAnsi="David" w:cs="David" w:hint="cs"/>
          <w:b/>
          <w:bCs/>
          <w:rtl/>
          <w:lang w:bidi="he-IL"/>
        </w:rPr>
        <w:t>הבהרה- הכוונה היא לא לענות על המדד שבנספח ב', אלא לקיים חשיבה ברמת ההנהגה על האופן שבו צוות ההנהגה רואה לנכון למדוד את מידת הקהילתיות של השבטים בהנהגה, ככלי להנעת חשיבה וקידום התחום.</w:t>
      </w:r>
    </w:p>
    <w:p w14:paraId="54B22514" w14:textId="67938734" w:rsidR="00206A44" w:rsidRDefault="00206A44" w:rsidP="00206A44">
      <w:pPr>
        <w:bidi/>
        <w:spacing w:line="360" w:lineRule="auto"/>
        <w:jc w:val="both"/>
        <w:rPr>
          <w:rFonts w:ascii="David" w:hAnsi="David"/>
          <w:rtl/>
        </w:rPr>
      </w:pPr>
    </w:p>
    <w:p w14:paraId="79B3FCC4" w14:textId="512CA896" w:rsidR="00206A44" w:rsidRPr="00EF6AF7" w:rsidRDefault="00206A44" w:rsidP="00795695">
      <w:pPr>
        <w:bidi/>
        <w:spacing w:line="480" w:lineRule="auto"/>
        <w:jc w:val="center"/>
        <w:rPr>
          <w:rFonts w:ascii="David" w:hAnsi="David" w:cs="David"/>
          <w:b/>
          <w:bCs/>
          <w:sz w:val="28"/>
          <w:szCs w:val="28"/>
          <w:u w:val="single"/>
          <w:rtl/>
          <w:lang w:bidi="he-IL"/>
        </w:rPr>
      </w:pPr>
      <w:r>
        <w:rPr>
          <w:rFonts w:ascii="David" w:hAnsi="David" w:cs="David" w:hint="cs"/>
          <w:b/>
          <w:bCs/>
          <w:sz w:val="28"/>
          <w:szCs w:val="28"/>
          <w:u w:val="single"/>
          <w:rtl/>
          <w:lang w:bidi="he-IL"/>
        </w:rPr>
        <w:t>עיבוד במליאה</w:t>
      </w:r>
    </w:p>
    <w:p w14:paraId="21B6B7C0" w14:textId="1EA96BEB" w:rsidR="00206A44" w:rsidRDefault="00206A44" w:rsidP="00E061CD">
      <w:pPr>
        <w:pStyle w:val="a9"/>
        <w:numPr>
          <w:ilvl w:val="0"/>
          <w:numId w:val="7"/>
        </w:numPr>
        <w:spacing w:line="360" w:lineRule="auto"/>
        <w:jc w:val="both"/>
        <w:rPr>
          <w:rFonts w:ascii="David" w:hAnsi="David"/>
        </w:rPr>
      </w:pPr>
      <w:r>
        <w:rPr>
          <w:rFonts w:ascii="David" w:hAnsi="David" w:hint="cs"/>
          <w:rtl/>
        </w:rPr>
        <w:t xml:space="preserve">הצגת המודלים/ מדדים שכל הנהגה בנתה, שאילת שאלות והבהרות. </w:t>
      </w:r>
    </w:p>
    <w:p w14:paraId="649DD7EE" w14:textId="7AFDF69E" w:rsidR="00206A44" w:rsidRPr="00206A44" w:rsidRDefault="00206A44" w:rsidP="00E061CD">
      <w:pPr>
        <w:pStyle w:val="a9"/>
        <w:numPr>
          <w:ilvl w:val="0"/>
          <w:numId w:val="7"/>
        </w:numPr>
        <w:spacing w:line="360" w:lineRule="auto"/>
        <w:jc w:val="both"/>
        <w:rPr>
          <w:rFonts w:ascii="David" w:hAnsi="David"/>
          <w:rtl/>
        </w:rPr>
      </w:pPr>
      <w:r>
        <w:rPr>
          <w:rFonts w:ascii="David" w:hAnsi="David" w:hint="cs"/>
          <w:rtl/>
        </w:rPr>
        <w:t xml:space="preserve">איך ניתן לקדם את המדדים הללו בשבטים? </w:t>
      </w:r>
    </w:p>
    <w:p w14:paraId="1AAAAAD8" w14:textId="77777777" w:rsidR="00206A44" w:rsidRDefault="00206A44" w:rsidP="00206A44">
      <w:pPr>
        <w:rPr>
          <w:rFonts w:ascii="David" w:hAnsi="David" w:cs="David"/>
          <w:rtl/>
          <w:lang w:bidi="he-IL"/>
        </w:rPr>
      </w:pPr>
      <w:r>
        <w:rPr>
          <w:rFonts w:ascii="David" w:hAnsi="David" w:cs="David"/>
          <w:rtl/>
          <w:lang w:bidi="he-IL"/>
        </w:rPr>
        <w:br w:type="page"/>
      </w:r>
    </w:p>
    <w:p w14:paraId="2068F105" w14:textId="77777777" w:rsidR="00206A44" w:rsidRPr="000F487E" w:rsidRDefault="00206A44" w:rsidP="00206A44">
      <w:pPr>
        <w:bidi/>
        <w:spacing w:line="360" w:lineRule="auto"/>
        <w:rPr>
          <w:rFonts w:ascii="David" w:hAnsi="David" w:cs="David"/>
          <w:b/>
          <w:bCs/>
          <w:color w:val="FFFFFF" w:themeColor="background1"/>
          <w:rtl/>
          <w:lang w:bidi="he-IL"/>
        </w:rPr>
      </w:pPr>
      <w:r w:rsidRPr="000F487E">
        <w:rPr>
          <w:rFonts w:ascii="David" w:hAnsi="David" w:cs="David" w:hint="cs"/>
          <w:b/>
          <w:bCs/>
          <w:color w:val="FFFFFF" w:themeColor="background1"/>
          <w:highlight w:val="black"/>
          <w:rtl/>
          <w:lang w:bidi="he-IL"/>
        </w:rPr>
        <w:lastRenderedPageBreak/>
        <w:t>נספח א'- מתוך אתגרי האגף לחינוך</w:t>
      </w:r>
      <w:r>
        <w:rPr>
          <w:rFonts w:ascii="David" w:hAnsi="David" w:cs="David" w:hint="cs"/>
          <w:b/>
          <w:bCs/>
          <w:color w:val="FFFFFF" w:themeColor="background1"/>
          <w:rtl/>
          <w:lang w:bidi="he-IL"/>
        </w:rPr>
        <w:t xml:space="preserve"> </w:t>
      </w:r>
    </w:p>
    <w:p w14:paraId="74F30A68" w14:textId="77777777" w:rsidR="00206A44" w:rsidRPr="000F487E" w:rsidRDefault="00206A44" w:rsidP="00206A44">
      <w:pPr>
        <w:bidi/>
        <w:spacing w:line="360" w:lineRule="auto"/>
        <w:rPr>
          <w:rFonts w:ascii="David" w:hAnsi="David" w:cs="David"/>
          <w:sz w:val="16"/>
          <w:szCs w:val="16"/>
          <w:rtl/>
          <w:lang w:bidi="he-IL"/>
        </w:rPr>
      </w:pPr>
    </w:p>
    <w:p w14:paraId="2AE31D76" w14:textId="77777777" w:rsidR="00206A44" w:rsidRDefault="00206A44" w:rsidP="00206A44">
      <w:pPr>
        <w:pBdr>
          <w:top w:val="threeDEngrave" w:sz="24" w:space="1" w:color="auto"/>
          <w:left w:val="threeDEngrave" w:sz="24" w:space="4" w:color="auto"/>
          <w:bottom w:val="threeDEmboss" w:sz="24" w:space="1" w:color="auto"/>
          <w:right w:val="threeDEmboss" w:sz="24" w:space="4" w:color="auto"/>
        </w:pBdr>
        <w:bidi/>
        <w:spacing w:line="480" w:lineRule="auto"/>
        <w:rPr>
          <w:rFonts w:ascii="David" w:hAnsi="David" w:cs="David"/>
          <w:b/>
          <w:bCs/>
          <w:u w:val="single"/>
          <w:rtl/>
          <w:lang w:bidi="he-IL"/>
        </w:rPr>
      </w:pPr>
      <w:r>
        <w:rPr>
          <w:rFonts w:ascii="David" w:hAnsi="David" w:cs="David" w:hint="cs"/>
          <w:b/>
          <w:bCs/>
          <w:u w:val="single"/>
          <w:rtl/>
          <w:lang w:bidi="he-IL"/>
        </w:rPr>
        <w:t>התמונה המיטבית לאתגרים המרכזיים בשנת הפעילות תשפ"א:</w:t>
      </w:r>
    </w:p>
    <w:p w14:paraId="65EDFE13" w14:textId="77777777" w:rsidR="00206A44" w:rsidRPr="000F487E" w:rsidRDefault="00206A44" w:rsidP="00206A44">
      <w:pPr>
        <w:pBdr>
          <w:top w:val="threeDEngrave" w:sz="24" w:space="1" w:color="auto"/>
          <w:left w:val="threeDEngrave" w:sz="24" w:space="4" w:color="auto"/>
          <w:bottom w:val="threeDEmboss" w:sz="24" w:space="1" w:color="auto"/>
          <w:right w:val="threeDEmboss" w:sz="24" w:space="4" w:color="auto"/>
        </w:pBdr>
        <w:bidi/>
        <w:spacing w:line="360" w:lineRule="auto"/>
        <w:jc w:val="both"/>
        <w:rPr>
          <w:rFonts w:ascii="David" w:hAnsi="David" w:cs="David"/>
          <w:rtl/>
          <w:lang w:bidi="he-IL"/>
        </w:rPr>
      </w:pPr>
      <w:r>
        <w:rPr>
          <w:rFonts w:ascii="David" w:hAnsi="David" w:cs="David" w:hint="cs"/>
          <w:b/>
          <w:bCs/>
          <w:rtl/>
          <w:lang w:bidi="he-IL"/>
        </w:rPr>
        <w:t>צופים לכל- קהילתיות:</w:t>
      </w:r>
      <w:r>
        <w:rPr>
          <w:rFonts w:ascii="David" w:hAnsi="David" w:cs="David" w:hint="cs"/>
          <w:rtl/>
          <w:lang w:bidi="he-IL"/>
        </w:rPr>
        <w:t xml:space="preserve"> </w:t>
      </w:r>
      <w:r w:rsidRPr="000F487E">
        <w:rPr>
          <w:rFonts w:ascii="David" w:hAnsi="David" w:cs="David" w:hint="cs"/>
          <w:shd w:val="clear" w:color="auto" w:fill="DBDBDB" w:themeFill="accent3" w:themeFillTint="66"/>
          <w:rtl/>
          <w:lang w:bidi="he-IL"/>
        </w:rPr>
        <w:t>שבטי התנועה יהוו את מרכז הקהילה והחיים הקהילתיים בהם הם פועלים</w:t>
      </w:r>
      <w:r>
        <w:rPr>
          <w:rFonts w:ascii="David" w:hAnsi="David" w:cs="David" w:hint="cs"/>
          <w:rtl/>
          <w:lang w:bidi="he-IL"/>
        </w:rPr>
        <w:t xml:space="preserve"> ויהיו מרחבים מכילים ומגוונים הפונים אל אוכלוסיות וקהילות שונות בחברה. כל חניך וחניכה יוכלו להביא את עצמם/ן לשבט במלואם/ן ולחגוג את זהותם/ן. </w:t>
      </w:r>
      <w:r w:rsidRPr="000F487E">
        <w:rPr>
          <w:rFonts w:ascii="David" w:hAnsi="David" w:cs="David" w:hint="cs"/>
          <w:shd w:val="clear" w:color="auto" w:fill="DBDBDB" w:themeFill="accent3" w:themeFillTint="66"/>
          <w:rtl/>
          <w:lang w:bidi="he-IL"/>
        </w:rPr>
        <w:t>צרכי הקהילה, חיי הקהילה וההתנדבות יהיו בבסיס אורח החיים של השבטים.</w:t>
      </w:r>
      <w:r>
        <w:rPr>
          <w:rFonts w:ascii="David" w:hAnsi="David" w:cs="David" w:hint="cs"/>
          <w:rtl/>
          <w:lang w:bidi="he-IL"/>
        </w:rPr>
        <w:t xml:space="preserve"> </w:t>
      </w:r>
    </w:p>
    <w:p w14:paraId="7639004E" w14:textId="77777777" w:rsidR="00206A44" w:rsidRDefault="00206A44" w:rsidP="00206A44">
      <w:pPr>
        <w:bidi/>
        <w:spacing w:line="360" w:lineRule="auto"/>
        <w:rPr>
          <w:rFonts w:ascii="David" w:hAnsi="David" w:cs="David"/>
          <w:rtl/>
          <w:lang w:bidi="he-IL"/>
        </w:rPr>
      </w:pPr>
    </w:p>
    <w:p w14:paraId="03CDB5A3" w14:textId="77777777" w:rsidR="00206A44" w:rsidRDefault="00206A44" w:rsidP="00206A44">
      <w:pPr>
        <w:bidi/>
        <w:spacing w:line="360" w:lineRule="auto"/>
        <w:rPr>
          <w:rFonts w:ascii="David" w:hAnsi="David" w:cs="David"/>
          <w:b/>
          <w:bCs/>
          <w:rtl/>
          <w:lang w:bidi="he-IL"/>
        </w:rPr>
      </w:pPr>
    </w:p>
    <w:p w14:paraId="05BDE717" w14:textId="77777777" w:rsidR="00206A44" w:rsidRPr="00B65E7A" w:rsidRDefault="00206A44" w:rsidP="00206A44">
      <w:pPr>
        <w:bidi/>
        <w:spacing w:line="360" w:lineRule="auto"/>
        <w:rPr>
          <w:rFonts w:ascii="David" w:hAnsi="David" w:cs="David"/>
          <w:b/>
          <w:bCs/>
          <w:rtl/>
          <w:lang w:bidi="he-IL"/>
        </w:rPr>
      </w:pPr>
      <w:r w:rsidRPr="00B65E7A">
        <w:rPr>
          <w:rFonts w:ascii="David" w:hAnsi="David" w:cs="David" w:hint="cs"/>
          <w:b/>
          <w:bCs/>
          <w:rtl/>
          <w:lang w:bidi="he-IL"/>
        </w:rPr>
        <w:t>כיצד היינו רוצים/ות לראות את הדברים בהם עוסקת התמונה המיטבית במסמך אתגרי האגף באים לידי ביטוי בשבטי ההנהגה שלנו?</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206A44" w:rsidRPr="00B65E7A" w14:paraId="636735F9" w14:textId="77777777" w:rsidTr="003C4634">
        <w:tc>
          <w:tcPr>
            <w:tcW w:w="9730" w:type="dxa"/>
            <w:tcBorders>
              <w:bottom w:val="single" w:sz="4" w:space="0" w:color="auto"/>
            </w:tcBorders>
          </w:tcPr>
          <w:p w14:paraId="61570BA9" w14:textId="77777777" w:rsidR="00206A44" w:rsidRPr="00B65E7A" w:rsidRDefault="00206A44" w:rsidP="003C4634">
            <w:pPr>
              <w:bidi/>
              <w:spacing w:line="480" w:lineRule="auto"/>
              <w:rPr>
                <w:rFonts w:ascii="David" w:hAnsi="David" w:cs="David"/>
                <w:rtl/>
              </w:rPr>
            </w:pPr>
          </w:p>
        </w:tc>
      </w:tr>
      <w:tr w:rsidR="00206A44" w:rsidRPr="00B65E7A" w14:paraId="3A0459C5" w14:textId="77777777" w:rsidTr="003C4634">
        <w:tc>
          <w:tcPr>
            <w:tcW w:w="9730" w:type="dxa"/>
            <w:tcBorders>
              <w:top w:val="single" w:sz="4" w:space="0" w:color="auto"/>
              <w:bottom w:val="single" w:sz="4" w:space="0" w:color="auto"/>
            </w:tcBorders>
          </w:tcPr>
          <w:p w14:paraId="098E7AA9" w14:textId="77777777" w:rsidR="00206A44" w:rsidRPr="00B65E7A" w:rsidRDefault="00206A44" w:rsidP="003C4634">
            <w:pPr>
              <w:bidi/>
              <w:spacing w:line="480" w:lineRule="auto"/>
              <w:rPr>
                <w:rFonts w:ascii="David" w:hAnsi="David" w:cs="David"/>
                <w:rtl/>
              </w:rPr>
            </w:pPr>
          </w:p>
        </w:tc>
      </w:tr>
      <w:tr w:rsidR="00206A44" w:rsidRPr="00B65E7A" w14:paraId="6D88EDA6" w14:textId="77777777" w:rsidTr="003C4634">
        <w:tc>
          <w:tcPr>
            <w:tcW w:w="9730" w:type="dxa"/>
            <w:tcBorders>
              <w:top w:val="single" w:sz="4" w:space="0" w:color="auto"/>
              <w:bottom w:val="single" w:sz="4" w:space="0" w:color="auto"/>
            </w:tcBorders>
          </w:tcPr>
          <w:p w14:paraId="53F4B321" w14:textId="77777777" w:rsidR="00206A44" w:rsidRPr="00B65E7A" w:rsidRDefault="00206A44" w:rsidP="003C4634">
            <w:pPr>
              <w:bidi/>
              <w:spacing w:line="480" w:lineRule="auto"/>
              <w:rPr>
                <w:rFonts w:ascii="David" w:hAnsi="David" w:cs="David"/>
                <w:rtl/>
              </w:rPr>
            </w:pPr>
          </w:p>
        </w:tc>
      </w:tr>
      <w:tr w:rsidR="00206A44" w:rsidRPr="00B65E7A" w14:paraId="008CAE30" w14:textId="77777777" w:rsidTr="003C4634">
        <w:tc>
          <w:tcPr>
            <w:tcW w:w="9730" w:type="dxa"/>
            <w:tcBorders>
              <w:top w:val="single" w:sz="4" w:space="0" w:color="auto"/>
              <w:bottom w:val="single" w:sz="4" w:space="0" w:color="auto"/>
            </w:tcBorders>
          </w:tcPr>
          <w:p w14:paraId="3911F264" w14:textId="77777777" w:rsidR="00206A44" w:rsidRPr="00B65E7A" w:rsidRDefault="00206A44" w:rsidP="003C4634">
            <w:pPr>
              <w:bidi/>
              <w:spacing w:line="480" w:lineRule="auto"/>
              <w:rPr>
                <w:rFonts w:ascii="David" w:hAnsi="David" w:cs="David"/>
                <w:rtl/>
              </w:rPr>
            </w:pPr>
          </w:p>
        </w:tc>
      </w:tr>
      <w:tr w:rsidR="00206A44" w:rsidRPr="00B65E7A" w14:paraId="0348E7E2" w14:textId="77777777" w:rsidTr="003C4634">
        <w:tc>
          <w:tcPr>
            <w:tcW w:w="9730" w:type="dxa"/>
            <w:tcBorders>
              <w:top w:val="single" w:sz="4" w:space="0" w:color="auto"/>
              <w:bottom w:val="single" w:sz="4" w:space="0" w:color="auto"/>
            </w:tcBorders>
          </w:tcPr>
          <w:p w14:paraId="30032255" w14:textId="77777777" w:rsidR="00206A44" w:rsidRPr="00B65E7A" w:rsidRDefault="00206A44" w:rsidP="003C4634">
            <w:pPr>
              <w:bidi/>
              <w:spacing w:line="480" w:lineRule="auto"/>
              <w:rPr>
                <w:rFonts w:ascii="David" w:hAnsi="David" w:cs="David"/>
                <w:rtl/>
              </w:rPr>
            </w:pPr>
          </w:p>
        </w:tc>
      </w:tr>
      <w:tr w:rsidR="00206A44" w:rsidRPr="00B65E7A" w14:paraId="225DD266" w14:textId="77777777" w:rsidTr="003C4634">
        <w:tc>
          <w:tcPr>
            <w:tcW w:w="9730" w:type="dxa"/>
            <w:tcBorders>
              <w:top w:val="single" w:sz="4" w:space="0" w:color="auto"/>
              <w:bottom w:val="single" w:sz="4" w:space="0" w:color="auto"/>
            </w:tcBorders>
          </w:tcPr>
          <w:p w14:paraId="1EF46F48" w14:textId="77777777" w:rsidR="00206A44" w:rsidRPr="00B65E7A" w:rsidRDefault="00206A44" w:rsidP="003C4634">
            <w:pPr>
              <w:bidi/>
              <w:spacing w:line="480" w:lineRule="auto"/>
              <w:rPr>
                <w:rFonts w:ascii="David" w:hAnsi="David" w:cs="David"/>
                <w:rtl/>
              </w:rPr>
            </w:pPr>
          </w:p>
        </w:tc>
      </w:tr>
      <w:tr w:rsidR="00206A44" w:rsidRPr="00B65E7A" w14:paraId="0A4C26CD" w14:textId="77777777" w:rsidTr="003C4634">
        <w:tc>
          <w:tcPr>
            <w:tcW w:w="9730" w:type="dxa"/>
            <w:tcBorders>
              <w:top w:val="single" w:sz="4" w:space="0" w:color="auto"/>
              <w:bottom w:val="single" w:sz="4" w:space="0" w:color="auto"/>
            </w:tcBorders>
          </w:tcPr>
          <w:p w14:paraId="045D4C7E" w14:textId="77777777" w:rsidR="00206A44" w:rsidRPr="00B65E7A" w:rsidRDefault="00206A44" w:rsidP="003C4634">
            <w:pPr>
              <w:bidi/>
              <w:spacing w:line="480" w:lineRule="auto"/>
              <w:rPr>
                <w:rFonts w:ascii="David" w:hAnsi="David" w:cs="David"/>
                <w:rtl/>
              </w:rPr>
            </w:pPr>
          </w:p>
        </w:tc>
      </w:tr>
      <w:tr w:rsidR="00206A44" w:rsidRPr="00B65E7A" w14:paraId="1364C461" w14:textId="77777777" w:rsidTr="003C4634">
        <w:tc>
          <w:tcPr>
            <w:tcW w:w="9730" w:type="dxa"/>
            <w:tcBorders>
              <w:top w:val="single" w:sz="4" w:space="0" w:color="auto"/>
              <w:bottom w:val="single" w:sz="4" w:space="0" w:color="auto"/>
            </w:tcBorders>
          </w:tcPr>
          <w:p w14:paraId="267937F7" w14:textId="77777777" w:rsidR="00206A44" w:rsidRPr="00B65E7A" w:rsidRDefault="00206A44" w:rsidP="003C4634">
            <w:pPr>
              <w:bidi/>
              <w:spacing w:line="480" w:lineRule="auto"/>
              <w:rPr>
                <w:rFonts w:ascii="David" w:hAnsi="David" w:cs="David"/>
                <w:rtl/>
              </w:rPr>
            </w:pPr>
          </w:p>
        </w:tc>
      </w:tr>
      <w:tr w:rsidR="00206A44" w:rsidRPr="00B65E7A" w14:paraId="5BB3E7F9" w14:textId="77777777" w:rsidTr="003C4634">
        <w:tc>
          <w:tcPr>
            <w:tcW w:w="9730" w:type="dxa"/>
            <w:tcBorders>
              <w:top w:val="single" w:sz="4" w:space="0" w:color="auto"/>
              <w:bottom w:val="single" w:sz="4" w:space="0" w:color="auto"/>
            </w:tcBorders>
          </w:tcPr>
          <w:p w14:paraId="1BCE7D91" w14:textId="77777777" w:rsidR="00206A44" w:rsidRPr="00B65E7A" w:rsidRDefault="00206A44" w:rsidP="003C4634">
            <w:pPr>
              <w:bidi/>
              <w:spacing w:line="480" w:lineRule="auto"/>
              <w:rPr>
                <w:rFonts w:ascii="David" w:hAnsi="David" w:cs="David"/>
                <w:rtl/>
              </w:rPr>
            </w:pPr>
          </w:p>
        </w:tc>
      </w:tr>
      <w:tr w:rsidR="00206A44" w:rsidRPr="00B65E7A" w14:paraId="19B921FD" w14:textId="77777777" w:rsidTr="003C4634">
        <w:tc>
          <w:tcPr>
            <w:tcW w:w="9730" w:type="dxa"/>
            <w:tcBorders>
              <w:top w:val="single" w:sz="4" w:space="0" w:color="auto"/>
              <w:bottom w:val="single" w:sz="4" w:space="0" w:color="auto"/>
            </w:tcBorders>
          </w:tcPr>
          <w:p w14:paraId="1FD717CF" w14:textId="77777777" w:rsidR="00206A44" w:rsidRPr="00B65E7A" w:rsidRDefault="00206A44" w:rsidP="003C4634">
            <w:pPr>
              <w:bidi/>
              <w:spacing w:line="480" w:lineRule="auto"/>
              <w:rPr>
                <w:rFonts w:ascii="David" w:hAnsi="David" w:cs="David"/>
                <w:rtl/>
              </w:rPr>
            </w:pPr>
          </w:p>
        </w:tc>
      </w:tr>
    </w:tbl>
    <w:p w14:paraId="6E59ACD1" w14:textId="77777777" w:rsidR="00206A44" w:rsidRDefault="00206A44" w:rsidP="00206A44">
      <w:pPr>
        <w:bidi/>
        <w:spacing w:line="360" w:lineRule="auto"/>
        <w:rPr>
          <w:rFonts w:ascii="David" w:hAnsi="David" w:cs="David"/>
          <w:rtl/>
          <w:lang w:bidi="he-IL"/>
        </w:rPr>
      </w:pPr>
    </w:p>
    <w:p w14:paraId="0147B9D4" w14:textId="77777777" w:rsidR="00206A44" w:rsidRPr="00F302E3" w:rsidRDefault="00206A44" w:rsidP="00206A44">
      <w:pPr>
        <w:bidi/>
        <w:spacing w:line="360" w:lineRule="auto"/>
        <w:rPr>
          <w:rFonts w:ascii="David" w:hAnsi="David" w:cs="David"/>
          <w:rtl/>
          <w:lang w:bidi="he-IL"/>
        </w:rPr>
      </w:pPr>
    </w:p>
    <w:p w14:paraId="5E23F192" w14:textId="77777777" w:rsidR="00935BFD" w:rsidRDefault="00935BFD" w:rsidP="00935BFD">
      <w:pPr>
        <w:bidi/>
        <w:spacing w:before="120" w:line="360" w:lineRule="auto"/>
        <w:jc w:val="both"/>
        <w:rPr>
          <w:rFonts w:ascii="David" w:eastAsia="David" w:hAnsi="David" w:cs="David"/>
          <w:rtl/>
          <w:lang w:bidi="he-IL"/>
        </w:rPr>
      </w:pPr>
    </w:p>
    <w:p w14:paraId="62930B32" w14:textId="04B72976" w:rsidR="00675B03" w:rsidRDefault="00675B03" w:rsidP="00675B03">
      <w:pPr>
        <w:rPr>
          <w:rFonts w:ascii="David" w:eastAsia="David" w:hAnsi="David" w:cs="David"/>
          <w:rtl/>
          <w:lang w:bidi="he-IL"/>
        </w:rPr>
      </w:pPr>
    </w:p>
    <w:p w14:paraId="01BE573B" w14:textId="7E253138" w:rsidR="00206A44" w:rsidRDefault="00206A44">
      <w:pPr>
        <w:spacing w:after="160" w:line="259" w:lineRule="auto"/>
        <w:rPr>
          <w:rFonts w:ascii="David" w:eastAsia="David" w:hAnsi="David" w:cs="David"/>
          <w:rtl/>
          <w:lang w:bidi="he-IL"/>
        </w:rPr>
      </w:pPr>
      <w:r>
        <w:rPr>
          <w:rFonts w:ascii="David" w:eastAsia="David" w:hAnsi="David" w:cs="David"/>
          <w:rtl/>
          <w:lang w:bidi="he-IL"/>
        </w:rPr>
        <w:br w:type="page"/>
      </w:r>
    </w:p>
    <w:p w14:paraId="2F5BE24F" w14:textId="0724A709" w:rsidR="00206A44" w:rsidRDefault="00206A44" w:rsidP="00206A44">
      <w:pPr>
        <w:bidi/>
        <w:spacing w:line="360" w:lineRule="auto"/>
        <w:rPr>
          <w:rFonts w:ascii="David" w:hAnsi="David" w:cs="David"/>
          <w:b/>
          <w:bCs/>
          <w:noProof/>
          <w:sz w:val="28"/>
          <w:szCs w:val="28"/>
          <w:rtl/>
          <w:lang w:bidi="he-IL"/>
        </w:rPr>
      </w:pPr>
      <w:r>
        <w:rPr>
          <w:rFonts w:ascii="David" w:hAnsi="David" w:cs="David" w:hint="cs"/>
          <w:b/>
          <w:bCs/>
          <w:noProof/>
          <w:rtl/>
          <w:lang w:bidi="he-IL"/>
        </w:rPr>
        <w:lastRenderedPageBreak/>
        <w:t xml:space="preserve">נספח ב'- </w:t>
      </w:r>
      <w:r>
        <w:rPr>
          <w:rFonts w:ascii="David" w:hAnsi="David" w:cs="David" w:hint="cs"/>
          <w:b/>
          <w:bCs/>
          <w:noProof/>
          <w:sz w:val="28"/>
          <w:szCs w:val="28"/>
          <w:rtl/>
          <w:lang w:bidi="he-IL"/>
        </w:rPr>
        <w:t>דוגמא למדד קהילתיות של שבטי ההנהגה:</w:t>
      </w:r>
    </w:p>
    <w:p w14:paraId="7305C823" w14:textId="77777777" w:rsidR="00206A44" w:rsidRDefault="00206A44" w:rsidP="00206A44">
      <w:pPr>
        <w:bidi/>
        <w:spacing w:line="360" w:lineRule="auto"/>
        <w:rPr>
          <w:rFonts w:ascii="David" w:hAnsi="David" w:cs="David"/>
          <w:noProof/>
          <w:rtl/>
          <w:lang w:bidi="he-IL"/>
        </w:rPr>
      </w:pPr>
      <w:r>
        <w:rPr>
          <w:rFonts w:ascii="David" w:hAnsi="David" w:cs="David" w:hint="cs"/>
          <w:noProof/>
          <w:rtl/>
          <w:lang w:bidi="he-IL"/>
        </w:rPr>
        <w:t>שם השבט _________________</w:t>
      </w:r>
    </w:p>
    <w:p w14:paraId="3FDBE5F2" w14:textId="77777777" w:rsidR="00206A44" w:rsidRDefault="00206A44" w:rsidP="00206A44">
      <w:pPr>
        <w:bidi/>
        <w:spacing w:line="360" w:lineRule="auto"/>
        <w:rPr>
          <w:rFonts w:ascii="David" w:hAnsi="David" w:cs="David"/>
          <w:noProof/>
          <w:rtl/>
          <w:lang w:bidi="he-IL"/>
        </w:rPr>
      </w:pPr>
      <w:r>
        <w:rPr>
          <w:rFonts w:ascii="David" w:hAnsi="David" w:cs="David" w:hint="cs"/>
          <w:noProof/>
          <w:rtl/>
          <w:lang w:bidi="he-IL"/>
        </w:rPr>
        <w:t>הקהילה ממנה מגיעים חניכים וחניכות לשבט (שכונות, איזור בעיר, מושב וכו) ________________________________________________________________________________________________________________________________________________________________</w:t>
      </w:r>
    </w:p>
    <w:p w14:paraId="721138DF" w14:textId="77777777" w:rsidR="00206A44" w:rsidRDefault="00206A44" w:rsidP="00206A44">
      <w:pPr>
        <w:bidi/>
        <w:spacing w:line="360" w:lineRule="auto"/>
        <w:rPr>
          <w:rFonts w:ascii="David" w:hAnsi="David" w:cs="David"/>
          <w:noProof/>
          <w:rtl/>
          <w:lang w:bidi="he-IL"/>
        </w:rPr>
      </w:pPr>
      <w:r>
        <w:rPr>
          <w:rFonts w:ascii="David" w:hAnsi="David" w:cs="David" w:hint="cs"/>
          <w:noProof/>
          <w:rtl/>
          <w:lang w:bidi="he-IL"/>
        </w:rPr>
        <w:t>כעת נמלא את הטבלה הבאה תוך התייחסות לאופי של הקהילה בה נמצא השבט (מעמד סוציו אקונמי/מאפיינים דמוגרפיים/במה הקהילה מתעסקת או מקדמת/סוגי אוכלוסיות/יחסים חברתיים בתוך הקהילה/מנהיגות ועוד), איפיונים וסוגיות שעולות מתוך התייחסות למאפייני הקהילה (יכולות/אתגרים/ וסוגיות שמעסיקות את הקהילה), ולבסוף נחשוב כיצד השבט יכול לבוא לידי ביטוי במתן מענה או קידום סוגיות אלו ומול מי בקהילה יש לעבוד.</w:t>
      </w:r>
    </w:p>
    <w:p w14:paraId="19BFB98D" w14:textId="77777777" w:rsidR="00206A44" w:rsidRDefault="00206A44" w:rsidP="00206A44">
      <w:pPr>
        <w:bidi/>
        <w:spacing w:line="360" w:lineRule="auto"/>
        <w:rPr>
          <w:rFonts w:ascii="David" w:hAnsi="David" w:cs="David"/>
          <w:noProof/>
          <w:rtl/>
          <w:lang w:bidi="he-IL"/>
        </w:rPr>
      </w:pPr>
      <w:r>
        <w:rPr>
          <w:rFonts w:ascii="David" w:hAnsi="David" w:cs="David" w:hint="cs"/>
          <w:noProof/>
          <w:rtl/>
          <w:lang w:bidi="he-IL"/>
        </w:rPr>
        <w:t>** המאפיינים לא בהכרח יהיו שליליים מאתגרים, ניתן להתייחס גם לפיתוחים והזדמנויות שיש בקהילה של השבט)</w:t>
      </w:r>
    </w:p>
    <w:tbl>
      <w:tblPr>
        <w:tblStyle w:val="ab"/>
        <w:tblpPr w:leftFromText="180" w:rightFromText="180" w:vertAnchor="text" w:horzAnchor="margin" w:tblpXSpec="center" w:tblpY="178"/>
        <w:bidiVisual/>
        <w:tblW w:w="0" w:type="auto"/>
        <w:tblLook w:val="04A0" w:firstRow="1" w:lastRow="0" w:firstColumn="1" w:lastColumn="0" w:noHBand="0" w:noVBand="1"/>
      </w:tblPr>
      <w:tblGrid>
        <w:gridCol w:w="1374"/>
        <w:gridCol w:w="1601"/>
        <w:gridCol w:w="2090"/>
        <w:gridCol w:w="2097"/>
        <w:gridCol w:w="2568"/>
      </w:tblGrid>
      <w:tr w:rsidR="00206A44" w14:paraId="4FAD1AE9" w14:textId="77777777" w:rsidTr="003C4634">
        <w:trPr>
          <w:trHeight w:val="274"/>
        </w:trPr>
        <w:tc>
          <w:tcPr>
            <w:tcW w:w="1374" w:type="dxa"/>
            <w:shd w:val="clear" w:color="auto" w:fill="D9D9D9" w:themeFill="background1" w:themeFillShade="D9"/>
            <w:vAlign w:val="center"/>
          </w:tcPr>
          <w:p w14:paraId="6B3E177C" w14:textId="77777777" w:rsidR="00206A44" w:rsidRPr="00FE407B" w:rsidRDefault="00206A44" w:rsidP="003C4634">
            <w:pPr>
              <w:bidi/>
              <w:spacing w:line="360" w:lineRule="auto"/>
              <w:jc w:val="center"/>
              <w:rPr>
                <w:rFonts w:ascii="David" w:hAnsi="David" w:cs="David"/>
                <w:b/>
                <w:bCs/>
                <w:noProof/>
                <w:sz w:val="22"/>
                <w:szCs w:val="22"/>
                <w:rtl/>
              </w:rPr>
            </w:pPr>
            <w:r w:rsidRPr="00FE407B">
              <w:rPr>
                <w:rFonts w:ascii="David" w:hAnsi="David" w:cs="David" w:hint="cs"/>
                <w:b/>
                <w:bCs/>
                <w:noProof/>
                <w:sz w:val="22"/>
                <w:szCs w:val="22"/>
                <w:rtl/>
              </w:rPr>
              <w:t>אופי הקהילה</w:t>
            </w:r>
          </w:p>
        </w:tc>
        <w:tc>
          <w:tcPr>
            <w:tcW w:w="1601" w:type="dxa"/>
            <w:shd w:val="clear" w:color="auto" w:fill="D9D9D9" w:themeFill="background1" w:themeFillShade="D9"/>
            <w:vAlign w:val="center"/>
          </w:tcPr>
          <w:p w14:paraId="4817D1E7" w14:textId="77777777" w:rsidR="00206A44" w:rsidRPr="00FE407B" w:rsidRDefault="00206A44" w:rsidP="003C4634">
            <w:pPr>
              <w:bidi/>
              <w:spacing w:line="360" w:lineRule="auto"/>
              <w:jc w:val="center"/>
              <w:rPr>
                <w:rFonts w:ascii="David" w:hAnsi="David" w:cs="David"/>
                <w:b/>
                <w:bCs/>
                <w:noProof/>
                <w:sz w:val="22"/>
                <w:szCs w:val="22"/>
                <w:rtl/>
              </w:rPr>
            </w:pPr>
            <w:r w:rsidRPr="00FE407B">
              <w:rPr>
                <w:rFonts w:ascii="David" w:hAnsi="David" w:cs="David" w:hint="cs"/>
                <w:b/>
                <w:bCs/>
                <w:noProof/>
                <w:sz w:val="22"/>
                <w:szCs w:val="22"/>
                <w:rtl/>
              </w:rPr>
              <w:t>איפיונים עיקריים</w:t>
            </w:r>
          </w:p>
        </w:tc>
        <w:tc>
          <w:tcPr>
            <w:tcW w:w="2090" w:type="dxa"/>
            <w:shd w:val="clear" w:color="auto" w:fill="D9D9D9" w:themeFill="background1" w:themeFillShade="D9"/>
            <w:vAlign w:val="center"/>
          </w:tcPr>
          <w:p w14:paraId="54DC6D73" w14:textId="77777777" w:rsidR="00206A44" w:rsidRPr="00FE407B" w:rsidRDefault="00206A44" w:rsidP="003C4634">
            <w:pPr>
              <w:bidi/>
              <w:spacing w:line="360" w:lineRule="auto"/>
              <w:jc w:val="center"/>
              <w:rPr>
                <w:rFonts w:ascii="David" w:hAnsi="David" w:cs="David"/>
                <w:b/>
                <w:bCs/>
                <w:noProof/>
                <w:sz w:val="22"/>
                <w:szCs w:val="22"/>
                <w:rtl/>
              </w:rPr>
            </w:pPr>
            <w:r w:rsidRPr="00FE407B">
              <w:rPr>
                <w:rFonts w:ascii="David" w:hAnsi="David" w:cs="David"/>
                <w:b/>
                <w:bCs/>
                <w:noProof/>
                <w:sz w:val="22"/>
                <w:szCs w:val="22"/>
                <w:rtl/>
              </w:rPr>
              <w:t>מה מקום השבט במתן מענה לסוגיות אלו</w:t>
            </w:r>
          </w:p>
        </w:tc>
        <w:tc>
          <w:tcPr>
            <w:tcW w:w="2097" w:type="dxa"/>
            <w:shd w:val="clear" w:color="auto" w:fill="D9D9D9" w:themeFill="background1" w:themeFillShade="D9"/>
            <w:vAlign w:val="center"/>
          </w:tcPr>
          <w:p w14:paraId="275FA926" w14:textId="77777777" w:rsidR="00206A44" w:rsidRPr="00FE407B" w:rsidRDefault="00206A44" w:rsidP="003C4634">
            <w:pPr>
              <w:bidi/>
              <w:spacing w:line="360" w:lineRule="auto"/>
              <w:jc w:val="center"/>
              <w:rPr>
                <w:rFonts w:ascii="David" w:hAnsi="David" w:cs="David"/>
                <w:b/>
                <w:bCs/>
                <w:noProof/>
                <w:sz w:val="22"/>
                <w:szCs w:val="22"/>
                <w:rtl/>
              </w:rPr>
            </w:pPr>
            <w:r>
              <w:rPr>
                <w:rFonts w:ascii="David" w:hAnsi="David" w:cs="David" w:hint="cs"/>
                <w:b/>
                <w:bCs/>
                <w:noProof/>
                <w:sz w:val="22"/>
                <w:szCs w:val="22"/>
                <w:rtl/>
              </w:rPr>
              <w:t xml:space="preserve">נוכח המענה לסוגיות, מה ציון המדד הזה </w:t>
            </w:r>
            <w:r w:rsidRPr="00B07829">
              <w:rPr>
                <w:rFonts w:ascii="David" w:hAnsi="David" w:cs="David" w:hint="cs"/>
                <w:b/>
                <w:bCs/>
                <w:noProof/>
                <w:sz w:val="18"/>
                <w:szCs w:val="18"/>
                <w:rtl/>
              </w:rPr>
              <w:t>(1- הכי נמוך, 5- הכי גבוה)</w:t>
            </w:r>
          </w:p>
        </w:tc>
        <w:tc>
          <w:tcPr>
            <w:tcW w:w="2568" w:type="dxa"/>
            <w:shd w:val="clear" w:color="auto" w:fill="D9D9D9" w:themeFill="background1" w:themeFillShade="D9"/>
            <w:vAlign w:val="center"/>
          </w:tcPr>
          <w:p w14:paraId="1BE8DE83" w14:textId="77777777" w:rsidR="00206A44" w:rsidRPr="00FE407B" w:rsidRDefault="00206A44" w:rsidP="003C4634">
            <w:pPr>
              <w:bidi/>
              <w:spacing w:line="360" w:lineRule="auto"/>
              <w:jc w:val="center"/>
              <w:rPr>
                <w:rFonts w:ascii="David" w:hAnsi="David" w:cs="David"/>
                <w:b/>
                <w:bCs/>
                <w:noProof/>
                <w:sz w:val="22"/>
                <w:szCs w:val="22"/>
                <w:rtl/>
              </w:rPr>
            </w:pPr>
            <w:r>
              <w:rPr>
                <w:rFonts w:ascii="David" w:hAnsi="David" w:cs="David" w:hint="cs"/>
                <w:b/>
                <w:bCs/>
                <w:noProof/>
                <w:sz w:val="22"/>
                <w:szCs w:val="22"/>
                <w:rtl/>
              </w:rPr>
              <w:t xml:space="preserve">מה ניתן לעשות כדי לשפר? </w:t>
            </w:r>
            <w:r w:rsidRPr="00FE407B">
              <w:rPr>
                <w:rFonts w:ascii="David" w:hAnsi="David" w:cs="David" w:hint="cs"/>
                <w:b/>
                <w:bCs/>
                <w:noProof/>
                <w:sz w:val="22"/>
                <w:szCs w:val="22"/>
                <w:rtl/>
              </w:rPr>
              <w:t>מול אילו גורמים בקהילה השבט יפעל</w:t>
            </w:r>
            <w:r>
              <w:rPr>
                <w:rFonts w:ascii="David" w:hAnsi="David" w:cs="David" w:hint="cs"/>
                <w:b/>
                <w:bCs/>
                <w:noProof/>
                <w:sz w:val="22"/>
                <w:szCs w:val="22"/>
                <w:rtl/>
              </w:rPr>
              <w:t>?</w:t>
            </w:r>
          </w:p>
        </w:tc>
      </w:tr>
      <w:tr w:rsidR="00206A44" w14:paraId="2321191F" w14:textId="77777777" w:rsidTr="003C4634">
        <w:trPr>
          <w:trHeight w:val="1483"/>
        </w:trPr>
        <w:tc>
          <w:tcPr>
            <w:tcW w:w="1374" w:type="dxa"/>
          </w:tcPr>
          <w:p w14:paraId="3EEE35E2" w14:textId="77777777" w:rsidR="00206A44" w:rsidRPr="00354CFB" w:rsidRDefault="00206A44" w:rsidP="003C4634">
            <w:pPr>
              <w:bidi/>
              <w:spacing w:line="360" w:lineRule="auto"/>
              <w:rPr>
                <w:rFonts w:ascii="David" w:hAnsi="David" w:cs="David"/>
                <w:noProof/>
                <w:rtl/>
              </w:rPr>
            </w:pPr>
          </w:p>
        </w:tc>
        <w:tc>
          <w:tcPr>
            <w:tcW w:w="1601" w:type="dxa"/>
          </w:tcPr>
          <w:p w14:paraId="539605C1" w14:textId="77777777" w:rsidR="00206A44" w:rsidRPr="00354CFB" w:rsidRDefault="00206A44" w:rsidP="003C4634">
            <w:pPr>
              <w:bidi/>
              <w:spacing w:line="360" w:lineRule="auto"/>
              <w:rPr>
                <w:rFonts w:ascii="David" w:hAnsi="David" w:cs="David"/>
                <w:noProof/>
              </w:rPr>
            </w:pPr>
          </w:p>
          <w:p w14:paraId="3D67911C" w14:textId="77777777" w:rsidR="00206A44" w:rsidRPr="00354CFB" w:rsidRDefault="00206A44" w:rsidP="003C4634">
            <w:pPr>
              <w:bidi/>
              <w:spacing w:line="360" w:lineRule="auto"/>
              <w:rPr>
                <w:rFonts w:ascii="David" w:hAnsi="David" w:cs="David"/>
                <w:noProof/>
                <w:rtl/>
              </w:rPr>
            </w:pPr>
          </w:p>
        </w:tc>
        <w:tc>
          <w:tcPr>
            <w:tcW w:w="2090" w:type="dxa"/>
          </w:tcPr>
          <w:p w14:paraId="4936AA66" w14:textId="77777777" w:rsidR="00206A44" w:rsidRPr="00354CFB" w:rsidRDefault="00206A44" w:rsidP="003C4634">
            <w:pPr>
              <w:bidi/>
              <w:spacing w:line="360" w:lineRule="auto"/>
              <w:rPr>
                <w:rFonts w:ascii="David" w:hAnsi="David" w:cs="David"/>
                <w:noProof/>
                <w:rtl/>
              </w:rPr>
            </w:pPr>
          </w:p>
        </w:tc>
        <w:tc>
          <w:tcPr>
            <w:tcW w:w="2097" w:type="dxa"/>
          </w:tcPr>
          <w:p w14:paraId="5133F2FB" w14:textId="77777777" w:rsidR="00206A44" w:rsidRPr="00354CFB" w:rsidRDefault="00206A44" w:rsidP="003C4634">
            <w:pPr>
              <w:bidi/>
              <w:spacing w:line="360" w:lineRule="auto"/>
              <w:rPr>
                <w:rFonts w:ascii="David" w:hAnsi="David" w:cs="David"/>
                <w:noProof/>
                <w:rtl/>
              </w:rPr>
            </w:pPr>
          </w:p>
        </w:tc>
        <w:tc>
          <w:tcPr>
            <w:tcW w:w="2568" w:type="dxa"/>
          </w:tcPr>
          <w:p w14:paraId="50FD5E8D" w14:textId="77777777" w:rsidR="00206A44" w:rsidRPr="00354CFB" w:rsidRDefault="00206A44" w:rsidP="003C4634">
            <w:pPr>
              <w:bidi/>
              <w:spacing w:line="360" w:lineRule="auto"/>
              <w:rPr>
                <w:rFonts w:ascii="David" w:hAnsi="David" w:cs="David"/>
                <w:noProof/>
                <w:rtl/>
              </w:rPr>
            </w:pPr>
          </w:p>
        </w:tc>
      </w:tr>
      <w:tr w:rsidR="00206A44" w:rsidRPr="00354CFB" w14:paraId="785E39DE" w14:textId="77777777" w:rsidTr="003C4634">
        <w:trPr>
          <w:trHeight w:val="1483"/>
        </w:trPr>
        <w:tc>
          <w:tcPr>
            <w:tcW w:w="1374" w:type="dxa"/>
          </w:tcPr>
          <w:p w14:paraId="47CD8231" w14:textId="77777777" w:rsidR="00206A44" w:rsidRPr="00354CFB" w:rsidRDefault="00206A44" w:rsidP="003C4634">
            <w:pPr>
              <w:bidi/>
              <w:spacing w:line="360" w:lineRule="auto"/>
              <w:rPr>
                <w:rFonts w:ascii="David" w:hAnsi="David" w:cs="David"/>
                <w:noProof/>
                <w:rtl/>
              </w:rPr>
            </w:pPr>
          </w:p>
        </w:tc>
        <w:tc>
          <w:tcPr>
            <w:tcW w:w="1601" w:type="dxa"/>
          </w:tcPr>
          <w:p w14:paraId="32087A07" w14:textId="77777777" w:rsidR="00206A44" w:rsidRPr="00354CFB" w:rsidRDefault="00206A44" w:rsidP="003C4634">
            <w:pPr>
              <w:bidi/>
              <w:spacing w:line="360" w:lineRule="auto"/>
              <w:rPr>
                <w:rFonts w:ascii="David" w:hAnsi="David" w:cs="David"/>
                <w:noProof/>
              </w:rPr>
            </w:pPr>
          </w:p>
          <w:p w14:paraId="0A3E2B6C" w14:textId="77777777" w:rsidR="00206A44" w:rsidRPr="00354CFB" w:rsidRDefault="00206A44" w:rsidP="003C4634">
            <w:pPr>
              <w:bidi/>
              <w:spacing w:line="360" w:lineRule="auto"/>
              <w:rPr>
                <w:rFonts w:ascii="David" w:hAnsi="David" w:cs="David"/>
                <w:noProof/>
                <w:rtl/>
              </w:rPr>
            </w:pPr>
          </w:p>
        </w:tc>
        <w:tc>
          <w:tcPr>
            <w:tcW w:w="2090" w:type="dxa"/>
          </w:tcPr>
          <w:p w14:paraId="0E148FA6" w14:textId="77777777" w:rsidR="00206A44" w:rsidRPr="00354CFB" w:rsidRDefault="00206A44" w:rsidP="003C4634">
            <w:pPr>
              <w:bidi/>
              <w:spacing w:line="360" w:lineRule="auto"/>
              <w:rPr>
                <w:rFonts w:ascii="David" w:hAnsi="David" w:cs="David"/>
                <w:noProof/>
                <w:rtl/>
              </w:rPr>
            </w:pPr>
          </w:p>
        </w:tc>
        <w:tc>
          <w:tcPr>
            <w:tcW w:w="2097" w:type="dxa"/>
          </w:tcPr>
          <w:p w14:paraId="45D79CBC" w14:textId="77777777" w:rsidR="00206A44" w:rsidRPr="00354CFB" w:rsidRDefault="00206A44" w:rsidP="003C4634">
            <w:pPr>
              <w:bidi/>
              <w:spacing w:line="360" w:lineRule="auto"/>
              <w:rPr>
                <w:rFonts w:ascii="David" w:hAnsi="David" w:cs="David"/>
                <w:noProof/>
                <w:rtl/>
              </w:rPr>
            </w:pPr>
          </w:p>
        </w:tc>
        <w:tc>
          <w:tcPr>
            <w:tcW w:w="2568" w:type="dxa"/>
          </w:tcPr>
          <w:p w14:paraId="7BA4B26F" w14:textId="77777777" w:rsidR="00206A44" w:rsidRPr="00354CFB" w:rsidRDefault="00206A44" w:rsidP="003C4634">
            <w:pPr>
              <w:bidi/>
              <w:spacing w:line="360" w:lineRule="auto"/>
              <w:rPr>
                <w:rFonts w:ascii="David" w:hAnsi="David" w:cs="David"/>
                <w:noProof/>
                <w:rtl/>
              </w:rPr>
            </w:pPr>
          </w:p>
        </w:tc>
      </w:tr>
      <w:tr w:rsidR="00206A44" w:rsidRPr="00354CFB" w14:paraId="78B34F52" w14:textId="77777777" w:rsidTr="003C4634">
        <w:trPr>
          <w:trHeight w:val="1483"/>
        </w:trPr>
        <w:tc>
          <w:tcPr>
            <w:tcW w:w="1374" w:type="dxa"/>
          </w:tcPr>
          <w:p w14:paraId="51DEE911" w14:textId="77777777" w:rsidR="00206A44" w:rsidRPr="00354CFB" w:rsidRDefault="00206A44" w:rsidP="003C4634">
            <w:pPr>
              <w:bidi/>
              <w:spacing w:line="360" w:lineRule="auto"/>
              <w:rPr>
                <w:rFonts w:ascii="David" w:hAnsi="David" w:cs="David"/>
                <w:noProof/>
                <w:rtl/>
              </w:rPr>
            </w:pPr>
          </w:p>
        </w:tc>
        <w:tc>
          <w:tcPr>
            <w:tcW w:w="1601" w:type="dxa"/>
          </w:tcPr>
          <w:p w14:paraId="6FA00EE9" w14:textId="77777777" w:rsidR="00206A44" w:rsidRPr="00354CFB" w:rsidRDefault="00206A44" w:rsidP="003C4634">
            <w:pPr>
              <w:bidi/>
              <w:spacing w:line="360" w:lineRule="auto"/>
              <w:rPr>
                <w:rFonts w:ascii="David" w:hAnsi="David" w:cs="David"/>
                <w:noProof/>
              </w:rPr>
            </w:pPr>
          </w:p>
          <w:p w14:paraId="6A68E366" w14:textId="77777777" w:rsidR="00206A44" w:rsidRPr="00354CFB" w:rsidRDefault="00206A44" w:rsidP="003C4634">
            <w:pPr>
              <w:bidi/>
              <w:spacing w:line="360" w:lineRule="auto"/>
              <w:rPr>
                <w:rFonts w:ascii="David" w:hAnsi="David" w:cs="David"/>
                <w:noProof/>
                <w:rtl/>
              </w:rPr>
            </w:pPr>
          </w:p>
        </w:tc>
        <w:tc>
          <w:tcPr>
            <w:tcW w:w="2090" w:type="dxa"/>
          </w:tcPr>
          <w:p w14:paraId="54E8A97A" w14:textId="77777777" w:rsidR="00206A44" w:rsidRPr="00354CFB" w:rsidRDefault="00206A44" w:rsidP="003C4634">
            <w:pPr>
              <w:bidi/>
              <w:spacing w:line="360" w:lineRule="auto"/>
              <w:rPr>
                <w:rFonts w:ascii="David" w:hAnsi="David" w:cs="David"/>
                <w:noProof/>
                <w:rtl/>
              </w:rPr>
            </w:pPr>
          </w:p>
        </w:tc>
        <w:tc>
          <w:tcPr>
            <w:tcW w:w="2097" w:type="dxa"/>
          </w:tcPr>
          <w:p w14:paraId="7CBA9CF6" w14:textId="77777777" w:rsidR="00206A44" w:rsidRPr="00354CFB" w:rsidRDefault="00206A44" w:rsidP="003C4634">
            <w:pPr>
              <w:bidi/>
              <w:spacing w:line="360" w:lineRule="auto"/>
              <w:rPr>
                <w:rFonts w:ascii="David" w:hAnsi="David" w:cs="David"/>
                <w:noProof/>
                <w:rtl/>
              </w:rPr>
            </w:pPr>
          </w:p>
        </w:tc>
        <w:tc>
          <w:tcPr>
            <w:tcW w:w="2568" w:type="dxa"/>
          </w:tcPr>
          <w:p w14:paraId="1E247BEF" w14:textId="77777777" w:rsidR="00206A44" w:rsidRPr="00354CFB" w:rsidRDefault="00206A44" w:rsidP="003C4634">
            <w:pPr>
              <w:bidi/>
              <w:spacing w:line="360" w:lineRule="auto"/>
              <w:rPr>
                <w:rFonts w:ascii="David" w:hAnsi="David" w:cs="David"/>
                <w:noProof/>
                <w:rtl/>
              </w:rPr>
            </w:pPr>
          </w:p>
        </w:tc>
      </w:tr>
      <w:tr w:rsidR="00206A44" w:rsidRPr="00354CFB" w14:paraId="31DEC6F7" w14:textId="77777777" w:rsidTr="003C4634">
        <w:trPr>
          <w:trHeight w:val="1483"/>
        </w:trPr>
        <w:tc>
          <w:tcPr>
            <w:tcW w:w="1374" w:type="dxa"/>
          </w:tcPr>
          <w:p w14:paraId="11F6F248" w14:textId="77777777" w:rsidR="00206A44" w:rsidRPr="00354CFB" w:rsidRDefault="00206A44" w:rsidP="003C4634">
            <w:pPr>
              <w:bidi/>
              <w:spacing w:line="360" w:lineRule="auto"/>
              <w:rPr>
                <w:rFonts w:ascii="David" w:hAnsi="David" w:cs="David"/>
                <w:noProof/>
                <w:rtl/>
              </w:rPr>
            </w:pPr>
          </w:p>
        </w:tc>
        <w:tc>
          <w:tcPr>
            <w:tcW w:w="1601" w:type="dxa"/>
          </w:tcPr>
          <w:p w14:paraId="49B96070" w14:textId="77777777" w:rsidR="00206A44" w:rsidRPr="00354CFB" w:rsidRDefault="00206A44" w:rsidP="003C4634">
            <w:pPr>
              <w:bidi/>
              <w:spacing w:line="360" w:lineRule="auto"/>
              <w:rPr>
                <w:rFonts w:ascii="David" w:hAnsi="David" w:cs="David"/>
                <w:noProof/>
              </w:rPr>
            </w:pPr>
          </w:p>
          <w:p w14:paraId="67B58FF0" w14:textId="77777777" w:rsidR="00206A44" w:rsidRPr="00354CFB" w:rsidRDefault="00206A44" w:rsidP="003C4634">
            <w:pPr>
              <w:bidi/>
              <w:spacing w:line="360" w:lineRule="auto"/>
              <w:rPr>
                <w:rFonts w:ascii="David" w:hAnsi="David" w:cs="David"/>
                <w:noProof/>
                <w:rtl/>
              </w:rPr>
            </w:pPr>
          </w:p>
        </w:tc>
        <w:tc>
          <w:tcPr>
            <w:tcW w:w="2090" w:type="dxa"/>
          </w:tcPr>
          <w:p w14:paraId="3B5FCF91" w14:textId="77777777" w:rsidR="00206A44" w:rsidRPr="00354CFB" w:rsidRDefault="00206A44" w:rsidP="003C4634">
            <w:pPr>
              <w:bidi/>
              <w:spacing w:line="360" w:lineRule="auto"/>
              <w:rPr>
                <w:rFonts w:ascii="David" w:hAnsi="David" w:cs="David"/>
                <w:noProof/>
                <w:rtl/>
              </w:rPr>
            </w:pPr>
          </w:p>
        </w:tc>
        <w:tc>
          <w:tcPr>
            <w:tcW w:w="2097" w:type="dxa"/>
          </w:tcPr>
          <w:p w14:paraId="65AABE4C" w14:textId="77777777" w:rsidR="00206A44" w:rsidRPr="00354CFB" w:rsidRDefault="00206A44" w:rsidP="003C4634">
            <w:pPr>
              <w:bidi/>
              <w:spacing w:line="360" w:lineRule="auto"/>
              <w:rPr>
                <w:rFonts w:ascii="David" w:hAnsi="David" w:cs="David"/>
                <w:noProof/>
                <w:rtl/>
              </w:rPr>
            </w:pPr>
          </w:p>
        </w:tc>
        <w:tc>
          <w:tcPr>
            <w:tcW w:w="2568" w:type="dxa"/>
          </w:tcPr>
          <w:p w14:paraId="62535488" w14:textId="77777777" w:rsidR="00206A44" w:rsidRPr="00354CFB" w:rsidRDefault="00206A44" w:rsidP="003C4634">
            <w:pPr>
              <w:bidi/>
              <w:spacing w:line="360" w:lineRule="auto"/>
              <w:rPr>
                <w:rFonts w:ascii="David" w:hAnsi="David" w:cs="David"/>
                <w:noProof/>
                <w:rtl/>
              </w:rPr>
            </w:pPr>
          </w:p>
        </w:tc>
      </w:tr>
      <w:tr w:rsidR="00206A44" w:rsidRPr="00354CFB" w14:paraId="1808E1A8" w14:textId="77777777" w:rsidTr="003C4634">
        <w:trPr>
          <w:trHeight w:val="1398"/>
        </w:trPr>
        <w:tc>
          <w:tcPr>
            <w:tcW w:w="1374" w:type="dxa"/>
          </w:tcPr>
          <w:p w14:paraId="4A83B83D" w14:textId="77777777" w:rsidR="00206A44" w:rsidRPr="00354CFB" w:rsidRDefault="00206A44" w:rsidP="003C4634">
            <w:pPr>
              <w:bidi/>
              <w:spacing w:line="360" w:lineRule="auto"/>
              <w:rPr>
                <w:rFonts w:ascii="David" w:hAnsi="David" w:cs="David"/>
                <w:noProof/>
                <w:rtl/>
              </w:rPr>
            </w:pPr>
          </w:p>
        </w:tc>
        <w:tc>
          <w:tcPr>
            <w:tcW w:w="1601" w:type="dxa"/>
          </w:tcPr>
          <w:p w14:paraId="3A3FD314" w14:textId="77777777" w:rsidR="00206A44" w:rsidRPr="00354CFB" w:rsidRDefault="00206A44" w:rsidP="003C4634">
            <w:pPr>
              <w:bidi/>
              <w:spacing w:line="360" w:lineRule="auto"/>
              <w:rPr>
                <w:rFonts w:ascii="David" w:hAnsi="David" w:cs="David"/>
                <w:noProof/>
              </w:rPr>
            </w:pPr>
          </w:p>
          <w:p w14:paraId="3D9174B7" w14:textId="77777777" w:rsidR="00206A44" w:rsidRPr="00354CFB" w:rsidRDefault="00206A44" w:rsidP="003C4634">
            <w:pPr>
              <w:bidi/>
              <w:spacing w:line="360" w:lineRule="auto"/>
              <w:rPr>
                <w:rFonts w:ascii="David" w:hAnsi="David" w:cs="David"/>
                <w:noProof/>
                <w:rtl/>
              </w:rPr>
            </w:pPr>
          </w:p>
        </w:tc>
        <w:tc>
          <w:tcPr>
            <w:tcW w:w="2090" w:type="dxa"/>
          </w:tcPr>
          <w:p w14:paraId="10377124" w14:textId="77777777" w:rsidR="00206A44" w:rsidRPr="00354CFB" w:rsidRDefault="00206A44" w:rsidP="003C4634">
            <w:pPr>
              <w:bidi/>
              <w:spacing w:line="360" w:lineRule="auto"/>
              <w:rPr>
                <w:rFonts w:ascii="David" w:hAnsi="David" w:cs="David"/>
                <w:noProof/>
                <w:rtl/>
              </w:rPr>
            </w:pPr>
          </w:p>
        </w:tc>
        <w:tc>
          <w:tcPr>
            <w:tcW w:w="2097" w:type="dxa"/>
          </w:tcPr>
          <w:p w14:paraId="39FC31B1" w14:textId="77777777" w:rsidR="00206A44" w:rsidRPr="00354CFB" w:rsidRDefault="00206A44" w:rsidP="003C4634">
            <w:pPr>
              <w:bidi/>
              <w:spacing w:line="360" w:lineRule="auto"/>
              <w:rPr>
                <w:rFonts w:ascii="David" w:hAnsi="David" w:cs="David"/>
                <w:noProof/>
                <w:rtl/>
              </w:rPr>
            </w:pPr>
          </w:p>
        </w:tc>
        <w:tc>
          <w:tcPr>
            <w:tcW w:w="2568" w:type="dxa"/>
          </w:tcPr>
          <w:p w14:paraId="1B0B354F" w14:textId="77777777" w:rsidR="00206A44" w:rsidRPr="00354CFB" w:rsidRDefault="00206A44" w:rsidP="003C4634">
            <w:pPr>
              <w:bidi/>
              <w:spacing w:line="360" w:lineRule="auto"/>
              <w:rPr>
                <w:rFonts w:ascii="David" w:hAnsi="David" w:cs="David"/>
                <w:noProof/>
                <w:rtl/>
              </w:rPr>
            </w:pPr>
          </w:p>
        </w:tc>
      </w:tr>
    </w:tbl>
    <w:p w14:paraId="0871FCCA" w14:textId="77777777" w:rsidR="004B3B09" w:rsidRDefault="004B3B09" w:rsidP="00E87871">
      <w:pPr>
        <w:jc w:val="right"/>
        <w:rPr>
          <w:rFonts w:ascii="David" w:eastAsia="David" w:hAnsi="David" w:cs="David"/>
          <w:lang w:bidi="he-IL"/>
        </w:rPr>
      </w:pPr>
    </w:p>
    <w:sectPr w:rsidR="004B3B09" w:rsidSect="00557B5D">
      <w:headerReference w:type="default" r:id="rId14"/>
      <w:footerReference w:type="default" r:id="rId15"/>
      <w:pgSz w:w="11900" w:h="16840"/>
      <w:pgMar w:top="2552"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A8E06" w14:textId="77777777" w:rsidR="00E061CD" w:rsidRDefault="00E061CD">
      <w:r>
        <w:separator/>
      </w:r>
    </w:p>
  </w:endnote>
  <w:endnote w:type="continuationSeparator" w:id="0">
    <w:p w14:paraId="75CF6C0D" w14:textId="77777777" w:rsidR="00E061CD" w:rsidRDefault="00E06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A3105" w14:textId="77777777" w:rsidR="008D0590" w:rsidRDefault="00753292" w:rsidP="00557B5D">
    <w:pPr>
      <w:pStyle w:val="a5"/>
    </w:pPr>
    <w:r>
      <w:rPr>
        <w:noProof/>
        <w:lang w:bidi="he-IL"/>
      </w:rPr>
      <w:drawing>
        <wp:anchor distT="0" distB="0" distL="114300" distR="114300" simplePos="0" relativeHeight="251659264" behindDoc="1" locked="0" layoutInCell="1" allowOverlap="1" wp14:anchorId="2C9B986C" wp14:editId="68333B01">
          <wp:simplePos x="0" y="0"/>
          <wp:positionH relativeFrom="column">
            <wp:posOffset>-713105</wp:posOffset>
          </wp:positionH>
          <wp:positionV relativeFrom="paragraph">
            <wp:posOffset>153035</wp:posOffset>
          </wp:positionV>
          <wp:extent cx="7559040" cy="297180"/>
          <wp:effectExtent l="0" t="0" r="3810" b="7620"/>
          <wp:wrapNone/>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ייר מכתבים האגף לחינוך2.jpg"/>
                  <pic:cNvPicPr/>
                </pic:nvPicPr>
                <pic:blipFill rotWithShape="1">
                  <a:blip r:embed="rId1">
                    <a:extLst>
                      <a:ext uri="{28A0092B-C50C-407E-A947-70E740481C1C}">
                        <a14:useLocalDpi xmlns:a14="http://schemas.microsoft.com/office/drawing/2010/main" val="0"/>
                      </a:ext>
                    </a:extLst>
                  </a:blip>
                  <a:srcRect t="96243" r="243" b="949"/>
                  <a:stretch/>
                </pic:blipFill>
                <pic:spPr bwMode="auto">
                  <a:xfrm>
                    <a:off x="0" y="0"/>
                    <a:ext cx="7559040" cy="29718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DCDB2D" w14:textId="77777777" w:rsidR="00E061CD" w:rsidRDefault="00E061CD">
      <w:r>
        <w:separator/>
      </w:r>
    </w:p>
  </w:footnote>
  <w:footnote w:type="continuationSeparator" w:id="0">
    <w:p w14:paraId="4A55A219" w14:textId="77777777" w:rsidR="00E061CD" w:rsidRDefault="00E06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2AE6F" w14:textId="77777777" w:rsidR="006A7DE2" w:rsidRDefault="00753292">
    <w:pPr>
      <w:pStyle w:val="a3"/>
    </w:pPr>
    <w:r>
      <w:rPr>
        <w:noProof/>
        <w:lang w:bidi="he-IL"/>
      </w:rPr>
      <w:drawing>
        <wp:anchor distT="0" distB="0" distL="114300" distR="114300" simplePos="0" relativeHeight="251660288" behindDoc="1" locked="0" layoutInCell="1" allowOverlap="1" wp14:anchorId="6C8E786A" wp14:editId="30AE5FBD">
          <wp:simplePos x="0" y="0"/>
          <wp:positionH relativeFrom="margin">
            <wp:align>center</wp:align>
          </wp:positionH>
          <wp:positionV relativeFrom="paragraph">
            <wp:posOffset>-438150</wp:posOffset>
          </wp:positionV>
          <wp:extent cx="8032750" cy="1460378"/>
          <wp:effectExtent l="0" t="0" r="6350" b="6985"/>
          <wp:wrapNone/>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ייר מכתבים האגף לחינוך.jpg"/>
                  <pic:cNvPicPr/>
                </pic:nvPicPr>
                <pic:blipFill rotWithShape="1">
                  <a:blip r:embed="rId1">
                    <a:extLst>
                      <a:ext uri="{28A0092B-C50C-407E-A947-70E740481C1C}">
                        <a14:useLocalDpi xmlns:a14="http://schemas.microsoft.com/office/drawing/2010/main" val="0"/>
                      </a:ext>
                    </a:extLst>
                  </a:blip>
                  <a:srcRect l="-252" r="1" b="86355"/>
                  <a:stretch/>
                </pic:blipFill>
                <pic:spPr bwMode="auto">
                  <a:xfrm>
                    <a:off x="0" y="0"/>
                    <a:ext cx="8032750" cy="14603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DAE09F" w14:textId="77777777" w:rsidR="00EB074F" w:rsidRDefault="00E061CD">
    <w:pPr>
      <w:pStyle w:val="a3"/>
    </w:pPr>
  </w:p>
  <w:p w14:paraId="13E7F6D3" w14:textId="77777777" w:rsidR="00EB074F" w:rsidRDefault="00E061CD">
    <w:pPr>
      <w:pStyle w:val="a3"/>
    </w:pPr>
  </w:p>
  <w:p w14:paraId="44F4C5EF" w14:textId="77777777" w:rsidR="00EB074F" w:rsidRDefault="00E061CD">
    <w:pPr>
      <w:pStyle w:val="a3"/>
    </w:pPr>
  </w:p>
  <w:p w14:paraId="7D5A2E06" w14:textId="77777777" w:rsidR="00EB074F" w:rsidRDefault="00E061CD">
    <w:pPr>
      <w:pStyle w:val="a3"/>
    </w:pPr>
  </w:p>
  <w:p w14:paraId="07A491F9" w14:textId="77777777" w:rsidR="00AB5996" w:rsidRDefault="00E061CD" w:rsidP="00AB5996">
    <w:pPr>
      <w:pStyle w:val="a3"/>
      <w:spacing w:line="360" w:lineRule="auto"/>
      <w:rPr>
        <w:rFonts w:ascii="David" w:hAnsi="David" w:cs="Dav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B295B"/>
    <w:multiLevelType w:val="hybridMultilevel"/>
    <w:tmpl w:val="3EFA4ED8"/>
    <w:lvl w:ilvl="0" w:tplc="1CA8BDCE">
      <w:numFmt w:val="bullet"/>
      <w:lvlText w:val=""/>
      <w:lvlJc w:val="left"/>
      <w:pPr>
        <w:ind w:left="720" w:hanging="360"/>
      </w:pPr>
      <w:rPr>
        <w:rFonts w:ascii="Symbol" w:eastAsia="David"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0122A"/>
    <w:multiLevelType w:val="hybridMultilevel"/>
    <w:tmpl w:val="A4307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363B68"/>
    <w:multiLevelType w:val="hybridMultilevel"/>
    <w:tmpl w:val="EF9A6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0F4DEF"/>
    <w:multiLevelType w:val="hybridMultilevel"/>
    <w:tmpl w:val="018E1FA4"/>
    <w:lvl w:ilvl="0" w:tplc="5358DAD2">
      <w:start w:val="1"/>
      <w:numFmt w:val="decimal"/>
      <w:lvlText w:val="%1."/>
      <w:lvlJc w:val="left"/>
      <w:pPr>
        <w:ind w:left="720" w:hanging="360"/>
      </w:pPr>
    </w:lvl>
    <w:lvl w:ilvl="1" w:tplc="2F7E4AC0">
      <w:start w:val="1"/>
      <w:numFmt w:val="lowerLetter"/>
      <w:lvlText w:val="%2."/>
      <w:lvlJc w:val="left"/>
      <w:pPr>
        <w:ind w:left="1440" w:hanging="360"/>
      </w:pPr>
    </w:lvl>
    <w:lvl w:ilvl="2" w:tplc="17DCAF26">
      <w:start w:val="1"/>
      <w:numFmt w:val="lowerRoman"/>
      <w:lvlText w:val="%3."/>
      <w:lvlJc w:val="right"/>
      <w:pPr>
        <w:ind w:left="2160" w:hanging="180"/>
      </w:pPr>
    </w:lvl>
    <w:lvl w:ilvl="3" w:tplc="D070CE94">
      <w:start w:val="1"/>
      <w:numFmt w:val="decimal"/>
      <w:lvlText w:val="%4."/>
      <w:lvlJc w:val="left"/>
      <w:pPr>
        <w:ind w:left="2880" w:hanging="360"/>
      </w:pPr>
    </w:lvl>
    <w:lvl w:ilvl="4" w:tplc="B51436C2">
      <w:start w:val="1"/>
      <w:numFmt w:val="lowerLetter"/>
      <w:lvlText w:val="%5."/>
      <w:lvlJc w:val="left"/>
      <w:pPr>
        <w:ind w:left="3600" w:hanging="360"/>
      </w:pPr>
    </w:lvl>
    <w:lvl w:ilvl="5" w:tplc="291A4A6A">
      <w:start w:val="1"/>
      <w:numFmt w:val="lowerRoman"/>
      <w:lvlText w:val="%6."/>
      <w:lvlJc w:val="right"/>
      <w:pPr>
        <w:ind w:left="4320" w:hanging="180"/>
      </w:pPr>
    </w:lvl>
    <w:lvl w:ilvl="6" w:tplc="58AACB3E">
      <w:start w:val="1"/>
      <w:numFmt w:val="decimal"/>
      <w:lvlText w:val="%7."/>
      <w:lvlJc w:val="left"/>
      <w:pPr>
        <w:ind w:left="5040" w:hanging="360"/>
      </w:pPr>
    </w:lvl>
    <w:lvl w:ilvl="7" w:tplc="ADA6442C">
      <w:start w:val="1"/>
      <w:numFmt w:val="lowerLetter"/>
      <w:lvlText w:val="%8."/>
      <w:lvlJc w:val="left"/>
      <w:pPr>
        <w:ind w:left="5760" w:hanging="360"/>
      </w:pPr>
    </w:lvl>
    <w:lvl w:ilvl="8" w:tplc="D974D4AC">
      <w:start w:val="1"/>
      <w:numFmt w:val="lowerRoman"/>
      <w:lvlText w:val="%9."/>
      <w:lvlJc w:val="right"/>
      <w:pPr>
        <w:ind w:left="6480" w:hanging="180"/>
      </w:pPr>
    </w:lvl>
  </w:abstractNum>
  <w:abstractNum w:abstractNumId="4" w15:restartNumberingAfterBreak="0">
    <w:nsid w:val="2BE241EF"/>
    <w:multiLevelType w:val="hybridMultilevel"/>
    <w:tmpl w:val="39AE3F08"/>
    <w:lvl w:ilvl="0" w:tplc="A0008C0A">
      <w:start w:val="1"/>
      <w:numFmt w:val="decimal"/>
      <w:lvlText w:val="%1."/>
      <w:lvlJc w:val="left"/>
      <w:pPr>
        <w:ind w:left="720" w:hanging="360"/>
      </w:pPr>
    </w:lvl>
    <w:lvl w:ilvl="1" w:tplc="02CCB5D2">
      <w:start w:val="1"/>
      <w:numFmt w:val="lowerLetter"/>
      <w:lvlText w:val="%2."/>
      <w:lvlJc w:val="left"/>
      <w:pPr>
        <w:ind w:left="1440" w:hanging="360"/>
      </w:pPr>
    </w:lvl>
    <w:lvl w:ilvl="2" w:tplc="B06A49D2">
      <w:start w:val="1"/>
      <w:numFmt w:val="lowerRoman"/>
      <w:lvlText w:val="%3."/>
      <w:lvlJc w:val="right"/>
      <w:pPr>
        <w:ind w:left="2160" w:hanging="180"/>
      </w:pPr>
    </w:lvl>
    <w:lvl w:ilvl="3" w:tplc="58566978">
      <w:start w:val="1"/>
      <w:numFmt w:val="decimal"/>
      <w:lvlText w:val="%4."/>
      <w:lvlJc w:val="left"/>
      <w:pPr>
        <w:ind w:left="2880" w:hanging="360"/>
      </w:pPr>
    </w:lvl>
    <w:lvl w:ilvl="4" w:tplc="B8646590">
      <w:start w:val="1"/>
      <w:numFmt w:val="lowerLetter"/>
      <w:lvlText w:val="%5."/>
      <w:lvlJc w:val="left"/>
      <w:pPr>
        <w:ind w:left="3600" w:hanging="360"/>
      </w:pPr>
    </w:lvl>
    <w:lvl w:ilvl="5" w:tplc="AAB0D004">
      <w:start w:val="1"/>
      <w:numFmt w:val="lowerRoman"/>
      <w:lvlText w:val="%6."/>
      <w:lvlJc w:val="right"/>
      <w:pPr>
        <w:ind w:left="4320" w:hanging="180"/>
      </w:pPr>
    </w:lvl>
    <w:lvl w:ilvl="6" w:tplc="C29C4C30">
      <w:start w:val="1"/>
      <w:numFmt w:val="decimal"/>
      <w:lvlText w:val="%7."/>
      <w:lvlJc w:val="left"/>
      <w:pPr>
        <w:ind w:left="5040" w:hanging="360"/>
      </w:pPr>
    </w:lvl>
    <w:lvl w:ilvl="7" w:tplc="2A684ACC">
      <w:start w:val="1"/>
      <w:numFmt w:val="lowerLetter"/>
      <w:lvlText w:val="%8."/>
      <w:lvlJc w:val="left"/>
      <w:pPr>
        <w:ind w:left="5760" w:hanging="360"/>
      </w:pPr>
    </w:lvl>
    <w:lvl w:ilvl="8" w:tplc="0D3C2A40">
      <w:start w:val="1"/>
      <w:numFmt w:val="lowerRoman"/>
      <w:lvlText w:val="%9."/>
      <w:lvlJc w:val="right"/>
      <w:pPr>
        <w:ind w:left="6480" w:hanging="180"/>
      </w:pPr>
    </w:lvl>
  </w:abstractNum>
  <w:abstractNum w:abstractNumId="5" w15:restartNumberingAfterBreak="0">
    <w:nsid w:val="36DA7506"/>
    <w:multiLevelType w:val="hybridMultilevel"/>
    <w:tmpl w:val="39AE3F08"/>
    <w:lvl w:ilvl="0" w:tplc="A0008C0A">
      <w:start w:val="1"/>
      <w:numFmt w:val="decimal"/>
      <w:lvlText w:val="%1."/>
      <w:lvlJc w:val="left"/>
      <w:pPr>
        <w:ind w:left="720" w:hanging="360"/>
      </w:pPr>
    </w:lvl>
    <w:lvl w:ilvl="1" w:tplc="02CCB5D2">
      <w:start w:val="1"/>
      <w:numFmt w:val="lowerLetter"/>
      <w:lvlText w:val="%2."/>
      <w:lvlJc w:val="left"/>
      <w:pPr>
        <w:ind w:left="1440" w:hanging="360"/>
      </w:pPr>
    </w:lvl>
    <w:lvl w:ilvl="2" w:tplc="B06A49D2">
      <w:start w:val="1"/>
      <w:numFmt w:val="lowerRoman"/>
      <w:lvlText w:val="%3."/>
      <w:lvlJc w:val="right"/>
      <w:pPr>
        <w:ind w:left="2160" w:hanging="180"/>
      </w:pPr>
    </w:lvl>
    <w:lvl w:ilvl="3" w:tplc="58566978">
      <w:start w:val="1"/>
      <w:numFmt w:val="decimal"/>
      <w:lvlText w:val="%4."/>
      <w:lvlJc w:val="left"/>
      <w:pPr>
        <w:ind w:left="2880" w:hanging="360"/>
      </w:pPr>
    </w:lvl>
    <w:lvl w:ilvl="4" w:tplc="B8646590">
      <w:start w:val="1"/>
      <w:numFmt w:val="lowerLetter"/>
      <w:lvlText w:val="%5."/>
      <w:lvlJc w:val="left"/>
      <w:pPr>
        <w:ind w:left="3600" w:hanging="360"/>
      </w:pPr>
    </w:lvl>
    <w:lvl w:ilvl="5" w:tplc="AAB0D004">
      <w:start w:val="1"/>
      <w:numFmt w:val="lowerRoman"/>
      <w:lvlText w:val="%6."/>
      <w:lvlJc w:val="right"/>
      <w:pPr>
        <w:ind w:left="4320" w:hanging="180"/>
      </w:pPr>
    </w:lvl>
    <w:lvl w:ilvl="6" w:tplc="C29C4C30">
      <w:start w:val="1"/>
      <w:numFmt w:val="decimal"/>
      <w:lvlText w:val="%7."/>
      <w:lvlJc w:val="left"/>
      <w:pPr>
        <w:ind w:left="5040" w:hanging="360"/>
      </w:pPr>
    </w:lvl>
    <w:lvl w:ilvl="7" w:tplc="2A684ACC">
      <w:start w:val="1"/>
      <w:numFmt w:val="lowerLetter"/>
      <w:lvlText w:val="%8."/>
      <w:lvlJc w:val="left"/>
      <w:pPr>
        <w:ind w:left="5760" w:hanging="360"/>
      </w:pPr>
    </w:lvl>
    <w:lvl w:ilvl="8" w:tplc="0D3C2A40">
      <w:start w:val="1"/>
      <w:numFmt w:val="lowerRoman"/>
      <w:lvlText w:val="%9."/>
      <w:lvlJc w:val="right"/>
      <w:pPr>
        <w:ind w:left="6480" w:hanging="180"/>
      </w:pPr>
    </w:lvl>
  </w:abstractNum>
  <w:abstractNum w:abstractNumId="6" w15:restartNumberingAfterBreak="0">
    <w:nsid w:val="55086793"/>
    <w:multiLevelType w:val="hybridMultilevel"/>
    <w:tmpl w:val="744ABD8C"/>
    <w:lvl w:ilvl="0" w:tplc="78F496FA">
      <w:start w:val="1"/>
      <w:numFmt w:val="bullet"/>
      <w:lvlText w:val="-"/>
      <w:lvlJc w:val="left"/>
      <w:pPr>
        <w:ind w:left="720" w:hanging="360"/>
      </w:pPr>
      <w:rPr>
        <w:rFonts w:ascii="David" w:eastAsia="Calibr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581A31"/>
    <w:multiLevelType w:val="hybridMultilevel"/>
    <w:tmpl w:val="018E1FA4"/>
    <w:lvl w:ilvl="0" w:tplc="5358DAD2">
      <w:start w:val="1"/>
      <w:numFmt w:val="decimal"/>
      <w:lvlText w:val="%1."/>
      <w:lvlJc w:val="left"/>
      <w:pPr>
        <w:ind w:left="720" w:hanging="360"/>
      </w:pPr>
    </w:lvl>
    <w:lvl w:ilvl="1" w:tplc="2F7E4AC0">
      <w:start w:val="1"/>
      <w:numFmt w:val="lowerLetter"/>
      <w:lvlText w:val="%2."/>
      <w:lvlJc w:val="left"/>
      <w:pPr>
        <w:ind w:left="1440" w:hanging="360"/>
      </w:pPr>
    </w:lvl>
    <w:lvl w:ilvl="2" w:tplc="17DCAF26">
      <w:start w:val="1"/>
      <w:numFmt w:val="lowerRoman"/>
      <w:lvlText w:val="%3."/>
      <w:lvlJc w:val="right"/>
      <w:pPr>
        <w:ind w:left="2160" w:hanging="180"/>
      </w:pPr>
    </w:lvl>
    <w:lvl w:ilvl="3" w:tplc="D070CE94">
      <w:start w:val="1"/>
      <w:numFmt w:val="decimal"/>
      <w:lvlText w:val="%4."/>
      <w:lvlJc w:val="left"/>
      <w:pPr>
        <w:ind w:left="2880" w:hanging="360"/>
      </w:pPr>
    </w:lvl>
    <w:lvl w:ilvl="4" w:tplc="B51436C2">
      <w:start w:val="1"/>
      <w:numFmt w:val="lowerLetter"/>
      <w:lvlText w:val="%5."/>
      <w:lvlJc w:val="left"/>
      <w:pPr>
        <w:ind w:left="3600" w:hanging="360"/>
      </w:pPr>
    </w:lvl>
    <w:lvl w:ilvl="5" w:tplc="291A4A6A">
      <w:start w:val="1"/>
      <w:numFmt w:val="lowerRoman"/>
      <w:lvlText w:val="%6."/>
      <w:lvlJc w:val="right"/>
      <w:pPr>
        <w:ind w:left="4320" w:hanging="180"/>
      </w:pPr>
    </w:lvl>
    <w:lvl w:ilvl="6" w:tplc="58AACB3E">
      <w:start w:val="1"/>
      <w:numFmt w:val="decimal"/>
      <w:lvlText w:val="%7."/>
      <w:lvlJc w:val="left"/>
      <w:pPr>
        <w:ind w:left="5040" w:hanging="360"/>
      </w:pPr>
    </w:lvl>
    <w:lvl w:ilvl="7" w:tplc="ADA6442C">
      <w:start w:val="1"/>
      <w:numFmt w:val="lowerLetter"/>
      <w:lvlText w:val="%8."/>
      <w:lvlJc w:val="left"/>
      <w:pPr>
        <w:ind w:left="5760" w:hanging="360"/>
      </w:pPr>
    </w:lvl>
    <w:lvl w:ilvl="8" w:tplc="D974D4AC">
      <w:start w:val="1"/>
      <w:numFmt w:val="lowerRoman"/>
      <w:lvlText w:val="%9."/>
      <w:lvlJc w:val="right"/>
      <w:pPr>
        <w:ind w:left="6480" w:hanging="180"/>
      </w:pPr>
    </w:lvl>
  </w:abstractNum>
  <w:abstractNum w:abstractNumId="8" w15:restartNumberingAfterBreak="0">
    <w:nsid w:val="7C564E6D"/>
    <w:multiLevelType w:val="hybridMultilevel"/>
    <w:tmpl w:val="C4AA4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5"/>
  </w:num>
  <w:num w:numId="5">
    <w:abstractNumId w:val="3"/>
  </w:num>
  <w:num w:numId="6">
    <w:abstractNumId w:val="1"/>
  </w:num>
  <w:num w:numId="7">
    <w:abstractNumId w:val="8"/>
  </w:num>
  <w:num w:numId="8">
    <w:abstractNumId w:val="0"/>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B03"/>
    <w:rsid w:val="00065F6C"/>
    <w:rsid w:val="000862B5"/>
    <w:rsid w:val="000B7CE0"/>
    <w:rsid w:val="00121ECE"/>
    <w:rsid w:val="00206A44"/>
    <w:rsid w:val="00231C27"/>
    <w:rsid w:val="002864B4"/>
    <w:rsid w:val="00402277"/>
    <w:rsid w:val="004B3B09"/>
    <w:rsid w:val="005369AF"/>
    <w:rsid w:val="005D5310"/>
    <w:rsid w:val="00675B03"/>
    <w:rsid w:val="00735E7E"/>
    <w:rsid w:val="00753292"/>
    <w:rsid w:val="00760239"/>
    <w:rsid w:val="00790AB9"/>
    <w:rsid w:val="00795695"/>
    <w:rsid w:val="00796A2C"/>
    <w:rsid w:val="00935BFD"/>
    <w:rsid w:val="00944A3B"/>
    <w:rsid w:val="00A13E32"/>
    <w:rsid w:val="00A25FAC"/>
    <w:rsid w:val="00B92679"/>
    <w:rsid w:val="00BC3F1C"/>
    <w:rsid w:val="00BD20C5"/>
    <w:rsid w:val="00D429CA"/>
    <w:rsid w:val="00DE11F7"/>
    <w:rsid w:val="00E061CD"/>
    <w:rsid w:val="00E87871"/>
    <w:rsid w:val="00EF482B"/>
    <w:rsid w:val="00F555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65B29"/>
  <w15:chartTrackingRefBased/>
  <w15:docId w15:val="{CE4331A2-5EF4-4B05-A83B-D5266B9CE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5B03"/>
    <w:pPr>
      <w:spacing w:after="0" w:line="240" w:lineRule="auto"/>
    </w:pPr>
    <w:rPr>
      <w:rFonts w:eastAsiaTheme="minorEastAsia"/>
      <w:sz w:val="24"/>
      <w:szCs w:val="24"/>
      <w:lang w:bidi="ar-SA"/>
    </w:rPr>
  </w:style>
  <w:style w:type="paragraph" w:styleId="2">
    <w:name w:val="heading 2"/>
    <w:basedOn w:val="a"/>
    <w:link w:val="20"/>
    <w:uiPriority w:val="9"/>
    <w:qFormat/>
    <w:rsid w:val="00DE11F7"/>
    <w:pPr>
      <w:spacing w:before="100" w:beforeAutospacing="1" w:after="100" w:afterAutospacing="1"/>
      <w:outlineLvl w:val="1"/>
    </w:pPr>
    <w:rPr>
      <w:rFonts w:ascii="Times New Roman" w:eastAsia="Times New Roman" w:hAnsi="Times New Roman" w:cs="Times New Roman"/>
      <w:b/>
      <w:bCs/>
      <w:sz w:val="36"/>
      <w:szCs w:val="36"/>
      <w:lang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5B03"/>
    <w:pPr>
      <w:tabs>
        <w:tab w:val="center" w:pos="4320"/>
        <w:tab w:val="right" w:pos="8640"/>
      </w:tabs>
    </w:pPr>
  </w:style>
  <w:style w:type="character" w:customStyle="1" w:styleId="a4">
    <w:name w:val="כותרת עליונה תו"/>
    <w:basedOn w:val="a0"/>
    <w:link w:val="a3"/>
    <w:uiPriority w:val="99"/>
    <w:rsid w:val="00675B03"/>
    <w:rPr>
      <w:rFonts w:eastAsiaTheme="minorEastAsia"/>
      <w:sz w:val="24"/>
      <w:szCs w:val="24"/>
      <w:lang w:bidi="ar-SA"/>
    </w:rPr>
  </w:style>
  <w:style w:type="paragraph" w:styleId="a5">
    <w:name w:val="footer"/>
    <w:basedOn w:val="a"/>
    <w:link w:val="a6"/>
    <w:uiPriority w:val="99"/>
    <w:unhideWhenUsed/>
    <w:rsid w:val="00675B03"/>
    <w:pPr>
      <w:tabs>
        <w:tab w:val="center" w:pos="4320"/>
        <w:tab w:val="right" w:pos="8640"/>
      </w:tabs>
    </w:pPr>
  </w:style>
  <w:style w:type="character" w:customStyle="1" w:styleId="a6">
    <w:name w:val="כותרת תחתונה תו"/>
    <w:basedOn w:val="a0"/>
    <w:link w:val="a5"/>
    <w:uiPriority w:val="99"/>
    <w:rsid w:val="00675B03"/>
    <w:rPr>
      <w:rFonts w:eastAsiaTheme="minorEastAsia"/>
      <w:sz w:val="24"/>
      <w:szCs w:val="24"/>
      <w:lang w:bidi="ar-SA"/>
    </w:rPr>
  </w:style>
  <w:style w:type="paragraph" w:styleId="a7">
    <w:name w:val="Balloon Text"/>
    <w:basedOn w:val="a"/>
    <w:link w:val="a8"/>
    <w:uiPriority w:val="99"/>
    <w:semiHidden/>
    <w:unhideWhenUsed/>
    <w:rsid w:val="00675B03"/>
    <w:rPr>
      <w:rFonts w:ascii="Lucida Grande" w:hAnsi="Lucida Grande"/>
      <w:sz w:val="18"/>
      <w:szCs w:val="18"/>
    </w:rPr>
  </w:style>
  <w:style w:type="character" w:customStyle="1" w:styleId="a8">
    <w:name w:val="טקסט בלונים תו"/>
    <w:basedOn w:val="a0"/>
    <w:link w:val="a7"/>
    <w:uiPriority w:val="99"/>
    <w:semiHidden/>
    <w:rsid w:val="00675B03"/>
    <w:rPr>
      <w:rFonts w:ascii="Lucida Grande" w:eastAsiaTheme="minorEastAsia" w:hAnsi="Lucida Grande"/>
      <w:sz w:val="18"/>
      <w:szCs w:val="18"/>
      <w:lang w:bidi="ar-SA"/>
    </w:rPr>
  </w:style>
  <w:style w:type="paragraph" w:styleId="a9">
    <w:name w:val="List Paragraph"/>
    <w:basedOn w:val="a"/>
    <w:link w:val="aa"/>
    <w:uiPriority w:val="99"/>
    <w:qFormat/>
    <w:rsid w:val="00675B03"/>
    <w:pPr>
      <w:bidi/>
      <w:ind w:left="720"/>
      <w:contextualSpacing/>
    </w:pPr>
    <w:rPr>
      <w:rFonts w:ascii="Times New Roman" w:eastAsia="Times New Roman" w:hAnsi="Times New Roman" w:cs="David"/>
      <w:lang w:bidi="he-IL"/>
    </w:rPr>
  </w:style>
  <w:style w:type="table" w:styleId="ab">
    <w:name w:val="Table Grid"/>
    <w:basedOn w:val="a1"/>
    <w:uiPriority w:val="99"/>
    <w:rsid w:val="00675B0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675B03"/>
    <w:pPr>
      <w:spacing w:before="100" w:beforeAutospacing="1" w:after="100" w:afterAutospacing="1"/>
    </w:pPr>
    <w:rPr>
      <w:rFonts w:ascii="Times New Roman" w:eastAsia="Times New Roman" w:hAnsi="Times New Roman" w:cs="Times New Roman"/>
      <w:lang w:bidi="he-IL"/>
    </w:rPr>
  </w:style>
  <w:style w:type="character" w:styleId="ac">
    <w:name w:val="Strong"/>
    <w:basedOn w:val="a0"/>
    <w:uiPriority w:val="22"/>
    <w:qFormat/>
    <w:rsid w:val="00675B03"/>
    <w:rPr>
      <w:b/>
      <w:bCs/>
    </w:rPr>
  </w:style>
  <w:style w:type="character" w:styleId="ad">
    <w:name w:val="Emphasis"/>
    <w:basedOn w:val="a0"/>
    <w:uiPriority w:val="20"/>
    <w:qFormat/>
    <w:rsid w:val="00675B03"/>
    <w:rPr>
      <w:i/>
      <w:iCs/>
    </w:rPr>
  </w:style>
  <w:style w:type="character" w:styleId="Hyperlink">
    <w:name w:val="Hyperlink"/>
    <w:basedOn w:val="a0"/>
    <w:uiPriority w:val="99"/>
    <w:unhideWhenUsed/>
    <w:rsid w:val="00675B03"/>
    <w:rPr>
      <w:color w:val="0000FF"/>
      <w:u w:val="single"/>
    </w:rPr>
  </w:style>
  <w:style w:type="character" w:customStyle="1" w:styleId="aa">
    <w:name w:val="פיסקת רשימה תו"/>
    <w:link w:val="a9"/>
    <w:uiPriority w:val="34"/>
    <w:rsid w:val="00675B03"/>
    <w:rPr>
      <w:rFonts w:ascii="Times New Roman" w:eastAsia="Times New Roman" w:hAnsi="Times New Roman" w:cs="David"/>
      <w:sz w:val="24"/>
      <w:szCs w:val="24"/>
    </w:rPr>
  </w:style>
  <w:style w:type="character" w:styleId="ae">
    <w:name w:val="Unresolved Mention"/>
    <w:basedOn w:val="a0"/>
    <w:uiPriority w:val="99"/>
    <w:semiHidden/>
    <w:unhideWhenUsed/>
    <w:rsid w:val="00675B03"/>
    <w:rPr>
      <w:color w:val="605E5C"/>
      <w:shd w:val="clear" w:color="auto" w:fill="E1DFDD"/>
    </w:rPr>
  </w:style>
  <w:style w:type="character" w:styleId="FollowedHyperlink">
    <w:name w:val="FollowedHyperlink"/>
    <w:basedOn w:val="a0"/>
    <w:uiPriority w:val="99"/>
    <w:semiHidden/>
    <w:unhideWhenUsed/>
    <w:rsid w:val="00790AB9"/>
    <w:rPr>
      <w:color w:val="954F72" w:themeColor="followedHyperlink"/>
      <w:u w:val="single"/>
    </w:rPr>
  </w:style>
  <w:style w:type="character" w:customStyle="1" w:styleId="20">
    <w:name w:val="כותרת 2 תו"/>
    <w:basedOn w:val="a0"/>
    <w:link w:val="2"/>
    <w:uiPriority w:val="9"/>
    <w:rsid w:val="00DE11F7"/>
    <w:rPr>
      <w:rFonts w:ascii="Times New Roman" w:eastAsia="Times New Roman" w:hAnsi="Times New Roman" w:cs="Times New Roman"/>
      <w:b/>
      <w:bCs/>
      <w:sz w:val="36"/>
      <w:szCs w:val="36"/>
    </w:rPr>
  </w:style>
  <w:style w:type="character" w:customStyle="1" w:styleId="title">
    <w:name w:val="title"/>
    <w:basedOn w:val="a0"/>
    <w:rsid w:val="00DE11F7"/>
  </w:style>
  <w:style w:type="character" w:customStyle="1" w:styleId="postedit">
    <w:name w:val="postedit"/>
    <w:basedOn w:val="a0"/>
    <w:rsid w:val="00DE1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4005">
      <w:bodyDiv w:val="1"/>
      <w:marLeft w:val="0"/>
      <w:marRight w:val="0"/>
      <w:marTop w:val="0"/>
      <w:marBottom w:val="0"/>
      <w:divBdr>
        <w:top w:val="none" w:sz="0" w:space="0" w:color="auto"/>
        <w:left w:val="none" w:sz="0" w:space="0" w:color="auto"/>
        <w:bottom w:val="none" w:sz="0" w:space="0" w:color="auto"/>
        <w:right w:val="none" w:sz="0" w:space="0" w:color="auto"/>
      </w:divBdr>
    </w:div>
    <w:div w:id="642470725">
      <w:bodyDiv w:val="1"/>
      <w:marLeft w:val="0"/>
      <w:marRight w:val="0"/>
      <w:marTop w:val="0"/>
      <w:marBottom w:val="0"/>
      <w:divBdr>
        <w:top w:val="none" w:sz="0" w:space="0" w:color="auto"/>
        <w:left w:val="none" w:sz="0" w:space="0" w:color="auto"/>
        <w:bottom w:val="none" w:sz="0" w:space="0" w:color="auto"/>
        <w:right w:val="none" w:sz="0" w:space="0" w:color="auto"/>
      </w:divBdr>
    </w:div>
    <w:div w:id="692532292">
      <w:bodyDiv w:val="1"/>
      <w:marLeft w:val="0"/>
      <w:marRight w:val="0"/>
      <w:marTop w:val="0"/>
      <w:marBottom w:val="0"/>
      <w:divBdr>
        <w:top w:val="none" w:sz="0" w:space="0" w:color="auto"/>
        <w:left w:val="none" w:sz="0" w:space="0" w:color="auto"/>
        <w:bottom w:val="none" w:sz="0" w:space="0" w:color="auto"/>
        <w:right w:val="none" w:sz="0" w:space="0" w:color="auto"/>
      </w:divBdr>
    </w:div>
    <w:div w:id="143794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zofimil-my.sharepoint.com/:p:/g/personal/shiranb_zofim_org_il/Ee_sO8rQSrZDs4FIEiHrZxgBNJJG8lxZ3_DHfydgiTdm8w?e=BdMwsX"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he.padlet.com/dashboard"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7IHt5M6Qb5s&amp;t=1s&amp;app=desktop"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he.padlet.com/dashboar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62E45BA4CF854C8EE22E4166FDC0B8" ma:contentTypeVersion="15" ma:contentTypeDescription="Create a new document." ma:contentTypeScope="" ma:versionID="b3bd70aac688baa8536d4ef8cb67d04d">
  <xsd:schema xmlns:xsd="http://www.w3.org/2001/XMLSchema" xmlns:xs="http://www.w3.org/2001/XMLSchema" xmlns:p="http://schemas.microsoft.com/office/2006/metadata/properties" xmlns:ns3="203497a5-cb90-46b9-95bc-dcb84fc69bd1" xmlns:ns4="d2e8b9be-e3ad-4c55-9f5a-7007b71436e0" targetNamespace="http://schemas.microsoft.com/office/2006/metadata/properties" ma:root="true" ma:fieldsID="7944e12c7a6ddb8393bdb8b2b7e8f189" ns3:_="" ns4:_="">
    <xsd:import namespace="203497a5-cb90-46b9-95bc-dcb84fc69bd1"/>
    <xsd:import namespace="d2e8b9be-e3ad-4c55-9f5a-7007b71436e0"/>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497a5-cb90-46b9-95bc-dcb84fc69bd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e8b9be-e3ad-4c55-9f5a-7007b71436e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DocumentLibraryPermissions xmlns="203497a5-cb90-46b9-95bc-dcb84fc69bd1" xsi:nil="true"/>
    <MigrationWizIdSecurityGroups xmlns="203497a5-cb90-46b9-95bc-dcb84fc69bd1" xsi:nil="true"/>
    <MigrationWizIdPermissionLevels xmlns="203497a5-cb90-46b9-95bc-dcb84fc69bd1" xsi:nil="true"/>
    <MigrationWizIdPermissions xmlns="203497a5-cb90-46b9-95bc-dcb84fc69bd1" xsi:nil="true"/>
    <MigrationWizId xmlns="203497a5-cb90-46b9-95bc-dcb84fc69bd1" xsi:nil="true"/>
  </documentManagement>
</p:properties>
</file>

<file path=customXml/itemProps1.xml><?xml version="1.0" encoding="utf-8"?>
<ds:datastoreItem xmlns:ds="http://schemas.openxmlformats.org/officeDocument/2006/customXml" ds:itemID="{9919E8DA-F1C2-46D0-AF2C-42C457127418}">
  <ds:schemaRefs>
    <ds:schemaRef ds:uri="http://schemas.microsoft.com/sharepoint/v3/contenttype/forms"/>
  </ds:schemaRefs>
</ds:datastoreItem>
</file>

<file path=customXml/itemProps2.xml><?xml version="1.0" encoding="utf-8"?>
<ds:datastoreItem xmlns:ds="http://schemas.openxmlformats.org/officeDocument/2006/customXml" ds:itemID="{0D90B139-A068-43C5-9A77-77D510CC27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497a5-cb90-46b9-95bc-dcb84fc69bd1"/>
    <ds:schemaRef ds:uri="d2e8b9be-e3ad-4c55-9f5a-7007b71436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C6D322-B57F-4BA7-A40A-A14468EE4CAF}">
  <ds:schemaRefs>
    <ds:schemaRef ds:uri="http://schemas.microsoft.com/office/2006/metadata/properties"/>
    <ds:schemaRef ds:uri="http://schemas.microsoft.com/office/infopath/2007/PartnerControls"/>
    <ds:schemaRef ds:uri="203497a5-cb90-46b9-95bc-dcb84fc69bd1"/>
  </ds:schemaRefs>
</ds:datastoreItem>
</file>

<file path=docProps/app.xml><?xml version="1.0" encoding="utf-8"?>
<Properties xmlns="http://schemas.openxmlformats.org/officeDocument/2006/extended-properties" xmlns:vt="http://schemas.openxmlformats.org/officeDocument/2006/docPropsVTypes">
  <Template>Normal</Template>
  <TotalTime>2325</TotalTime>
  <Pages>9</Pages>
  <Words>2153</Words>
  <Characters>10770</Characters>
  <Application>Microsoft Office Word</Application>
  <DocSecurity>0</DocSecurity>
  <Lines>89</Lines>
  <Paragraphs>25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קטיה דרביל</dc:creator>
  <cp:keywords/>
  <dc:description/>
  <cp:lastModifiedBy>שירן ברעם</cp:lastModifiedBy>
  <cp:revision>10</cp:revision>
  <dcterms:created xsi:type="dcterms:W3CDTF">2020-12-31T06:43:00Z</dcterms:created>
  <dcterms:modified xsi:type="dcterms:W3CDTF">2021-01-04T16:45:00Z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0x010100B962E45BA4CF854C8EE22E4166FDC0B8</vt:lpwstr>
  </property>
</Properties>
</file>